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5" w:rsidRPr="004F725D" w:rsidRDefault="00FE56C5" w:rsidP="00F2774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F725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F2774E" w:rsidRPr="004F725D">
        <w:rPr>
          <w:rFonts w:ascii="Times New Roman" w:hAnsi="Times New Roman" w:cs="Times New Roman"/>
          <w:b/>
          <w:sz w:val="26"/>
          <w:szCs w:val="26"/>
        </w:rPr>
        <w:t>Порядок предоставления меры социальной поддержки в виде компенсации расходов на оплату стоимости проезда к месту</w:t>
      </w:r>
      <w:proofErr w:type="gramEnd"/>
      <w:r w:rsidR="00F2774E" w:rsidRPr="004F725D">
        <w:rPr>
          <w:rFonts w:ascii="Times New Roman" w:hAnsi="Times New Roman" w:cs="Times New Roman"/>
          <w:b/>
          <w:sz w:val="26"/>
          <w:szCs w:val="26"/>
        </w:rPr>
        <w:t xml:space="preserve"> лечения (получение консультации) и обратно гражданам, страдающим онкологическими заболеваниями, проживающим на территории Няндомского района, и лицам, сопровождающим их к месту лечения (получения консультации) и обратно</w:t>
      </w:r>
    </w:p>
    <w:p w:rsidR="00F2774E" w:rsidRPr="004F725D" w:rsidRDefault="00F2774E" w:rsidP="00F2774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4AF" w:rsidRPr="004F725D" w:rsidRDefault="00F2774E" w:rsidP="004F725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>В соответствии с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 Федеральным закон</w:t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ом от 6 октября </w:t>
      </w:r>
      <w:r w:rsidR="00FD04AF" w:rsidRPr="004F725D">
        <w:rPr>
          <w:rFonts w:ascii="Times New Roman" w:hAnsi="Times New Roman" w:cs="Times New Roman"/>
          <w:sz w:val="26"/>
          <w:szCs w:val="26"/>
        </w:rPr>
        <w:t>2003</w:t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 года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 №</w:t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 </w:t>
      </w:r>
      <w:r w:rsidR="004F725D">
        <w:rPr>
          <w:rFonts w:ascii="Times New Roman" w:hAnsi="Times New Roman" w:cs="Times New Roman"/>
          <w:sz w:val="26"/>
          <w:szCs w:val="26"/>
        </w:rPr>
        <w:t xml:space="preserve">131-ФЗ </w:t>
      </w:r>
      <w:r w:rsidR="00FD04AF" w:rsidRPr="004F725D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управления в Российской Федерации», муниципальной программой «</w:t>
      </w:r>
      <w:r w:rsidR="00FE56C5" w:rsidRPr="004F725D">
        <w:rPr>
          <w:rFonts w:ascii="Times New Roman" w:hAnsi="Times New Roman" w:cs="Times New Roman"/>
          <w:sz w:val="26"/>
          <w:szCs w:val="26"/>
        </w:rPr>
        <w:t xml:space="preserve">Укрепление общественного здоровья населения Няндомского района» 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</w:t>
      </w:r>
      <w:r w:rsidR="00FE56C5" w:rsidRPr="004F725D">
        <w:rPr>
          <w:rFonts w:ascii="Times New Roman" w:hAnsi="Times New Roman" w:cs="Times New Roman"/>
          <w:sz w:val="26"/>
          <w:szCs w:val="26"/>
        </w:rPr>
        <w:t xml:space="preserve">Няндомского муниципального района Архангельской области </w:t>
      </w:r>
      <w:r w:rsidR="00BB0E24" w:rsidRPr="004F725D">
        <w:rPr>
          <w:rFonts w:ascii="Times New Roman" w:hAnsi="Times New Roman" w:cs="Times New Roman"/>
          <w:sz w:val="26"/>
          <w:szCs w:val="26"/>
        </w:rPr>
        <w:t xml:space="preserve">от </w:t>
      </w:r>
      <w:r w:rsidR="00FE56C5" w:rsidRPr="004F725D">
        <w:rPr>
          <w:rFonts w:ascii="Times New Roman" w:hAnsi="Times New Roman" w:cs="Times New Roman"/>
          <w:sz w:val="26"/>
          <w:szCs w:val="26"/>
        </w:rPr>
        <w:t>10 ноября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 </w:t>
      </w:r>
      <w:r w:rsidR="004F725D">
        <w:rPr>
          <w:rFonts w:ascii="Times New Roman" w:hAnsi="Times New Roman" w:cs="Times New Roman"/>
          <w:sz w:val="26"/>
          <w:szCs w:val="26"/>
        </w:rPr>
        <w:br/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2020 года </w:t>
      </w:r>
      <w:r w:rsidR="00FD04AF" w:rsidRPr="004F725D">
        <w:rPr>
          <w:rFonts w:ascii="Times New Roman" w:hAnsi="Times New Roman" w:cs="Times New Roman"/>
          <w:sz w:val="26"/>
          <w:szCs w:val="26"/>
        </w:rPr>
        <w:t>№</w:t>
      </w:r>
      <w:r w:rsidRPr="004F725D">
        <w:rPr>
          <w:rFonts w:ascii="Times New Roman" w:hAnsi="Times New Roman" w:cs="Times New Roman"/>
          <w:sz w:val="26"/>
          <w:szCs w:val="26"/>
        </w:rPr>
        <w:t xml:space="preserve"> </w:t>
      </w:r>
      <w:r w:rsidR="00FE56C5" w:rsidRPr="004F725D">
        <w:rPr>
          <w:rFonts w:ascii="Times New Roman" w:hAnsi="Times New Roman" w:cs="Times New Roman"/>
          <w:sz w:val="26"/>
          <w:szCs w:val="26"/>
        </w:rPr>
        <w:t>440-па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, </w:t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D04AF" w:rsidRPr="004F725D">
        <w:rPr>
          <w:rFonts w:ascii="Times New Roman" w:hAnsi="Times New Roman" w:cs="Times New Roman"/>
          <w:sz w:val="26"/>
          <w:szCs w:val="26"/>
        </w:rPr>
        <w:t>пунктом 8 статьи 5, статьей 32 Устава Няндомского района, администрация Няндомского муниципально</w:t>
      </w:r>
      <w:r w:rsidR="00BB0E24" w:rsidRPr="004F725D">
        <w:rPr>
          <w:rFonts w:ascii="Times New Roman" w:hAnsi="Times New Roman" w:cs="Times New Roman"/>
          <w:sz w:val="26"/>
          <w:szCs w:val="26"/>
        </w:rPr>
        <w:t xml:space="preserve">го района Архангельской области  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04AF" w:rsidRPr="004F725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FD04AF" w:rsidRPr="004F725D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proofErr w:type="gramStart"/>
      <w:r w:rsidR="00FD04AF" w:rsidRPr="004F725D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="00FD04AF" w:rsidRPr="004F725D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FD04AF" w:rsidRPr="004F725D" w:rsidRDefault="00FD04AF" w:rsidP="00471AC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2774E" w:rsidRPr="004F725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71AC5" w:rsidRPr="004F725D">
        <w:rPr>
          <w:rFonts w:ascii="Times New Roman" w:hAnsi="Times New Roman" w:cs="Times New Roman"/>
          <w:sz w:val="26"/>
          <w:szCs w:val="26"/>
        </w:rPr>
        <w:t>Поряд</w:t>
      </w:r>
      <w:r w:rsidR="00F2774E" w:rsidRPr="004F725D">
        <w:rPr>
          <w:rFonts w:ascii="Times New Roman" w:hAnsi="Times New Roman" w:cs="Times New Roman"/>
          <w:sz w:val="26"/>
          <w:szCs w:val="26"/>
        </w:rPr>
        <w:t>ок</w:t>
      </w:r>
      <w:r w:rsidRPr="004F725D">
        <w:rPr>
          <w:rFonts w:ascii="Times New Roman" w:hAnsi="Times New Roman" w:cs="Times New Roman"/>
          <w:sz w:val="26"/>
          <w:szCs w:val="26"/>
        </w:rPr>
        <w:t xml:space="preserve"> предоставления меры социальной поддержки в виде компенсации расходов на оплату стоимости проезда к месту лечения (получение консультации) и обратно гражданам, страдающим онкологическими заболеваниями, проживающим на территории Няндомского района, и лицам, сопровождающим их к месту лечения (получения консультации) и обратно</w:t>
      </w:r>
      <w:r w:rsidR="00F2774E" w:rsidRPr="004F725D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Няндомского муниципального района Архангельской области от 14 октября 2020 года № 400-па,</w:t>
      </w:r>
      <w:r w:rsidR="00471AC5" w:rsidRPr="004F725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471AC5" w:rsidRPr="004F725D" w:rsidRDefault="00471AC5" w:rsidP="00471AC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>1.1. В пункте 2 слова «</w:t>
      </w:r>
      <w:r w:rsidR="00013833" w:rsidRPr="004F725D">
        <w:rPr>
          <w:rFonts w:ascii="Times New Roman" w:hAnsi="Times New Roman" w:cs="Times New Roman"/>
          <w:sz w:val="26"/>
          <w:szCs w:val="26"/>
        </w:rPr>
        <w:t>не превышает 1,5 – кратной величины</w:t>
      </w:r>
      <w:r w:rsidRPr="004F725D">
        <w:rPr>
          <w:rFonts w:ascii="Times New Roman" w:hAnsi="Times New Roman" w:cs="Times New Roman"/>
          <w:sz w:val="26"/>
          <w:szCs w:val="26"/>
        </w:rPr>
        <w:t>» заменить словами «не превышает 1,</w:t>
      </w:r>
      <w:r w:rsidR="00013833" w:rsidRPr="004F725D">
        <w:rPr>
          <w:rFonts w:ascii="Times New Roman" w:hAnsi="Times New Roman" w:cs="Times New Roman"/>
          <w:sz w:val="26"/>
          <w:szCs w:val="26"/>
        </w:rPr>
        <w:t>7</w:t>
      </w:r>
      <w:r w:rsidRPr="004F725D">
        <w:rPr>
          <w:rFonts w:ascii="Times New Roman" w:hAnsi="Times New Roman" w:cs="Times New Roman"/>
          <w:sz w:val="26"/>
          <w:szCs w:val="26"/>
        </w:rPr>
        <w:t xml:space="preserve"> – кратной величины».</w:t>
      </w:r>
    </w:p>
    <w:p w:rsidR="00FD04AF" w:rsidRPr="004F725D" w:rsidRDefault="00FD04AF" w:rsidP="00FD04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>2. Настоящее постановление подлежит размещению на официальном сайте администрации Няндомского района и опубликованию в периодическом печатном издании «Вестник Няндомского района».</w:t>
      </w:r>
    </w:p>
    <w:p w:rsidR="00FD04AF" w:rsidRPr="004F725D" w:rsidRDefault="00FD04AF" w:rsidP="00FD04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r w:rsidR="009A77DD" w:rsidRPr="004F725D">
        <w:rPr>
          <w:rFonts w:ascii="Times New Roman" w:hAnsi="Times New Roman" w:cs="Times New Roman"/>
          <w:sz w:val="26"/>
          <w:szCs w:val="26"/>
        </w:rPr>
        <w:t>вступает в силу с</w:t>
      </w:r>
      <w:r w:rsidR="00592A12">
        <w:rPr>
          <w:rFonts w:ascii="Times New Roman" w:hAnsi="Times New Roman" w:cs="Times New Roman"/>
          <w:sz w:val="26"/>
          <w:szCs w:val="26"/>
        </w:rPr>
        <w:t>о</w:t>
      </w:r>
      <w:r w:rsidR="009A77DD" w:rsidRPr="004F725D">
        <w:rPr>
          <w:rFonts w:ascii="Times New Roman" w:hAnsi="Times New Roman" w:cs="Times New Roman"/>
          <w:sz w:val="26"/>
          <w:szCs w:val="26"/>
        </w:rPr>
        <w:t xml:space="preserve"> дня его официального опубликования</w:t>
      </w:r>
      <w:r w:rsidRPr="004F725D">
        <w:rPr>
          <w:rFonts w:ascii="Times New Roman" w:hAnsi="Times New Roman" w:cs="Times New Roman"/>
          <w:sz w:val="26"/>
          <w:szCs w:val="26"/>
        </w:rPr>
        <w:t>.</w:t>
      </w:r>
    </w:p>
    <w:p w:rsidR="004F725D" w:rsidRDefault="004F725D" w:rsidP="00FD04A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592A12" w:rsidRDefault="00592A12" w:rsidP="00FD04A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F725D" w:rsidRPr="004F725D" w:rsidRDefault="004F725D" w:rsidP="00FD04A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F036B7" w:rsidRPr="004F725D" w:rsidRDefault="00FD04AF" w:rsidP="00FD04AF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F725D">
        <w:rPr>
          <w:rFonts w:ascii="Times New Roman" w:hAnsi="Times New Roman" w:cs="Times New Roman"/>
          <w:b/>
          <w:sz w:val="26"/>
          <w:szCs w:val="26"/>
        </w:rPr>
        <w:t xml:space="preserve">Глава Няндомского района                                                     </w:t>
      </w:r>
      <w:r w:rsidR="00BB0E24" w:rsidRPr="004F7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725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F725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F725D">
        <w:rPr>
          <w:rFonts w:ascii="Times New Roman" w:hAnsi="Times New Roman" w:cs="Times New Roman"/>
          <w:b/>
          <w:sz w:val="26"/>
          <w:szCs w:val="26"/>
        </w:rPr>
        <w:t xml:space="preserve">       А.В. Кононов</w:t>
      </w:r>
    </w:p>
    <w:p w:rsidR="00FD04AF" w:rsidRPr="004F725D" w:rsidRDefault="00FD04AF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348B2" w:rsidRDefault="00A348B2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5"/>
      </w:tblGrid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785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отдела по молодежной политике и социальным вопросам Управление социальной политики администрации Няндомского района</w:t>
            </w:r>
          </w:p>
        </w:tc>
        <w:tc>
          <w:tcPr>
            <w:tcW w:w="4785" w:type="dxa"/>
          </w:tcPr>
          <w:p w:rsid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6595" w:rsidRP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>Н.М. Плахотнюк</w:t>
            </w:r>
          </w:p>
          <w:p w:rsidR="00A56595" w:rsidRP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>«___» _____________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A56595" w:rsidTr="00A56595">
        <w:tc>
          <w:tcPr>
            <w:tcW w:w="5103" w:type="dxa"/>
          </w:tcPr>
          <w:p w:rsid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785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Default="00A56595" w:rsidP="00A5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Няндомского района</w:t>
            </w:r>
          </w:p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социальным вопросам</w:t>
            </w: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О.Н. Похватная</w:t>
            </w:r>
          </w:p>
          <w:p w:rsidR="00A56595" w:rsidRP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  <w:tr w:rsidR="00A56595" w:rsidTr="00A56595">
        <w:tc>
          <w:tcPr>
            <w:tcW w:w="5103" w:type="dxa"/>
          </w:tcPr>
          <w:p w:rsidR="00A56595" w:rsidRDefault="00A56595" w:rsidP="00A56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социальной политики администрации Няндомского района</w:t>
            </w: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Т.С. Килякова</w:t>
            </w:r>
          </w:p>
          <w:p w:rsidR="00A56595" w:rsidRP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финансов администрации Няндомского района</w:t>
            </w: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Кононова</w:t>
            </w:r>
          </w:p>
          <w:p w:rsidR="00A56595" w:rsidRP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Default="00A56595" w:rsidP="00A5659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правовым отделом </w:t>
            </w:r>
          </w:p>
          <w:p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Правового управления администрации Няндомского района</w:t>
            </w: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А.А. Изотова</w:t>
            </w:r>
          </w:p>
          <w:p w:rsidR="00A56595" w:rsidRP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  <w:tr w:rsidR="00A56595" w:rsidTr="00A56595">
        <w:tc>
          <w:tcPr>
            <w:tcW w:w="5103" w:type="dxa"/>
          </w:tcPr>
          <w:p w:rsidR="00A56595" w:rsidRDefault="00A56595" w:rsidP="00A5659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Default="00A56595" w:rsidP="00A5659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:rsidTr="00A56595">
        <w:tc>
          <w:tcPr>
            <w:tcW w:w="5103" w:type="dxa"/>
          </w:tcPr>
          <w:p w:rsidR="00A56595" w:rsidRPr="00C051AA" w:rsidRDefault="00A56595" w:rsidP="00A56595">
            <w:pPr>
              <w:rPr>
                <w:rFonts w:ascii="Times New Roman" w:hAnsi="Times New Roman" w:cs="Times New Roman"/>
                <w:sz w:val="24"/>
              </w:rPr>
            </w:pPr>
            <w:r w:rsidRPr="00C051AA">
              <w:rPr>
                <w:rFonts w:ascii="Times New Roman" w:hAnsi="Times New Roman" w:cs="Times New Roman"/>
                <w:sz w:val="24"/>
              </w:rPr>
              <w:t>Главный специалист отдела организационной, кадровой и муниципальной службы</w:t>
            </w:r>
          </w:p>
          <w:p w:rsidR="00A56595" w:rsidRDefault="00A56595" w:rsidP="00A5659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51AA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</w:rPr>
              <w:t>Няндомского района</w:t>
            </w:r>
          </w:p>
        </w:tc>
        <w:tc>
          <w:tcPr>
            <w:tcW w:w="4785" w:type="dxa"/>
          </w:tcPr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А.А. Рогозина</w:t>
            </w:r>
          </w:p>
          <w:p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</w:tbl>
    <w:p w:rsidR="00A56595" w:rsidRPr="00B8626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A56595" w:rsidRPr="00B86265" w:rsidSect="004F725D">
      <w:headerReference w:type="first" r:id="rId8"/>
      <w:pgSz w:w="11906" w:h="16838"/>
      <w:pgMar w:top="284" w:right="851" w:bottom="851" w:left="1701" w:header="28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D8" w:rsidRDefault="00F91ED8" w:rsidP="00D729AA">
      <w:pPr>
        <w:spacing w:line="240" w:lineRule="auto"/>
      </w:pPr>
      <w:r>
        <w:separator/>
      </w:r>
    </w:p>
  </w:endnote>
  <w:endnote w:type="continuationSeparator" w:id="0">
    <w:p w:rsidR="00F91ED8" w:rsidRDefault="00F91ED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D8" w:rsidRDefault="00F91ED8" w:rsidP="00D729AA">
      <w:pPr>
        <w:spacing w:line="240" w:lineRule="auto"/>
      </w:pPr>
      <w:r>
        <w:separator/>
      </w:r>
    </w:p>
  </w:footnote>
  <w:footnote w:type="continuationSeparator" w:id="0">
    <w:p w:rsidR="00F91ED8" w:rsidRDefault="00F91ED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B55495" w:rsidTr="004B3B77">
      <w:tc>
        <w:tcPr>
          <w:tcW w:w="9570" w:type="dxa"/>
        </w:tcPr>
        <w:p w:rsidR="00B55495" w:rsidRDefault="00B55495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55495" w:rsidRPr="0037724A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5495" w:rsidTr="004B3B77">
      <w:tc>
        <w:tcPr>
          <w:tcW w:w="9570" w:type="dxa"/>
        </w:tcPr>
        <w:p w:rsidR="00B55495" w:rsidRPr="00680A52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B55495" w:rsidRPr="00680A52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B55495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B55495" w:rsidRPr="0037724A" w:rsidRDefault="00B55495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55495" w:rsidTr="004B3B77">
      <w:tc>
        <w:tcPr>
          <w:tcW w:w="9570" w:type="dxa"/>
        </w:tcPr>
        <w:p w:rsidR="00B55495" w:rsidRPr="0037724A" w:rsidRDefault="00B55495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B55495" w:rsidTr="004B3B77">
      <w:tc>
        <w:tcPr>
          <w:tcW w:w="9570" w:type="dxa"/>
        </w:tcPr>
        <w:p w:rsidR="00B55495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5495" w:rsidTr="004B3B77">
      <w:tc>
        <w:tcPr>
          <w:tcW w:w="9570" w:type="dxa"/>
        </w:tcPr>
        <w:p w:rsidR="00B55495" w:rsidRPr="00C7038B" w:rsidRDefault="00B55495" w:rsidP="0001383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FE56C5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13833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55495" w:rsidTr="004B3B77">
      <w:tc>
        <w:tcPr>
          <w:tcW w:w="9570" w:type="dxa"/>
        </w:tcPr>
        <w:p w:rsidR="00B55495" w:rsidRPr="0037724A" w:rsidRDefault="00B55495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55495" w:rsidTr="004B3B77">
      <w:tc>
        <w:tcPr>
          <w:tcW w:w="9570" w:type="dxa"/>
        </w:tcPr>
        <w:p w:rsidR="00B55495" w:rsidRPr="0037724A" w:rsidRDefault="00B55495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B55495" w:rsidTr="004B3B77">
      <w:tc>
        <w:tcPr>
          <w:tcW w:w="9570" w:type="dxa"/>
        </w:tcPr>
        <w:p w:rsidR="00B55495" w:rsidRPr="00C7038B" w:rsidRDefault="00B55495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55495" w:rsidRPr="00D729AA" w:rsidRDefault="00B55495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7093"/>
    <w:rsid w:val="00013833"/>
    <w:rsid w:val="00027F7E"/>
    <w:rsid w:val="00035B69"/>
    <w:rsid w:val="00045B13"/>
    <w:rsid w:val="00063BD9"/>
    <w:rsid w:val="00077E86"/>
    <w:rsid w:val="00083CCC"/>
    <w:rsid w:val="00096623"/>
    <w:rsid w:val="00097741"/>
    <w:rsid w:val="000B1650"/>
    <w:rsid w:val="000C0B6D"/>
    <w:rsid w:val="000C5C3A"/>
    <w:rsid w:val="000F0D60"/>
    <w:rsid w:val="00111DCE"/>
    <w:rsid w:val="00112896"/>
    <w:rsid w:val="001132F5"/>
    <w:rsid w:val="00113509"/>
    <w:rsid w:val="00161133"/>
    <w:rsid w:val="00191EB4"/>
    <w:rsid w:val="00192919"/>
    <w:rsid w:val="001B7930"/>
    <w:rsid w:val="001C6459"/>
    <w:rsid w:val="001D49DA"/>
    <w:rsid w:val="001D56FE"/>
    <w:rsid w:val="001E7CEC"/>
    <w:rsid w:val="002065D6"/>
    <w:rsid w:val="002220DB"/>
    <w:rsid w:val="0022341B"/>
    <w:rsid w:val="0022398E"/>
    <w:rsid w:val="00234830"/>
    <w:rsid w:val="00240A10"/>
    <w:rsid w:val="00281190"/>
    <w:rsid w:val="00281C02"/>
    <w:rsid w:val="00297D07"/>
    <w:rsid w:val="002D3CBF"/>
    <w:rsid w:val="002F09D7"/>
    <w:rsid w:val="00301D88"/>
    <w:rsid w:val="00334A54"/>
    <w:rsid w:val="00340D67"/>
    <w:rsid w:val="00366970"/>
    <w:rsid w:val="00367D46"/>
    <w:rsid w:val="0037724A"/>
    <w:rsid w:val="00386FB5"/>
    <w:rsid w:val="00387745"/>
    <w:rsid w:val="003953EF"/>
    <w:rsid w:val="00397BE0"/>
    <w:rsid w:val="003D15E5"/>
    <w:rsid w:val="003D690B"/>
    <w:rsid w:val="003E1E17"/>
    <w:rsid w:val="003F2036"/>
    <w:rsid w:val="00437A79"/>
    <w:rsid w:val="00451189"/>
    <w:rsid w:val="004574CD"/>
    <w:rsid w:val="004618F8"/>
    <w:rsid w:val="00471AC5"/>
    <w:rsid w:val="004814BB"/>
    <w:rsid w:val="004A180E"/>
    <w:rsid w:val="004B0C23"/>
    <w:rsid w:val="004B3B77"/>
    <w:rsid w:val="004B5B8C"/>
    <w:rsid w:val="004D3E38"/>
    <w:rsid w:val="004E2522"/>
    <w:rsid w:val="004E4A1C"/>
    <w:rsid w:val="004F725D"/>
    <w:rsid w:val="00501691"/>
    <w:rsid w:val="00524ECD"/>
    <w:rsid w:val="00533983"/>
    <w:rsid w:val="0056079D"/>
    <w:rsid w:val="005668CE"/>
    <w:rsid w:val="0056739B"/>
    <w:rsid w:val="005750EE"/>
    <w:rsid w:val="00582096"/>
    <w:rsid w:val="005845FB"/>
    <w:rsid w:val="005915A0"/>
    <w:rsid w:val="00592A12"/>
    <w:rsid w:val="005C0D3F"/>
    <w:rsid w:val="005E0501"/>
    <w:rsid w:val="005F381A"/>
    <w:rsid w:val="00613C1F"/>
    <w:rsid w:val="00614437"/>
    <w:rsid w:val="00640D0C"/>
    <w:rsid w:val="00650122"/>
    <w:rsid w:val="00652D79"/>
    <w:rsid w:val="00680A52"/>
    <w:rsid w:val="00681057"/>
    <w:rsid w:val="00684682"/>
    <w:rsid w:val="006B4FDA"/>
    <w:rsid w:val="006D39CE"/>
    <w:rsid w:val="00705B16"/>
    <w:rsid w:val="0073582A"/>
    <w:rsid w:val="00741EAC"/>
    <w:rsid w:val="007525E1"/>
    <w:rsid w:val="0076275A"/>
    <w:rsid w:val="0078023E"/>
    <w:rsid w:val="007820C9"/>
    <w:rsid w:val="00797B28"/>
    <w:rsid w:val="007A3960"/>
    <w:rsid w:val="007C2DFE"/>
    <w:rsid w:val="007D6DCE"/>
    <w:rsid w:val="007E4B22"/>
    <w:rsid w:val="00805D9F"/>
    <w:rsid w:val="008154A7"/>
    <w:rsid w:val="00817067"/>
    <w:rsid w:val="008369BE"/>
    <w:rsid w:val="008726C9"/>
    <w:rsid w:val="008778E6"/>
    <w:rsid w:val="0089313F"/>
    <w:rsid w:val="00896447"/>
    <w:rsid w:val="008C03ED"/>
    <w:rsid w:val="008C2127"/>
    <w:rsid w:val="008F6FEB"/>
    <w:rsid w:val="009230BA"/>
    <w:rsid w:val="00965391"/>
    <w:rsid w:val="00965615"/>
    <w:rsid w:val="00967026"/>
    <w:rsid w:val="0099209A"/>
    <w:rsid w:val="009A33D3"/>
    <w:rsid w:val="009A542E"/>
    <w:rsid w:val="009A77DD"/>
    <w:rsid w:val="009B63AA"/>
    <w:rsid w:val="009C0DEC"/>
    <w:rsid w:val="00A07EA9"/>
    <w:rsid w:val="00A1530F"/>
    <w:rsid w:val="00A27287"/>
    <w:rsid w:val="00A348B2"/>
    <w:rsid w:val="00A56595"/>
    <w:rsid w:val="00A60A2C"/>
    <w:rsid w:val="00A6395F"/>
    <w:rsid w:val="00B03FF1"/>
    <w:rsid w:val="00B508BF"/>
    <w:rsid w:val="00B55495"/>
    <w:rsid w:val="00B7320B"/>
    <w:rsid w:val="00B74788"/>
    <w:rsid w:val="00B76225"/>
    <w:rsid w:val="00B86265"/>
    <w:rsid w:val="00B96D45"/>
    <w:rsid w:val="00BB0E24"/>
    <w:rsid w:val="00BB46CC"/>
    <w:rsid w:val="00BC6CD3"/>
    <w:rsid w:val="00BE7738"/>
    <w:rsid w:val="00BF38A8"/>
    <w:rsid w:val="00BF58EC"/>
    <w:rsid w:val="00BF5C38"/>
    <w:rsid w:val="00C15C1E"/>
    <w:rsid w:val="00C27047"/>
    <w:rsid w:val="00C35491"/>
    <w:rsid w:val="00C37A85"/>
    <w:rsid w:val="00C66F23"/>
    <w:rsid w:val="00C700CD"/>
    <w:rsid w:val="00C7038B"/>
    <w:rsid w:val="00CA20B9"/>
    <w:rsid w:val="00CC3E9B"/>
    <w:rsid w:val="00CC46D8"/>
    <w:rsid w:val="00CC49E8"/>
    <w:rsid w:val="00CD2493"/>
    <w:rsid w:val="00CD664A"/>
    <w:rsid w:val="00D12456"/>
    <w:rsid w:val="00D26A13"/>
    <w:rsid w:val="00D729AA"/>
    <w:rsid w:val="00D73DF7"/>
    <w:rsid w:val="00D75E4B"/>
    <w:rsid w:val="00DA7D61"/>
    <w:rsid w:val="00DB2DF9"/>
    <w:rsid w:val="00DF392A"/>
    <w:rsid w:val="00E05D3E"/>
    <w:rsid w:val="00E44A03"/>
    <w:rsid w:val="00E655B8"/>
    <w:rsid w:val="00E94A16"/>
    <w:rsid w:val="00EA6E29"/>
    <w:rsid w:val="00EE20AA"/>
    <w:rsid w:val="00EE5BE0"/>
    <w:rsid w:val="00EF2169"/>
    <w:rsid w:val="00F03226"/>
    <w:rsid w:val="00F036B7"/>
    <w:rsid w:val="00F10CE9"/>
    <w:rsid w:val="00F2283A"/>
    <w:rsid w:val="00F2774E"/>
    <w:rsid w:val="00F327FA"/>
    <w:rsid w:val="00F4772B"/>
    <w:rsid w:val="00F7395E"/>
    <w:rsid w:val="00F82F88"/>
    <w:rsid w:val="00F86867"/>
    <w:rsid w:val="00F91ED8"/>
    <w:rsid w:val="00FA365D"/>
    <w:rsid w:val="00FA4DAD"/>
    <w:rsid w:val="00FB0C45"/>
    <w:rsid w:val="00FC5730"/>
    <w:rsid w:val="00FD04AF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E773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CD664A"/>
    <w:pPr>
      <w:spacing w:before="51" w:after="51" w:line="153" w:lineRule="atLeast"/>
      <w:ind w:left="102" w:right="51"/>
      <w:jc w:val="left"/>
    </w:pPr>
    <w:rPr>
      <w:rFonts w:ascii="Arial" w:eastAsia="Times New Roman" w:hAnsi="Arial" w:cs="Arial"/>
      <w:color w:val="000000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B2A3A8-CB99-486C-9894-6EB008B2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2021-11-02T05:59:00Z</cp:lastPrinted>
  <dcterms:created xsi:type="dcterms:W3CDTF">2022-09-09T07:45:00Z</dcterms:created>
  <dcterms:modified xsi:type="dcterms:W3CDTF">2022-09-09T07:45:00Z</dcterms:modified>
</cp:coreProperties>
</file>