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pPr w:leftFromText="180" w:rightFromText="180" w:vertAnchor="text" w:horzAnchor="margin" w:tblpY="12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0F35AF" w:rsidRPr="0037724A" w:rsidTr="00CA3BAA">
        <w:tc>
          <w:tcPr>
            <w:tcW w:w="9570" w:type="dxa"/>
          </w:tcPr>
          <w:p w:rsidR="000F35AF" w:rsidRDefault="000F35AF" w:rsidP="00CA3BA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820C9"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564996" cy="680265"/>
                  <wp:effectExtent l="19050" t="0" r="6504" b="0"/>
                  <wp:docPr id="1" name="Рисунок 1" descr="Няндомский район-Г одноцветный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Няндомский район-Г одноцвет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996" cy="680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35AF" w:rsidRPr="0037724A" w:rsidRDefault="000F35AF" w:rsidP="00CA3B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35AF" w:rsidRPr="0037724A" w:rsidTr="00CA3BAA">
        <w:tc>
          <w:tcPr>
            <w:tcW w:w="9570" w:type="dxa"/>
          </w:tcPr>
          <w:p w:rsidR="000F35AF" w:rsidRPr="00680A52" w:rsidRDefault="000F35AF" w:rsidP="00CA3B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0F35AF" w:rsidRPr="00680A52" w:rsidRDefault="000F35AF" w:rsidP="00CA3B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A52">
              <w:rPr>
                <w:rFonts w:ascii="Times New Roman" w:hAnsi="Times New Roman" w:cs="Times New Roman"/>
                <w:b/>
                <w:sz w:val="28"/>
                <w:szCs w:val="28"/>
              </w:rPr>
              <w:t>НЯНДОМСКОГО МУНИЦИПАЛЬНОГО РАЙОНА</w:t>
            </w:r>
          </w:p>
          <w:p w:rsidR="000F35AF" w:rsidRDefault="000F35AF" w:rsidP="00CA3B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A52">
              <w:rPr>
                <w:rFonts w:ascii="Times New Roman" w:hAnsi="Times New Roman" w:cs="Times New Roman"/>
                <w:b/>
                <w:sz w:val="28"/>
                <w:szCs w:val="28"/>
              </w:rPr>
              <w:t>АРХАНГЕЛЬСКОЙ ОБЛАСТИ</w:t>
            </w:r>
          </w:p>
          <w:p w:rsidR="000F35AF" w:rsidRPr="0037724A" w:rsidRDefault="000F35AF" w:rsidP="00CA3BA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0F35AF" w:rsidRPr="0037724A" w:rsidTr="00CA3BAA">
        <w:tc>
          <w:tcPr>
            <w:tcW w:w="9570" w:type="dxa"/>
          </w:tcPr>
          <w:p w:rsidR="000F35AF" w:rsidRPr="0037724A" w:rsidRDefault="000F35AF" w:rsidP="00CA3BAA">
            <w:pPr>
              <w:jc w:val="center"/>
              <w:rPr>
                <w:rFonts w:ascii="Georgia" w:hAnsi="Georgia" w:cs="Times New Roman"/>
                <w:b/>
                <w:sz w:val="36"/>
                <w:szCs w:val="36"/>
              </w:rPr>
            </w:pPr>
            <w:r>
              <w:rPr>
                <w:rFonts w:ascii="Georgia" w:hAnsi="Georgia" w:cs="Times New Roman"/>
                <w:b/>
                <w:sz w:val="36"/>
                <w:szCs w:val="36"/>
              </w:rPr>
              <w:t>П О С Т А Н О В Л Е Н И Е</w:t>
            </w:r>
          </w:p>
        </w:tc>
      </w:tr>
      <w:tr w:rsidR="000F35AF" w:rsidTr="00CA3BAA">
        <w:tc>
          <w:tcPr>
            <w:tcW w:w="9570" w:type="dxa"/>
          </w:tcPr>
          <w:p w:rsidR="000F35AF" w:rsidRDefault="000F35AF" w:rsidP="00CA3B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35AF" w:rsidRPr="00C7038B" w:rsidTr="00CA3BAA">
        <w:tc>
          <w:tcPr>
            <w:tcW w:w="9570" w:type="dxa"/>
          </w:tcPr>
          <w:p w:rsidR="000F35AF" w:rsidRPr="00C7038B" w:rsidRDefault="000F35AF" w:rsidP="00CA3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»</w:t>
            </w:r>
            <w:r w:rsidRPr="00C703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Pr="00C7038B">
              <w:rPr>
                <w:rFonts w:ascii="Times New Roman" w:hAnsi="Times New Roman" w:cs="Times New Roman"/>
                <w:sz w:val="28"/>
                <w:szCs w:val="28"/>
              </w:rPr>
              <w:t xml:space="preserve"> 2020 г.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C703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7038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0F35AF" w:rsidRPr="0037724A" w:rsidTr="00CA3BAA">
        <w:tc>
          <w:tcPr>
            <w:tcW w:w="9570" w:type="dxa"/>
          </w:tcPr>
          <w:p w:rsidR="000F35AF" w:rsidRPr="0037724A" w:rsidRDefault="000F35AF" w:rsidP="00CA3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5AF" w:rsidRPr="0037724A" w:rsidTr="00CA3BAA">
        <w:tc>
          <w:tcPr>
            <w:tcW w:w="9570" w:type="dxa"/>
          </w:tcPr>
          <w:p w:rsidR="000F35AF" w:rsidRPr="0037724A" w:rsidRDefault="000F35AF" w:rsidP="00CA3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EB4">
              <w:rPr>
                <w:rFonts w:ascii="Times New Roman" w:hAnsi="Times New Roman" w:cs="Times New Roman"/>
              </w:rPr>
              <w:t>г. Няндома</w:t>
            </w:r>
          </w:p>
        </w:tc>
      </w:tr>
      <w:tr w:rsidR="000F35AF" w:rsidRPr="00C7038B" w:rsidTr="00CA3BAA">
        <w:tc>
          <w:tcPr>
            <w:tcW w:w="9570" w:type="dxa"/>
          </w:tcPr>
          <w:p w:rsidR="000F35AF" w:rsidRPr="00C7038B" w:rsidRDefault="000F35AF" w:rsidP="00CA3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5AF" w:rsidRPr="00D729AA" w:rsidTr="00CA3BAA">
        <w:tc>
          <w:tcPr>
            <w:tcW w:w="9570" w:type="dxa"/>
          </w:tcPr>
          <w:p w:rsidR="000F35AF" w:rsidRPr="00D729AA" w:rsidRDefault="000F35AF" w:rsidP="00CA3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7AB7" w:rsidRDefault="007B0170" w:rsidP="007B0170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B0170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наградах администрации </w:t>
      </w:r>
    </w:p>
    <w:p w:rsidR="007B0170" w:rsidRDefault="007B0170" w:rsidP="007B0170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B0170">
        <w:rPr>
          <w:rFonts w:ascii="Times New Roman" w:hAnsi="Times New Roman" w:cs="Times New Roman"/>
          <w:b/>
          <w:sz w:val="28"/>
          <w:szCs w:val="28"/>
        </w:rPr>
        <w:t>Няндомского муниципального района Архангельский области</w:t>
      </w:r>
    </w:p>
    <w:p w:rsidR="007B0170" w:rsidRPr="007B0170" w:rsidRDefault="007B0170" w:rsidP="007B0170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F676C" w:rsidRDefault="007B0170" w:rsidP="00AA210F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170"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>
        <w:rPr>
          <w:rFonts w:ascii="Times New Roman" w:hAnsi="Times New Roman" w:cs="Times New Roman"/>
          <w:sz w:val="28"/>
          <w:szCs w:val="28"/>
        </w:rPr>
        <w:t>16 Закона Архангельской области</w:t>
      </w:r>
      <w:r w:rsidR="0082494B">
        <w:rPr>
          <w:rFonts w:ascii="Times New Roman" w:hAnsi="Times New Roman" w:cs="Times New Roman"/>
          <w:sz w:val="28"/>
          <w:szCs w:val="28"/>
        </w:rPr>
        <w:t xml:space="preserve"> </w:t>
      </w:r>
      <w:r w:rsidR="0082494B">
        <w:rPr>
          <w:rFonts w:ascii="Times New Roman" w:hAnsi="Times New Roman" w:cs="Times New Roman"/>
          <w:sz w:val="28"/>
          <w:szCs w:val="28"/>
        </w:rPr>
        <w:br/>
      </w:r>
      <w:r w:rsidRPr="007B0170">
        <w:rPr>
          <w:rFonts w:ascii="Times New Roman" w:hAnsi="Times New Roman" w:cs="Times New Roman"/>
          <w:sz w:val="28"/>
          <w:szCs w:val="28"/>
        </w:rPr>
        <w:t>от 23 сентября 2008 года № 567– 29–ОЗ «О наградах в Архангельской области», на основании решения Собрания депутатов муниципального образования «Няндомский муниципальный район» от 27</w:t>
      </w:r>
      <w:r w:rsidR="00B5022C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82494B">
        <w:rPr>
          <w:rFonts w:ascii="Times New Roman" w:hAnsi="Times New Roman" w:cs="Times New Roman"/>
          <w:sz w:val="28"/>
          <w:szCs w:val="28"/>
        </w:rPr>
        <w:t xml:space="preserve"> 2020 года</w:t>
      </w:r>
      <w:r w:rsidRPr="007B0170">
        <w:rPr>
          <w:rFonts w:ascii="Times New Roman" w:hAnsi="Times New Roman" w:cs="Times New Roman"/>
          <w:sz w:val="28"/>
          <w:szCs w:val="28"/>
        </w:rPr>
        <w:t xml:space="preserve"> </w:t>
      </w:r>
      <w:r w:rsidR="0082494B">
        <w:rPr>
          <w:rFonts w:ascii="Times New Roman" w:hAnsi="Times New Roman" w:cs="Times New Roman"/>
          <w:sz w:val="28"/>
          <w:szCs w:val="28"/>
        </w:rPr>
        <w:br/>
      </w:r>
      <w:r w:rsidRPr="007B0170">
        <w:rPr>
          <w:rFonts w:ascii="Times New Roman" w:hAnsi="Times New Roman" w:cs="Times New Roman"/>
          <w:sz w:val="28"/>
          <w:szCs w:val="28"/>
        </w:rPr>
        <w:t>№83 «О внесении изменений и дополнений в Устав муниципального образования «Няндомский муниципальный район</w:t>
      </w:r>
      <w:r w:rsidR="006735CA">
        <w:rPr>
          <w:rFonts w:ascii="Times New Roman" w:hAnsi="Times New Roman" w:cs="Times New Roman"/>
          <w:sz w:val="28"/>
          <w:szCs w:val="28"/>
        </w:rPr>
        <w:t>»</w:t>
      </w:r>
      <w:r w:rsidR="004C2A40">
        <w:rPr>
          <w:rFonts w:ascii="Times New Roman" w:hAnsi="Times New Roman" w:cs="Times New Roman"/>
          <w:sz w:val="28"/>
          <w:szCs w:val="28"/>
        </w:rPr>
        <w:t>,</w:t>
      </w:r>
      <w:r w:rsidRPr="007B0170">
        <w:rPr>
          <w:rFonts w:ascii="Times New Roman" w:hAnsi="Times New Roman" w:cs="Times New Roman"/>
          <w:sz w:val="28"/>
          <w:szCs w:val="28"/>
        </w:rPr>
        <w:t xml:space="preserve"> руководствуясь статьей 1, пунктом 8 статьи 5, статьей 32 Устава Няндомского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276E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Няндомского муниципального района Архангельской области</w:t>
      </w:r>
      <w:r w:rsidRPr="007F256D">
        <w:rPr>
          <w:rFonts w:ascii="Times New Roman" w:hAnsi="Times New Roman" w:cs="Times New Roman"/>
          <w:sz w:val="28"/>
          <w:szCs w:val="28"/>
        </w:rPr>
        <w:t xml:space="preserve"> </w:t>
      </w:r>
      <w:r w:rsidRPr="00B6581C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7B0170" w:rsidRPr="007B0170" w:rsidRDefault="007B0170" w:rsidP="00AA210F">
      <w:pPr>
        <w:pStyle w:val="ConsPlusNormal"/>
        <w:widowControl/>
        <w:spacing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170">
        <w:rPr>
          <w:rFonts w:ascii="Times New Roman" w:hAnsi="Times New Roman" w:cs="Times New Roman"/>
          <w:sz w:val="28"/>
          <w:szCs w:val="28"/>
        </w:rPr>
        <w:t>1.</w:t>
      </w:r>
      <w:r w:rsidR="00E12A56">
        <w:rPr>
          <w:rFonts w:ascii="Times New Roman" w:hAnsi="Times New Roman" w:cs="Times New Roman"/>
          <w:sz w:val="28"/>
          <w:szCs w:val="28"/>
        </w:rPr>
        <w:t> </w:t>
      </w:r>
      <w:r w:rsidRPr="007B0170">
        <w:rPr>
          <w:rFonts w:ascii="Times New Roman" w:hAnsi="Times New Roman" w:cs="Times New Roman"/>
          <w:sz w:val="28"/>
          <w:szCs w:val="28"/>
        </w:rPr>
        <w:t>Утвердить прилагаемое Положение о наградах администрации Няндомского муниципального района Архангельский области.</w:t>
      </w:r>
    </w:p>
    <w:p w:rsidR="007B0170" w:rsidRPr="007B0170" w:rsidRDefault="007B0170" w:rsidP="00AA210F">
      <w:pPr>
        <w:autoSpaceDE w:val="0"/>
        <w:autoSpaceDN w:val="0"/>
        <w:adjustRightInd w:val="0"/>
        <w:spacing w:line="25" w:lineRule="atLeast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7B0170">
        <w:rPr>
          <w:rFonts w:ascii="Times New Roman" w:hAnsi="Times New Roman" w:cs="Times New Roman"/>
          <w:sz w:val="28"/>
          <w:szCs w:val="28"/>
        </w:rPr>
        <w:t>2.</w:t>
      </w:r>
      <w:r w:rsidR="00E12A56">
        <w:rPr>
          <w:rFonts w:ascii="Times New Roman" w:hAnsi="Times New Roman" w:cs="Times New Roman"/>
          <w:sz w:val="28"/>
          <w:szCs w:val="28"/>
        </w:rPr>
        <w:t> </w:t>
      </w:r>
      <w:r w:rsidRPr="007B0170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B03284">
        <w:rPr>
          <w:rFonts w:ascii="Times New Roman" w:hAnsi="Times New Roman" w:cs="Times New Roman"/>
          <w:sz w:val="28"/>
          <w:szCs w:val="28"/>
        </w:rPr>
        <w:t>утратившим</w:t>
      </w:r>
      <w:r w:rsidR="006735CA">
        <w:rPr>
          <w:rFonts w:ascii="Times New Roman" w:hAnsi="Times New Roman" w:cs="Times New Roman"/>
          <w:sz w:val="28"/>
          <w:szCs w:val="28"/>
        </w:rPr>
        <w:t>и</w:t>
      </w:r>
      <w:r w:rsidR="00B03284">
        <w:rPr>
          <w:rFonts w:ascii="Times New Roman" w:hAnsi="Times New Roman" w:cs="Times New Roman"/>
          <w:sz w:val="28"/>
          <w:szCs w:val="28"/>
        </w:rPr>
        <w:t xml:space="preserve"> </w:t>
      </w:r>
      <w:r w:rsidRPr="007B0170">
        <w:rPr>
          <w:rFonts w:ascii="Times New Roman" w:hAnsi="Times New Roman" w:cs="Times New Roman"/>
          <w:sz w:val="28"/>
          <w:szCs w:val="28"/>
        </w:rPr>
        <w:t>силу постановления администрации муниципального образования «Няндомский муниципальный район»:</w:t>
      </w:r>
    </w:p>
    <w:p w:rsidR="007B0170" w:rsidRPr="007B0170" w:rsidRDefault="007B0170" w:rsidP="00AA210F">
      <w:pPr>
        <w:autoSpaceDE w:val="0"/>
        <w:autoSpaceDN w:val="0"/>
        <w:adjustRightInd w:val="0"/>
        <w:spacing w:line="25" w:lineRule="atLeast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7B0170">
        <w:rPr>
          <w:rFonts w:ascii="Times New Roman" w:hAnsi="Times New Roman" w:cs="Times New Roman"/>
          <w:sz w:val="28"/>
          <w:szCs w:val="28"/>
        </w:rPr>
        <w:t>- от 3 июня 2016 года №796 «Об утверждении Положения о наградах администрации муниципального образования «Няндомский муниципальный район»;</w:t>
      </w:r>
    </w:p>
    <w:p w:rsidR="007B0170" w:rsidRPr="007B0170" w:rsidRDefault="007B0170" w:rsidP="00AA210F">
      <w:pPr>
        <w:autoSpaceDE w:val="0"/>
        <w:autoSpaceDN w:val="0"/>
        <w:adjustRightInd w:val="0"/>
        <w:spacing w:line="25" w:lineRule="atLeast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7B0170">
        <w:rPr>
          <w:rFonts w:ascii="Times New Roman" w:hAnsi="Times New Roman" w:cs="Times New Roman"/>
          <w:sz w:val="28"/>
          <w:szCs w:val="28"/>
        </w:rPr>
        <w:t>- от 22 ноября 2018 года № 98 «О внесении изменений в Положение о наградах администрации муниципального образования «Няндомский муниципальный район».</w:t>
      </w:r>
    </w:p>
    <w:p w:rsidR="007B0170" w:rsidRPr="007B0170" w:rsidRDefault="007B0170" w:rsidP="00AA210F">
      <w:pPr>
        <w:autoSpaceDE w:val="0"/>
        <w:autoSpaceDN w:val="0"/>
        <w:adjustRightInd w:val="0"/>
        <w:spacing w:line="25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50546">
        <w:rPr>
          <w:rFonts w:ascii="Times New Roman" w:hAnsi="Times New Roman" w:cs="Times New Roman"/>
          <w:sz w:val="28"/>
          <w:szCs w:val="28"/>
        </w:rPr>
        <w:t> </w:t>
      </w:r>
      <w:r w:rsidRPr="007B0170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печатном издании «Вестник Няндомского района» и разместить на официальном сайте администрации Няндомского муниципального района Архангельский области.</w:t>
      </w:r>
    </w:p>
    <w:p w:rsidR="007B0170" w:rsidRDefault="0063328B" w:rsidP="00AA210F">
      <w:pPr>
        <w:spacing w:line="25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12A5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7B0170" w:rsidRPr="007B0170">
        <w:rPr>
          <w:rFonts w:ascii="Times New Roman" w:hAnsi="Times New Roman" w:cs="Times New Roman"/>
          <w:sz w:val="28"/>
          <w:szCs w:val="28"/>
        </w:rPr>
        <w:t>вступает в силу со дня его официального опубликования.</w:t>
      </w:r>
    </w:p>
    <w:p w:rsidR="007B0170" w:rsidRPr="007B0170" w:rsidRDefault="007B0170" w:rsidP="00AA210F">
      <w:pPr>
        <w:spacing w:line="25" w:lineRule="atLeast"/>
        <w:ind w:firstLine="72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3"/>
      </w:tblGrid>
      <w:tr w:rsidR="00D729AA" w:rsidTr="00B508BF">
        <w:tc>
          <w:tcPr>
            <w:tcW w:w="5637" w:type="dxa"/>
          </w:tcPr>
          <w:p w:rsidR="00D729AA" w:rsidRDefault="007B0170" w:rsidP="00AA210F">
            <w:pPr>
              <w:pStyle w:val="western"/>
              <w:widowControl w:val="0"/>
              <w:spacing w:before="0" w:beforeAutospacing="0" w:after="0" w:afterAutospacing="0" w:line="25" w:lineRule="atLeas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Глава Няндомского района</w:t>
            </w:r>
            <w:r w:rsidRPr="00191EB4">
              <w:rPr>
                <w:b/>
                <w:bCs/>
                <w:color w:val="000000"/>
                <w:sz w:val="28"/>
                <w:szCs w:val="28"/>
              </w:rPr>
              <w:tab/>
            </w:r>
          </w:p>
        </w:tc>
        <w:tc>
          <w:tcPr>
            <w:tcW w:w="3933" w:type="dxa"/>
          </w:tcPr>
          <w:p w:rsidR="00D729AA" w:rsidRDefault="007B0170" w:rsidP="00AA210F">
            <w:pPr>
              <w:pStyle w:val="western"/>
              <w:widowControl w:val="0"/>
              <w:spacing w:before="0" w:beforeAutospacing="0" w:after="0" w:afterAutospacing="0" w:line="25" w:lineRule="atLeast"/>
              <w:ind w:firstLine="709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А.В. Кононов</w:t>
            </w:r>
          </w:p>
        </w:tc>
      </w:tr>
    </w:tbl>
    <w:p w:rsidR="007B0170" w:rsidRDefault="007B0170" w:rsidP="00AA210F">
      <w:pPr>
        <w:spacing w:line="25" w:lineRule="atLeast"/>
        <w:rPr>
          <w:rFonts w:ascii="Times New Roman" w:hAnsi="Times New Roman" w:cs="Times New Roman"/>
          <w:sz w:val="28"/>
          <w:szCs w:val="28"/>
        </w:rPr>
        <w:sectPr w:rsidR="007B0170" w:rsidSect="007B0170">
          <w:headerReference w:type="default" r:id="rId9"/>
          <w:headerReference w:type="first" r:id="rId10"/>
          <w:pgSz w:w="11906" w:h="16838"/>
          <w:pgMar w:top="426" w:right="851" w:bottom="284" w:left="1701" w:header="429" w:footer="0" w:gutter="0"/>
          <w:cols w:space="708"/>
          <w:titlePg/>
          <w:docGrid w:linePitch="360"/>
        </w:sect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4797"/>
      </w:tblGrid>
      <w:tr w:rsidR="007B0170" w:rsidRPr="007B0170" w:rsidTr="00CA4A9C">
        <w:tc>
          <w:tcPr>
            <w:tcW w:w="5211" w:type="dxa"/>
            <w:tcBorders>
              <w:right w:val="nil"/>
            </w:tcBorders>
          </w:tcPr>
          <w:p w:rsidR="007B0170" w:rsidRPr="007B0170" w:rsidRDefault="007B0170" w:rsidP="00AA210F">
            <w:pPr>
              <w:spacing w:line="25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</w:tcPr>
          <w:p w:rsidR="007B0170" w:rsidRPr="007B0170" w:rsidRDefault="007B0170" w:rsidP="00AA210F">
            <w:pPr>
              <w:spacing w:line="25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0170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УТВЕРЖДЕНО</w:t>
            </w:r>
          </w:p>
          <w:p w:rsidR="007B0170" w:rsidRPr="007B0170" w:rsidRDefault="007B0170" w:rsidP="00AA210F">
            <w:pPr>
              <w:spacing w:line="25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0170">
              <w:rPr>
                <w:rFonts w:ascii="Times New Roman" w:hAnsi="Times New Roman" w:cs="Times New Roman"/>
                <w:bCs/>
                <w:sz w:val="28"/>
                <w:szCs w:val="28"/>
              </w:rPr>
              <w:t>постановлением администрации</w:t>
            </w:r>
          </w:p>
          <w:p w:rsidR="007B0170" w:rsidRPr="007B0170" w:rsidRDefault="007B0170" w:rsidP="00AA210F">
            <w:pPr>
              <w:spacing w:line="25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Няндомского муниципального района </w:t>
            </w:r>
            <w:r w:rsidR="00A81814">
              <w:rPr>
                <w:rFonts w:ascii="Times New Roman" w:hAnsi="Times New Roman" w:cs="Times New Roman"/>
                <w:bCs/>
                <w:sz w:val="28"/>
                <w:szCs w:val="28"/>
              </w:rPr>
              <w:t>Архангельской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области</w:t>
            </w:r>
          </w:p>
          <w:p w:rsidR="007B0170" w:rsidRPr="007B0170" w:rsidRDefault="007B0170" w:rsidP="00AA210F">
            <w:pPr>
              <w:spacing w:line="25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01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</w:t>
            </w:r>
            <w:proofErr w:type="gramStart"/>
            <w:r w:rsidRPr="007B01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  </w:t>
            </w:r>
            <w:proofErr w:type="gramEnd"/>
            <w:r w:rsidRPr="007B01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»                  </w:t>
            </w:r>
            <w:r w:rsidR="00AA210F">
              <w:rPr>
                <w:rFonts w:ascii="Times New Roman" w:hAnsi="Times New Roman" w:cs="Times New Roman"/>
                <w:bCs/>
                <w:sz w:val="28"/>
                <w:szCs w:val="28"/>
              </w:rPr>
              <w:t>2020</w:t>
            </w:r>
            <w:r w:rsidR="002F676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B01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года № </w:t>
            </w:r>
            <w:r w:rsidR="002F676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-па</w:t>
            </w:r>
          </w:p>
        </w:tc>
      </w:tr>
    </w:tbl>
    <w:p w:rsidR="007B0170" w:rsidRPr="007B0170" w:rsidRDefault="007B0170" w:rsidP="00AA210F">
      <w:pPr>
        <w:spacing w:line="25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7B0170" w:rsidRPr="007B0170" w:rsidRDefault="007B0170" w:rsidP="00AA210F">
      <w:pPr>
        <w:spacing w:line="25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7B0170" w:rsidRPr="007B0170" w:rsidRDefault="007B0170" w:rsidP="00AA210F">
      <w:pPr>
        <w:spacing w:line="25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0170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AA210F">
        <w:rPr>
          <w:rFonts w:ascii="Times New Roman" w:hAnsi="Times New Roman" w:cs="Times New Roman"/>
          <w:b/>
          <w:bCs/>
          <w:sz w:val="28"/>
          <w:szCs w:val="28"/>
        </w:rPr>
        <w:t>ОЛОЖЕНИЕ</w:t>
      </w:r>
    </w:p>
    <w:p w:rsidR="00C124C5" w:rsidRDefault="007B0170" w:rsidP="00AA210F">
      <w:pPr>
        <w:autoSpaceDE w:val="0"/>
        <w:autoSpaceDN w:val="0"/>
        <w:adjustRightInd w:val="0"/>
        <w:spacing w:line="25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B0170">
        <w:rPr>
          <w:rFonts w:ascii="Times New Roman" w:hAnsi="Times New Roman" w:cs="Times New Roman"/>
          <w:b/>
          <w:bCs/>
          <w:sz w:val="28"/>
          <w:szCs w:val="28"/>
        </w:rPr>
        <w:t xml:space="preserve">о наградах администрации </w:t>
      </w:r>
      <w:r w:rsidR="00C124C5" w:rsidRPr="007B0170">
        <w:rPr>
          <w:rFonts w:ascii="Times New Roman" w:hAnsi="Times New Roman" w:cs="Times New Roman"/>
          <w:b/>
          <w:sz w:val="28"/>
          <w:szCs w:val="28"/>
        </w:rPr>
        <w:t>Няндомского муниципального района Архангельский области</w:t>
      </w:r>
    </w:p>
    <w:p w:rsidR="007B0170" w:rsidRPr="007B0170" w:rsidRDefault="007B0170" w:rsidP="00AA210F">
      <w:pPr>
        <w:spacing w:line="25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0170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7B0170" w:rsidRPr="007B0170" w:rsidRDefault="007B0170" w:rsidP="00AA210F">
      <w:pPr>
        <w:spacing w:line="25" w:lineRule="atLeast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7B0170">
        <w:rPr>
          <w:rFonts w:ascii="Times New Roman" w:hAnsi="Times New Roman" w:cs="Times New Roman"/>
          <w:b/>
          <w:bCs/>
          <w:sz w:val="28"/>
          <w:szCs w:val="28"/>
        </w:rPr>
        <w:t>Глава I. Общие положения</w:t>
      </w:r>
    </w:p>
    <w:p w:rsidR="007B0170" w:rsidRPr="007B0170" w:rsidRDefault="007B0170" w:rsidP="00AA210F">
      <w:pPr>
        <w:spacing w:line="25" w:lineRule="atLeast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B0170" w:rsidRPr="007B0170" w:rsidRDefault="007B0170" w:rsidP="00AA210F">
      <w:pPr>
        <w:spacing w:line="25" w:lineRule="atLeast"/>
        <w:ind w:firstLine="709"/>
        <w:rPr>
          <w:rFonts w:ascii="Times New Roman" w:hAnsi="Times New Roman" w:cs="Times New Roman"/>
          <w:b/>
          <w:sz w:val="28"/>
          <w:szCs w:val="28"/>
        </w:rPr>
      </w:pPr>
      <w:bookmarkStart w:id="1" w:name="sub_1"/>
      <w:r w:rsidRPr="007B0170">
        <w:rPr>
          <w:rFonts w:ascii="Times New Roman" w:hAnsi="Times New Roman" w:cs="Times New Roman"/>
          <w:b/>
          <w:bCs/>
          <w:sz w:val="28"/>
          <w:szCs w:val="28"/>
        </w:rPr>
        <w:t>Статья 1.</w:t>
      </w:r>
      <w:r w:rsidRPr="007B0170">
        <w:rPr>
          <w:rFonts w:ascii="Times New Roman" w:hAnsi="Times New Roman" w:cs="Times New Roman"/>
          <w:sz w:val="28"/>
          <w:szCs w:val="28"/>
        </w:rPr>
        <w:t xml:space="preserve"> </w:t>
      </w:r>
      <w:r w:rsidRPr="007B0170">
        <w:rPr>
          <w:rFonts w:ascii="Times New Roman" w:hAnsi="Times New Roman" w:cs="Times New Roman"/>
          <w:b/>
          <w:sz w:val="28"/>
          <w:szCs w:val="28"/>
        </w:rPr>
        <w:t>Предмет правового регулирования</w:t>
      </w:r>
    </w:p>
    <w:p w:rsidR="007B0170" w:rsidRPr="007B0170" w:rsidRDefault="007B0170" w:rsidP="00AA210F">
      <w:pPr>
        <w:spacing w:line="25" w:lineRule="atLeast"/>
        <w:rPr>
          <w:rFonts w:ascii="Times New Roman" w:hAnsi="Times New Roman" w:cs="Times New Roman"/>
          <w:b/>
          <w:sz w:val="28"/>
          <w:szCs w:val="28"/>
        </w:rPr>
      </w:pPr>
    </w:p>
    <w:bookmarkEnd w:id="1"/>
    <w:p w:rsidR="007B0170" w:rsidRPr="007B0170" w:rsidRDefault="007B0170" w:rsidP="00AA210F">
      <w:pPr>
        <w:spacing w:line="25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7B0170">
        <w:rPr>
          <w:rFonts w:ascii="Times New Roman" w:hAnsi="Times New Roman" w:cs="Times New Roman"/>
          <w:sz w:val="28"/>
          <w:szCs w:val="28"/>
        </w:rPr>
        <w:t xml:space="preserve">1. Настоящее Положение о наградах </w:t>
      </w:r>
      <w:r w:rsidR="00C124C5" w:rsidRPr="00C124C5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C124C5" w:rsidRPr="00C124C5">
        <w:rPr>
          <w:rFonts w:ascii="Times New Roman" w:hAnsi="Times New Roman" w:cs="Times New Roman"/>
          <w:sz w:val="28"/>
          <w:szCs w:val="28"/>
        </w:rPr>
        <w:t>Няндомского муниципального района Архангельский области</w:t>
      </w:r>
      <w:r w:rsidR="00C124C5" w:rsidRPr="007B0170">
        <w:rPr>
          <w:rFonts w:ascii="Times New Roman" w:hAnsi="Times New Roman" w:cs="Times New Roman"/>
          <w:sz w:val="28"/>
          <w:szCs w:val="28"/>
        </w:rPr>
        <w:t xml:space="preserve"> </w:t>
      </w:r>
      <w:r w:rsidRPr="007B0170">
        <w:rPr>
          <w:rFonts w:ascii="Times New Roman" w:hAnsi="Times New Roman" w:cs="Times New Roman"/>
          <w:sz w:val="28"/>
          <w:szCs w:val="28"/>
        </w:rPr>
        <w:t>(далее по тексту – Положение):</w:t>
      </w:r>
    </w:p>
    <w:p w:rsidR="007B0170" w:rsidRPr="007B0170" w:rsidRDefault="007B0170" w:rsidP="00AA210F">
      <w:pPr>
        <w:spacing w:line="25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7B0170">
        <w:rPr>
          <w:rFonts w:ascii="Times New Roman" w:hAnsi="Times New Roman" w:cs="Times New Roman"/>
          <w:sz w:val="28"/>
          <w:szCs w:val="28"/>
        </w:rPr>
        <w:t>- определяет правовые и организационные основы поощрения граждан и коллективов предп</w:t>
      </w:r>
      <w:r w:rsidR="00A81814">
        <w:rPr>
          <w:rFonts w:ascii="Times New Roman" w:hAnsi="Times New Roman" w:cs="Times New Roman"/>
          <w:sz w:val="28"/>
          <w:szCs w:val="28"/>
        </w:rPr>
        <w:t xml:space="preserve">риятий, учреждений, организаций, их структурных подразделений, </w:t>
      </w:r>
      <w:r w:rsidRPr="007B0170">
        <w:rPr>
          <w:rFonts w:ascii="Times New Roman" w:hAnsi="Times New Roman" w:cs="Times New Roman"/>
          <w:sz w:val="28"/>
          <w:szCs w:val="28"/>
        </w:rPr>
        <w:t xml:space="preserve">независимо от форм собственности, осуществляющих свою деятельность на территории </w:t>
      </w:r>
      <w:r w:rsidR="00C124C5" w:rsidRPr="00C124C5">
        <w:rPr>
          <w:rFonts w:ascii="Times New Roman" w:hAnsi="Times New Roman" w:cs="Times New Roman"/>
          <w:sz w:val="28"/>
          <w:szCs w:val="28"/>
        </w:rPr>
        <w:t xml:space="preserve">Няндомского муниципального района Архангельский области </w:t>
      </w:r>
      <w:r w:rsidRPr="007B0170">
        <w:rPr>
          <w:rFonts w:ascii="Times New Roman" w:hAnsi="Times New Roman" w:cs="Times New Roman"/>
          <w:sz w:val="28"/>
          <w:szCs w:val="28"/>
        </w:rPr>
        <w:t>(далее по тексту – Няндомский район) за деятельность, направленную на развитие Няндомского района и обеспеч</w:t>
      </w:r>
      <w:r w:rsidR="006735CA">
        <w:rPr>
          <w:rFonts w:ascii="Times New Roman" w:hAnsi="Times New Roman" w:cs="Times New Roman"/>
          <w:sz w:val="28"/>
          <w:szCs w:val="28"/>
        </w:rPr>
        <w:t>ение благополучия его населения;</w:t>
      </w:r>
    </w:p>
    <w:p w:rsidR="007B0170" w:rsidRPr="007B0170" w:rsidRDefault="007B0170" w:rsidP="00AA210F">
      <w:pPr>
        <w:spacing w:line="25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7B0170">
        <w:rPr>
          <w:rFonts w:ascii="Times New Roman" w:hAnsi="Times New Roman" w:cs="Times New Roman"/>
          <w:sz w:val="28"/>
          <w:szCs w:val="28"/>
        </w:rPr>
        <w:t>- устанавливает перечень наград;</w:t>
      </w:r>
    </w:p>
    <w:p w:rsidR="007B0170" w:rsidRPr="007B0170" w:rsidRDefault="007B0170" w:rsidP="00AA210F">
      <w:pPr>
        <w:spacing w:line="25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7B0170">
        <w:rPr>
          <w:rFonts w:ascii="Times New Roman" w:hAnsi="Times New Roman" w:cs="Times New Roman"/>
          <w:sz w:val="28"/>
          <w:szCs w:val="28"/>
        </w:rPr>
        <w:t xml:space="preserve">- регулирует порядок учреждения и награждения наградами </w:t>
      </w:r>
      <w:r w:rsidR="00AA210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7B0170">
        <w:rPr>
          <w:rFonts w:ascii="Times New Roman" w:hAnsi="Times New Roman" w:cs="Times New Roman"/>
          <w:sz w:val="28"/>
          <w:szCs w:val="28"/>
        </w:rPr>
        <w:t>Няндомского района.</w:t>
      </w:r>
    </w:p>
    <w:p w:rsidR="00345253" w:rsidRDefault="00345253" w:rsidP="00AA210F">
      <w:pPr>
        <w:spacing w:line="25" w:lineRule="atLeast"/>
        <w:ind w:firstLine="709"/>
        <w:rPr>
          <w:rFonts w:ascii="Times New Roman" w:hAnsi="Times New Roman" w:cs="Times New Roman"/>
          <w:sz w:val="28"/>
          <w:szCs w:val="28"/>
        </w:rPr>
      </w:pPr>
      <w:bookmarkStart w:id="2" w:name="sub_2"/>
    </w:p>
    <w:p w:rsidR="007B0170" w:rsidRPr="007B0170" w:rsidRDefault="007B0170" w:rsidP="00AA210F">
      <w:pPr>
        <w:spacing w:line="25" w:lineRule="atLeast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B0170">
        <w:rPr>
          <w:rFonts w:ascii="Times New Roman" w:hAnsi="Times New Roman" w:cs="Times New Roman"/>
          <w:b/>
          <w:bCs/>
          <w:sz w:val="28"/>
          <w:szCs w:val="28"/>
        </w:rPr>
        <w:t>Статья 2.</w:t>
      </w:r>
      <w:r w:rsidRPr="007B0170">
        <w:rPr>
          <w:rFonts w:ascii="Times New Roman" w:hAnsi="Times New Roman" w:cs="Times New Roman"/>
          <w:sz w:val="28"/>
          <w:szCs w:val="28"/>
        </w:rPr>
        <w:t xml:space="preserve"> </w:t>
      </w:r>
      <w:r w:rsidRPr="007B0170">
        <w:rPr>
          <w:rFonts w:ascii="Times New Roman" w:hAnsi="Times New Roman" w:cs="Times New Roman"/>
          <w:b/>
          <w:sz w:val="28"/>
          <w:szCs w:val="28"/>
        </w:rPr>
        <w:t>Основные понятия, используемые в настоящем Положении</w:t>
      </w:r>
    </w:p>
    <w:p w:rsidR="007B0170" w:rsidRPr="007B0170" w:rsidRDefault="007B0170" w:rsidP="00AA210F">
      <w:pPr>
        <w:spacing w:line="25" w:lineRule="atLeast"/>
        <w:ind w:firstLine="709"/>
        <w:rPr>
          <w:rFonts w:ascii="Times New Roman" w:hAnsi="Times New Roman" w:cs="Times New Roman"/>
          <w:b/>
          <w:sz w:val="28"/>
          <w:szCs w:val="28"/>
        </w:rPr>
      </w:pPr>
    </w:p>
    <w:bookmarkEnd w:id="2"/>
    <w:p w:rsidR="007B0170" w:rsidRPr="007B0170" w:rsidRDefault="007B0170" w:rsidP="00AA210F">
      <w:pPr>
        <w:spacing w:line="25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7B0170">
        <w:rPr>
          <w:rFonts w:ascii="Times New Roman" w:hAnsi="Times New Roman" w:cs="Times New Roman"/>
          <w:sz w:val="28"/>
          <w:szCs w:val="28"/>
        </w:rPr>
        <w:t>1.</w:t>
      </w:r>
      <w:r w:rsidR="00650546">
        <w:rPr>
          <w:rFonts w:ascii="Times New Roman" w:hAnsi="Times New Roman" w:cs="Times New Roman"/>
          <w:sz w:val="28"/>
          <w:szCs w:val="28"/>
        </w:rPr>
        <w:t> </w:t>
      </w:r>
      <w:r w:rsidRPr="007B0170">
        <w:rPr>
          <w:rFonts w:ascii="Times New Roman" w:hAnsi="Times New Roman" w:cs="Times New Roman"/>
          <w:sz w:val="28"/>
          <w:szCs w:val="28"/>
        </w:rPr>
        <w:t>В настоящем Положении используются следующие основные понятия:</w:t>
      </w:r>
    </w:p>
    <w:p w:rsidR="007B0170" w:rsidRPr="007B0170" w:rsidRDefault="007B0170" w:rsidP="00AA210F">
      <w:pPr>
        <w:spacing w:line="25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7B0170">
        <w:rPr>
          <w:rFonts w:ascii="Times New Roman" w:hAnsi="Times New Roman" w:cs="Times New Roman"/>
          <w:sz w:val="28"/>
          <w:szCs w:val="28"/>
        </w:rPr>
        <w:t>1)</w:t>
      </w:r>
      <w:r w:rsidR="00650546">
        <w:rPr>
          <w:rFonts w:ascii="Times New Roman" w:hAnsi="Times New Roman" w:cs="Times New Roman"/>
          <w:sz w:val="28"/>
          <w:szCs w:val="28"/>
        </w:rPr>
        <w:t> </w:t>
      </w:r>
      <w:r w:rsidRPr="007B0170">
        <w:rPr>
          <w:rFonts w:ascii="Times New Roman" w:hAnsi="Times New Roman" w:cs="Times New Roman"/>
          <w:b/>
          <w:bCs/>
          <w:sz w:val="28"/>
          <w:szCs w:val="28"/>
        </w:rPr>
        <w:t>награда</w:t>
      </w:r>
      <w:r w:rsidRPr="007B0170">
        <w:rPr>
          <w:rFonts w:ascii="Times New Roman" w:hAnsi="Times New Roman" w:cs="Times New Roman"/>
          <w:sz w:val="28"/>
          <w:szCs w:val="28"/>
        </w:rPr>
        <w:t xml:space="preserve"> - форма признания заслуг и поощрения граждан и организаций за достижения в социально-экономическом и культурном развитии Няндомского района, а также в общественной деятельности;</w:t>
      </w:r>
    </w:p>
    <w:p w:rsidR="007B0170" w:rsidRDefault="007B0170" w:rsidP="00AA210F">
      <w:pPr>
        <w:spacing w:line="25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7B0170">
        <w:rPr>
          <w:rFonts w:ascii="Times New Roman" w:hAnsi="Times New Roman" w:cs="Times New Roman"/>
          <w:sz w:val="28"/>
          <w:szCs w:val="28"/>
        </w:rPr>
        <w:t>2)</w:t>
      </w:r>
      <w:r w:rsidR="00650546">
        <w:rPr>
          <w:rFonts w:ascii="Times New Roman" w:hAnsi="Times New Roman" w:cs="Times New Roman"/>
          <w:sz w:val="28"/>
          <w:szCs w:val="28"/>
        </w:rPr>
        <w:t> </w:t>
      </w:r>
      <w:r w:rsidRPr="007B0170">
        <w:rPr>
          <w:rFonts w:ascii="Times New Roman" w:hAnsi="Times New Roman" w:cs="Times New Roman"/>
          <w:b/>
          <w:sz w:val="28"/>
          <w:szCs w:val="28"/>
        </w:rPr>
        <w:t xml:space="preserve">организация </w:t>
      </w:r>
      <w:r w:rsidRPr="007B0170">
        <w:rPr>
          <w:rFonts w:ascii="Times New Roman" w:hAnsi="Times New Roman" w:cs="Times New Roman"/>
          <w:sz w:val="28"/>
          <w:szCs w:val="28"/>
        </w:rPr>
        <w:t>–</w:t>
      </w:r>
      <w:r w:rsidR="006735CA">
        <w:rPr>
          <w:rFonts w:ascii="Times New Roman" w:hAnsi="Times New Roman" w:cs="Times New Roman"/>
          <w:sz w:val="28"/>
          <w:szCs w:val="28"/>
        </w:rPr>
        <w:t xml:space="preserve"> </w:t>
      </w:r>
      <w:r w:rsidRPr="007B0170">
        <w:rPr>
          <w:rFonts w:ascii="Times New Roman" w:hAnsi="Times New Roman" w:cs="Times New Roman"/>
          <w:sz w:val="28"/>
          <w:szCs w:val="28"/>
        </w:rPr>
        <w:t>предприятие, учреждение</w:t>
      </w:r>
      <w:r w:rsidR="007B41B1">
        <w:rPr>
          <w:rFonts w:ascii="Times New Roman" w:hAnsi="Times New Roman" w:cs="Times New Roman"/>
          <w:sz w:val="28"/>
          <w:szCs w:val="28"/>
        </w:rPr>
        <w:t>, а также их структурные подразделения,</w:t>
      </w:r>
      <w:r w:rsidRPr="007B0170">
        <w:rPr>
          <w:rFonts w:ascii="Times New Roman" w:hAnsi="Times New Roman" w:cs="Times New Roman"/>
          <w:sz w:val="28"/>
          <w:szCs w:val="28"/>
        </w:rPr>
        <w:t xml:space="preserve"> всех форм собственности, осуществляющи</w:t>
      </w:r>
      <w:r w:rsidR="004C2A40">
        <w:rPr>
          <w:rFonts w:ascii="Times New Roman" w:hAnsi="Times New Roman" w:cs="Times New Roman"/>
          <w:sz w:val="28"/>
          <w:szCs w:val="28"/>
        </w:rPr>
        <w:t>е</w:t>
      </w:r>
      <w:r w:rsidRPr="007B0170">
        <w:rPr>
          <w:rFonts w:ascii="Times New Roman" w:hAnsi="Times New Roman" w:cs="Times New Roman"/>
          <w:sz w:val="28"/>
          <w:szCs w:val="28"/>
        </w:rPr>
        <w:t xml:space="preserve"> свою деятельность на территории Няндомского района;</w:t>
      </w:r>
    </w:p>
    <w:p w:rsidR="007B0170" w:rsidRPr="007B0170" w:rsidRDefault="007B41B1" w:rsidP="00AA210F">
      <w:pPr>
        <w:spacing w:line="25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45253">
        <w:rPr>
          <w:rFonts w:ascii="Times New Roman" w:hAnsi="Times New Roman" w:cs="Times New Roman"/>
          <w:sz w:val="28"/>
          <w:szCs w:val="28"/>
        </w:rPr>
        <w:t>)</w:t>
      </w:r>
      <w:r w:rsidR="00650546">
        <w:rPr>
          <w:rFonts w:ascii="Times New Roman" w:hAnsi="Times New Roman" w:cs="Times New Roman"/>
          <w:sz w:val="28"/>
          <w:szCs w:val="28"/>
        </w:rPr>
        <w:t> </w:t>
      </w:r>
      <w:r w:rsidR="007B0170" w:rsidRPr="007B0170">
        <w:rPr>
          <w:rFonts w:ascii="Times New Roman" w:hAnsi="Times New Roman" w:cs="Times New Roman"/>
          <w:b/>
          <w:sz w:val="28"/>
          <w:szCs w:val="28"/>
        </w:rPr>
        <w:t xml:space="preserve">инициатор награждения – </w:t>
      </w:r>
      <w:r w:rsidR="007B0170" w:rsidRPr="007B0170">
        <w:rPr>
          <w:rFonts w:ascii="Times New Roman" w:hAnsi="Times New Roman" w:cs="Times New Roman"/>
          <w:sz w:val="28"/>
          <w:szCs w:val="28"/>
        </w:rPr>
        <w:t xml:space="preserve">лицо, выступившее с ходатайством о награждении на имя главы </w:t>
      </w:r>
      <w:r w:rsidR="00345253" w:rsidRPr="00C124C5">
        <w:rPr>
          <w:rFonts w:ascii="Times New Roman" w:hAnsi="Times New Roman" w:cs="Times New Roman"/>
          <w:sz w:val="28"/>
          <w:szCs w:val="28"/>
        </w:rPr>
        <w:t xml:space="preserve">Няндомского района </w:t>
      </w:r>
      <w:r w:rsidR="007B0170" w:rsidRPr="007B0170">
        <w:rPr>
          <w:rFonts w:ascii="Times New Roman" w:hAnsi="Times New Roman" w:cs="Times New Roman"/>
          <w:sz w:val="28"/>
          <w:szCs w:val="28"/>
        </w:rPr>
        <w:t xml:space="preserve">(далее по тексту – </w:t>
      </w:r>
      <w:r w:rsidR="007B0170" w:rsidRPr="007B0170">
        <w:rPr>
          <w:rFonts w:ascii="Times New Roman" w:hAnsi="Times New Roman" w:cs="Times New Roman"/>
          <w:bCs/>
          <w:sz w:val="28"/>
          <w:szCs w:val="28"/>
        </w:rPr>
        <w:t>глава</w:t>
      </w:r>
      <w:r w:rsidR="007B0170" w:rsidRPr="007B0170">
        <w:rPr>
          <w:rFonts w:ascii="Times New Roman" w:hAnsi="Times New Roman" w:cs="Times New Roman"/>
          <w:sz w:val="28"/>
          <w:szCs w:val="28"/>
        </w:rPr>
        <w:t xml:space="preserve">). Инициаторами награждения могут выступать: глава, заместители главы, председатель Собрания депутатов </w:t>
      </w:r>
      <w:r w:rsidR="00345253" w:rsidRPr="00C124C5">
        <w:rPr>
          <w:rFonts w:ascii="Times New Roman" w:hAnsi="Times New Roman" w:cs="Times New Roman"/>
          <w:sz w:val="28"/>
          <w:szCs w:val="28"/>
        </w:rPr>
        <w:t>Няндомского муниципального района Архангельский области</w:t>
      </w:r>
      <w:r w:rsidR="007B0170" w:rsidRPr="007B0170">
        <w:rPr>
          <w:rFonts w:ascii="Times New Roman" w:hAnsi="Times New Roman" w:cs="Times New Roman"/>
          <w:sz w:val="28"/>
          <w:szCs w:val="28"/>
        </w:rPr>
        <w:t xml:space="preserve"> (далее по тексту – Собрание депутатов), председатели комиссий Собрания депутатов, выборные должности органов местного самоуправления Няндомского района, руководители </w:t>
      </w:r>
      <w:r w:rsidR="00300629">
        <w:rPr>
          <w:rFonts w:ascii="Times New Roman" w:hAnsi="Times New Roman" w:cs="Times New Roman"/>
          <w:sz w:val="28"/>
          <w:szCs w:val="28"/>
        </w:rPr>
        <w:t xml:space="preserve">отраслевых (функциональных) </w:t>
      </w:r>
      <w:r w:rsidR="007B0170" w:rsidRPr="007B0170">
        <w:rPr>
          <w:rFonts w:ascii="Times New Roman" w:hAnsi="Times New Roman" w:cs="Times New Roman"/>
          <w:sz w:val="28"/>
          <w:szCs w:val="28"/>
        </w:rPr>
        <w:lastRenderedPageBreak/>
        <w:t xml:space="preserve">органов администрации </w:t>
      </w:r>
      <w:r w:rsidR="00345253" w:rsidRPr="00C124C5">
        <w:rPr>
          <w:rFonts w:ascii="Times New Roman" w:hAnsi="Times New Roman" w:cs="Times New Roman"/>
          <w:sz w:val="28"/>
          <w:szCs w:val="28"/>
        </w:rPr>
        <w:t>Няндомского района</w:t>
      </w:r>
      <w:r w:rsidR="00300629">
        <w:rPr>
          <w:rFonts w:ascii="Times New Roman" w:hAnsi="Times New Roman" w:cs="Times New Roman"/>
          <w:sz w:val="28"/>
          <w:szCs w:val="28"/>
        </w:rPr>
        <w:t xml:space="preserve"> (далее – органы администрации)</w:t>
      </w:r>
      <w:r w:rsidR="007B0170" w:rsidRPr="007B0170">
        <w:rPr>
          <w:rFonts w:ascii="Times New Roman" w:hAnsi="Times New Roman" w:cs="Times New Roman"/>
          <w:sz w:val="28"/>
          <w:szCs w:val="28"/>
        </w:rPr>
        <w:t>, руководители государственных органов и их заместители, руководители организаций и их заместители, трудовые коллективы организаций, руководители местных отделений политических партий и общественных объединений.</w:t>
      </w:r>
    </w:p>
    <w:p w:rsidR="007B0170" w:rsidRPr="007B0170" w:rsidRDefault="007B0170" w:rsidP="00AA210F">
      <w:pPr>
        <w:spacing w:line="25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7B0170" w:rsidRPr="007B0170" w:rsidRDefault="007B0170" w:rsidP="00AA210F">
      <w:pPr>
        <w:spacing w:line="25" w:lineRule="atLeast"/>
        <w:ind w:firstLine="709"/>
        <w:rPr>
          <w:rFonts w:ascii="Times New Roman" w:hAnsi="Times New Roman" w:cs="Times New Roman"/>
          <w:b/>
          <w:sz w:val="28"/>
          <w:szCs w:val="28"/>
        </w:rPr>
      </w:pPr>
      <w:bookmarkStart w:id="3" w:name="sub_3"/>
      <w:r w:rsidRPr="007B0170">
        <w:rPr>
          <w:rFonts w:ascii="Times New Roman" w:hAnsi="Times New Roman" w:cs="Times New Roman"/>
          <w:b/>
          <w:bCs/>
          <w:sz w:val="28"/>
          <w:szCs w:val="28"/>
        </w:rPr>
        <w:t>Статья 3.</w:t>
      </w:r>
      <w:r w:rsidRPr="007B0170">
        <w:rPr>
          <w:rFonts w:ascii="Times New Roman" w:hAnsi="Times New Roman" w:cs="Times New Roman"/>
          <w:sz w:val="28"/>
          <w:szCs w:val="28"/>
        </w:rPr>
        <w:t xml:space="preserve"> </w:t>
      </w:r>
      <w:r w:rsidRPr="007B0170">
        <w:rPr>
          <w:rFonts w:ascii="Times New Roman" w:hAnsi="Times New Roman" w:cs="Times New Roman"/>
          <w:b/>
          <w:sz w:val="28"/>
          <w:szCs w:val="28"/>
        </w:rPr>
        <w:t xml:space="preserve">Основные принципы награждения наградами </w:t>
      </w:r>
      <w:r w:rsidRPr="007B0170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Pr="007B0170">
        <w:rPr>
          <w:rFonts w:ascii="Times New Roman" w:hAnsi="Times New Roman" w:cs="Times New Roman"/>
          <w:b/>
          <w:sz w:val="28"/>
          <w:szCs w:val="28"/>
        </w:rPr>
        <w:t>Няндомского района</w:t>
      </w:r>
    </w:p>
    <w:p w:rsidR="007B0170" w:rsidRPr="007B0170" w:rsidRDefault="007B0170" w:rsidP="00AA210F">
      <w:pPr>
        <w:spacing w:line="25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7B0170" w:rsidRPr="007B0170" w:rsidRDefault="007B0170" w:rsidP="00AA210F">
      <w:pPr>
        <w:spacing w:line="25" w:lineRule="atLeast"/>
        <w:ind w:firstLine="709"/>
        <w:rPr>
          <w:rFonts w:ascii="Times New Roman" w:hAnsi="Times New Roman" w:cs="Times New Roman"/>
          <w:sz w:val="28"/>
          <w:szCs w:val="28"/>
        </w:rPr>
      </w:pPr>
      <w:bookmarkStart w:id="4" w:name="sub_31"/>
      <w:bookmarkEnd w:id="3"/>
      <w:r w:rsidRPr="007B0170">
        <w:rPr>
          <w:rFonts w:ascii="Times New Roman" w:hAnsi="Times New Roman" w:cs="Times New Roman"/>
          <w:sz w:val="28"/>
          <w:szCs w:val="28"/>
        </w:rPr>
        <w:t>1.</w:t>
      </w:r>
      <w:r w:rsidR="00650546">
        <w:rPr>
          <w:rFonts w:ascii="Times New Roman" w:hAnsi="Times New Roman" w:cs="Times New Roman"/>
          <w:sz w:val="28"/>
          <w:szCs w:val="28"/>
        </w:rPr>
        <w:t> </w:t>
      </w:r>
      <w:r w:rsidRPr="007B0170">
        <w:rPr>
          <w:rFonts w:ascii="Times New Roman" w:hAnsi="Times New Roman" w:cs="Times New Roman"/>
          <w:sz w:val="28"/>
          <w:szCs w:val="28"/>
        </w:rPr>
        <w:t>Награждение наградами администрации Няндомского района производится на основе следующих принципов:</w:t>
      </w:r>
    </w:p>
    <w:bookmarkEnd w:id="4"/>
    <w:p w:rsidR="007B0170" w:rsidRPr="007B0170" w:rsidRDefault="007B0170" w:rsidP="00AA210F">
      <w:pPr>
        <w:spacing w:line="25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7B0170">
        <w:rPr>
          <w:rFonts w:ascii="Times New Roman" w:hAnsi="Times New Roman" w:cs="Times New Roman"/>
          <w:sz w:val="28"/>
          <w:szCs w:val="28"/>
        </w:rPr>
        <w:t>1)</w:t>
      </w:r>
      <w:r w:rsidR="00650546">
        <w:rPr>
          <w:rFonts w:ascii="Times New Roman" w:hAnsi="Times New Roman" w:cs="Times New Roman"/>
          <w:sz w:val="28"/>
          <w:szCs w:val="28"/>
        </w:rPr>
        <w:t> </w:t>
      </w:r>
      <w:r w:rsidRPr="007B0170">
        <w:rPr>
          <w:rFonts w:ascii="Times New Roman" w:hAnsi="Times New Roman" w:cs="Times New Roman"/>
          <w:sz w:val="28"/>
          <w:szCs w:val="28"/>
        </w:rPr>
        <w:t>поощрение граждан за личные заслуги и достижения перед Няндомским районом;</w:t>
      </w:r>
    </w:p>
    <w:p w:rsidR="007B0170" w:rsidRPr="007B0170" w:rsidRDefault="007B0170" w:rsidP="00AA210F">
      <w:pPr>
        <w:spacing w:line="25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7B0170">
        <w:rPr>
          <w:rFonts w:ascii="Times New Roman" w:hAnsi="Times New Roman" w:cs="Times New Roman"/>
          <w:sz w:val="28"/>
          <w:szCs w:val="28"/>
        </w:rPr>
        <w:t>2)</w:t>
      </w:r>
      <w:r w:rsidR="00650546">
        <w:rPr>
          <w:rFonts w:ascii="Times New Roman" w:hAnsi="Times New Roman" w:cs="Times New Roman"/>
          <w:sz w:val="28"/>
          <w:szCs w:val="28"/>
        </w:rPr>
        <w:t> </w:t>
      </w:r>
      <w:r w:rsidRPr="007B0170">
        <w:rPr>
          <w:rFonts w:ascii="Times New Roman" w:hAnsi="Times New Roman" w:cs="Times New Roman"/>
          <w:sz w:val="28"/>
          <w:szCs w:val="28"/>
        </w:rPr>
        <w:t>равенство условий и единство требований, установленных к порядку награждения наградами, для всех граждан и коллективов организаций;</w:t>
      </w:r>
    </w:p>
    <w:p w:rsidR="007B0170" w:rsidRPr="007B0170" w:rsidRDefault="007B0170" w:rsidP="00AA210F">
      <w:pPr>
        <w:spacing w:line="25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7B0170">
        <w:rPr>
          <w:rFonts w:ascii="Times New Roman" w:hAnsi="Times New Roman" w:cs="Times New Roman"/>
          <w:sz w:val="28"/>
          <w:szCs w:val="28"/>
        </w:rPr>
        <w:t>3)</w:t>
      </w:r>
      <w:r w:rsidR="00650546">
        <w:rPr>
          <w:rFonts w:ascii="Times New Roman" w:hAnsi="Times New Roman" w:cs="Times New Roman"/>
          <w:sz w:val="28"/>
          <w:szCs w:val="28"/>
        </w:rPr>
        <w:t> </w:t>
      </w:r>
      <w:r w:rsidRPr="007B0170">
        <w:rPr>
          <w:rFonts w:ascii="Times New Roman" w:hAnsi="Times New Roman" w:cs="Times New Roman"/>
          <w:sz w:val="28"/>
          <w:szCs w:val="28"/>
        </w:rPr>
        <w:t>гласность;</w:t>
      </w:r>
    </w:p>
    <w:p w:rsidR="007B0170" w:rsidRPr="007B0170" w:rsidRDefault="007B0170" w:rsidP="00AA210F">
      <w:pPr>
        <w:spacing w:line="25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7B0170">
        <w:rPr>
          <w:rFonts w:ascii="Times New Roman" w:hAnsi="Times New Roman" w:cs="Times New Roman"/>
          <w:sz w:val="28"/>
          <w:szCs w:val="28"/>
        </w:rPr>
        <w:t>4)</w:t>
      </w:r>
      <w:r w:rsidR="00650546">
        <w:rPr>
          <w:rFonts w:ascii="Times New Roman" w:hAnsi="Times New Roman" w:cs="Times New Roman"/>
          <w:sz w:val="28"/>
          <w:szCs w:val="28"/>
        </w:rPr>
        <w:t> </w:t>
      </w:r>
      <w:r w:rsidRPr="007B0170">
        <w:rPr>
          <w:rFonts w:ascii="Times New Roman" w:hAnsi="Times New Roman" w:cs="Times New Roman"/>
          <w:sz w:val="28"/>
          <w:szCs w:val="28"/>
        </w:rPr>
        <w:t>запрет дискриминации в зависимости от пола, расы, национальности, языка, происхождения, образования, имущественного и социального положения, отношения к религии, убеждений, принадлежности к общественным объединениям.</w:t>
      </w:r>
    </w:p>
    <w:p w:rsidR="007B0170" w:rsidRPr="007B0170" w:rsidRDefault="007B0170" w:rsidP="00AA210F">
      <w:pPr>
        <w:spacing w:line="25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7B0170" w:rsidRPr="007B0170" w:rsidRDefault="007B0170" w:rsidP="00AA210F">
      <w:pPr>
        <w:spacing w:line="25" w:lineRule="atLeast"/>
        <w:ind w:firstLine="709"/>
        <w:rPr>
          <w:rFonts w:ascii="Times New Roman" w:hAnsi="Times New Roman" w:cs="Times New Roman"/>
          <w:b/>
          <w:sz w:val="28"/>
          <w:szCs w:val="28"/>
        </w:rPr>
      </w:pPr>
      <w:bookmarkStart w:id="5" w:name="sub_4"/>
      <w:r w:rsidRPr="007B0170">
        <w:rPr>
          <w:rFonts w:ascii="Times New Roman" w:hAnsi="Times New Roman" w:cs="Times New Roman"/>
          <w:b/>
          <w:bCs/>
          <w:sz w:val="28"/>
          <w:szCs w:val="28"/>
        </w:rPr>
        <w:t>Статья 4.</w:t>
      </w:r>
      <w:r w:rsidRPr="007B0170">
        <w:rPr>
          <w:rFonts w:ascii="Times New Roman" w:hAnsi="Times New Roman" w:cs="Times New Roman"/>
          <w:sz w:val="28"/>
          <w:szCs w:val="28"/>
        </w:rPr>
        <w:t xml:space="preserve"> </w:t>
      </w:r>
      <w:r w:rsidRPr="007B0170">
        <w:rPr>
          <w:rFonts w:ascii="Times New Roman" w:hAnsi="Times New Roman" w:cs="Times New Roman"/>
          <w:b/>
          <w:sz w:val="28"/>
          <w:szCs w:val="28"/>
        </w:rPr>
        <w:t>Награды администрации Няндомского района</w:t>
      </w:r>
    </w:p>
    <w:p w:rsidR="007B0170" w:rsidRPr="007B0170" w:rsidRDefault="007B0170" w:rsidP="00AA210F">
      <w:pPr>
        <w:spacing w:line="25" w:lineRule="atLeast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B0170" w:rsidRDefault="007B0170" w:rsidP="00AA210F">
      <w:pPr>
        <w:spacing w:line="25" w:lineRule="atLeast"/>
        <w:ind w:firstLine="709"/>
        <w:rPr>
          <w:rFonts w:ascii="Times New Roman" w:hAnsi="Times New Roman" w:cs="Times New Roman"/>
          <w:sz w:val="28"/>
          <w:szCs w:val="28"/>
        </w:rPr>
      </w:pPr>
      <w:bookmarkStart w:id="6" w:name="sub_41"/>
      <w:bookmarkEnd w:id="5"/>
      <w:r w:rsidRPr="007B0170">
        <w:rPr>
          <w:rFonts w:ascii="Times New Roman" w:hAnsi="Times New Roman" w:cs="Times New Roman"/>
          <w:sz w:val="28"/>
          <w:szCs w:val="28"/>
        </w:rPr>
        <w:t>1</w:t>
      </w:r>
      <w:r w:rsidR="001C7C1A">
        <w:rPr>
          <w:rFonts w:ascii="Times New Roman" w:hAnsi="Times New Roman" w:cs="Times New Roman"/>
          <w:sz w:val="28"/>
          <w:szCs w:val="28"/>
        </w:rPr>
        <w:t>.</w:t>
      </w:r>
      <w:r w:rsidR="00650546">
        <w:rPr>
          <w:rFonts w:ascii="Times New Roman" w:hAnsi="Times New Roman" w:cs="Times New Roman"/>
          <w:sz w:val="28"/>
          <w:szCs w:val="28"/>
        </w:rPr>
        <w:t> </w:t>
      </w:r>
      <w:r w:rsidRPr="007B0170">
        <w:rPr>
          <w:rFonts w:ascii="Times New Roman" w:hAnsi="Times New Roman" w:cs="Times New Roman"/>
          <w:sz w:val="28"/>
          <w:szCs w:val="28"/>
        </w:rPr>
        <w:t>Наградами администрации Няндомского района являются:</w:t>
      </w:r>
      <w:bookmarkEnd w:id="6"/>
    </w:p>
    <w:p w:rsidR="00300629" w:rsidRPr="007B0170" w:rsidRDefault="00300629" w:rsidP="00300629">
      <w:pPr>
        <w:spacing w:line="25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 Благодарственное письмо главы </w:t>
      </w:r>
      <w:r w:rsidRPr="00C124C5">
        <w:rPr>
          <w:rFonts w:ascii="Times New Roman" w:hAnsi="Times New Roman" w:cs="Times New Roman"/>
          <w:sz w:val="28"/>
          <w:szCs w:val="28"/>
        </w:rPr>
        <w:t>Няндомского муниципального района Архангельский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5253" w:rsidRPr="007B0170" w:rsidRDefault="00300629" w:rsidP="00AA210F">
      <w:pPr>
        <w:spacing w:line="25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B0170" w:rsidRPr="007B0170">
        <w:rPr>
          <w:rFonts w:ascii="Times New Roman" w:hAnsi="Times New Roman" w:cs="Times New Roman"/>
          <w:sz w:val="28"/>
          <w:szCs w:val="28"/>
        </w:rPr>
        <w:t>)</w:t>
      </w:r>
      <w:r w:rsidR="00650546">
        <w:rPr>
          <w:rFonts w:ascii="Times New Roman" w:hAnsi="Times New Roman" w:cs="Times New Roman"/>
          <w:sz w:val="28"/>
          <w:szCs w:val="28"/>
        </w:rPr>
        <w:t> </w:t>
      </w:r>
      <w:r w:rsidR="007B0170" w:rsidRPr="007B0170">
        <w:rPr>
          <w:rFonts w:ascii="Times New Roman" w:hAnsi="Times New Roman" w:cs="Times New Roman"/>
          <w:sz w:val="28"/>
          <w:szCs w:val="28"/>
        </w:rPr>
        <w:t xml:space="preserve">Благодарность главы </w:t>
      </w:r>
      <w:r w:rsidR="00345253" w:rsidRPr="00C124C5">
        <w:rPr>
          <w:rFonts w:ascii="Times New Roman" w:hAnsi="Times New Roman" w:cs="Times New Roman"/>
          <w:sz w:val="28"/>
          <w:szCs w:val="28"/>
        </w:rPr>
        <w:t>Няндомского муниципального района Архангельский области</w:t>
      </w:r>
      <w:r w:rsidR="00345253">
        <w:rPr>
          <w:rFonts w:ascii="Times New Roman" w:hAnsi="Times New Roman" w:cs="Times New Roman"/>
          <w:sz w:val="28"/>
          <w:szCs w:val="28"/>
        </w:rPr>
        <w:t>;</w:t>
      </w:r>
    </w:p>
    <w:p w:rsidR="00191EB4" w:rsidRDefault="00300629" w:rsidP="00AA210F">
      <w:pPr>
        <w:spacing w:line="25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B0170" w:rsidRPr="007B0170">
        <w:rPr>
          <w:rFonts w:ascii="Times New Roman" w:hAnsi="Times New Roman" w:cs="Times New Roman"/>
          <w:sz w:val="28"/>
          <w:szCs w:val="28"/>
        </w:rPr>
        <w:t>)</w:t>
      </w:r>
      <w:r w:rsidR="00650546">
        <w:rPr>
          <w:rFonts w:ascii="Times New Roman" w:hAnsi="Times New Roman" w:cs="Times New Roman"/>
          <w:sz w:val="28"/>
          <w:szCs w:val="28"/>
        </w:rPr>
        <w:t> </w:t>
      </w:r>
      <w:r w:rsidR="007B0170" w:rsidRPr="007B0170">
        <w:rPr>
          <w:rFonts w:ascii="Times New Roman" w:hAnsi="Times New Roman" w:cs="Times New Roman"/>
          <w:sz w:val="28"/>
          <w:szCs w:val="28"/>
        </w:rPr>
        <w:t xml:space="preserve">Почётная грамота администрации </w:t>
      </w:r>
      <w:r w:rsidR="00345253" w:rsidRPr="00C124C5">
        <w:rPr>
          <w:rFonts w:ascii="Times New Roman" w:hAnsi="Times New Roman" w:cs="Times New Roman"/>
          <w:sz w:val="28"/>
          <w:szCs w:val="28"/>
        </w:rPr>
        <w:t>Няндомского муниципального района Архангельский области</w:t>
      </w:r>
      <w:r w:rsidR="001C7C1A">
        <w:rPr>
          <w:rFonts w:ascii="Times New Roman" w:hAnsi="Times New Roman" w:cs="Times New Roman"/>
          <w:sz w:val="28"/>
          <w:szCs w:val="28"/>
        </w:rPr>
        <w:t>.</w:t>
      </w:r>
    </w:p>
    <w:p w:rsidR="003A62C4" w:rsidRDefault="003A62C4" w:rsidP="00AA210F">
      <w:pPr>
        <w:spacing w:line="25" w:lineRule="atLeast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D61BAC" w:rsidRPr="00D61BAC" w:rsidRDefault="00D61BAC" w:rsidP="00AA210F">
      <w:pPr>
        <w:spacing w:line="25" w:lineRule="atLeast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D61BAC"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r w:rsidRPr="00D61BAC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D61BAC">
        <w:rPr>
          <w:rFonts w:ascii="Times New Roman" w:hAnsi="Times New Roman" w:cs="Times New Roman"/>
          <w:b/>
          <w:bCs/>
          <w:sz w:val="28"/>
          <w:szCs w:val="28"/>
        </w:rPr>
        <w:t xml:space="preserve">. Награды администрации </w:t>
      </w:r>
      <w:r w:rsidR="00300629">
        <w:rPr>
          <w:rFonts w:ascii="Times New Roman" w:hAnsi="Times New Roman" w:cs="Times New Roman"/>
          <w:b/>
          <w:bCs/>
          <w:sz w:val="28"/>
          <w:szCs w:val="28"/>
        </w:rPr>
        <w:t>Няндомского района</w:t>
      </w:r>
    </w:p>
    <w:p w:rsidR="00300629" w:rsidRDefault="00300629" w:rsidP="00300629">
      <w:pPr>
        <w:spacing w:line="25" w:lineRule="atLeast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300629" w:rsidRDefault="00300629" w:rsidP="00300629">
      <w:pPr>
        <w:spacing w:line="25" w:lineRule="atLeast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5. 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D61BAC">
        <w:rPr>
          <w:rFonts w:ascii="Times New Roman" w:hAnsi="Times New Roman" w:cs="Times New Roman"/>
          <w:b/>
          <w:sz w:val="28"/>
          <w:szCs w:val="28"/>
        </w:rPr>
        <w:t>лагодарственн</w:t>
      </w:r>
      <w:r>
        <w:rPr>
          <w:rFonts w:ascii="Times New Roman" w:hAnsi="Times New Roman" w:cs="Times New Roman"/>
          <w:b/>
          <w:sz w:val="28"/>
          <w:szCs w:val="28"/>
        </w:rPr>
        <w:t>ое</w:t>
      </w:r>
      <w:r w:rsidRPr="00D61BAC">
        <w:rPr>
          <w:rFonts w:ascii="Times New Roman" w:hAnsi="Times New Roman" w:cs="Times New Roman"/>
          <w:b/>
          <w:sz w:val="28"/>
          <w:szCs w:val="28"/>
        </w:rPr>
        <w:t xml:space="preserve"> письмо главы Няндомского муниципального района Архангельский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0629" w:rsidRDefault="00300629" w:rsidP="00300629">
      <w:pPr>
        <w:spacing w:line="25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300629" w:rsidRPr="0072519B" w:rsidRDefault="00300629" w:rsidP="00300629">
      <w:pPr>
        <w:spacing w:line="25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72519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 Благодарственным письмом </w:t>
      </w:r>
      <w:r w:rsidRPr="0072519B">
        <w:rPr>
          <w:rFonts w:ascii="Times New Roman" w:hAnsi="Times New Roman" w:cs="Times New Roman"/>
          <w:sz w:val="28"/>
          <w:szCs w:val="28"/>
        </w:rPr>
        <w:t>главы Няндомского муниципального района Архангельский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по тексту – Благодарственное письмо главы) поощряются </w:t>
      </w:r>
      <w:r w:rsidRPr="00D61BAC">
        <w:rPr>
          <w:rFonts w:ascii="Times New Roman" w:hAnsi="Times New Roman" w:cs="Times New Roman"/>
          <w:bCs/>
          <w:sz w:val="28"/>
          <w:szCs w:val="28"/>
        </w:rPr>
        <w:t>граждан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D61BAC">
        <w:rPr>
          <w:rFonts w:ascii="Times New Roman" w:hAnsi="Times New Roman" w:cs="Times New Roman"/>
          <w:bCs/>
          <w:sz w:val="28"/>
          <w:szCs w:val="28"/>
        </w:rPr>
        <w:t>, коллектив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D61B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61BAC"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за эффективное исполнение должностных (служебных) обязанностей, активное участие в подготовке и проведении мероприятий, активное участие в благотворительной деятельности, а также по личному решению главы.</w:t>
      </w:r>
    </w:p>
    <w:p w:rsidR="00136D44" w:rsidRDefault="00300629" w:rsidP="00300629">
      <w:pPr>
        <w:spacing w:line="25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D61BAC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D61BAC">
        <w:rPr>
          <w:rFonts w:ascii="Times New Roman" w:hAnsi="Times New Roman" w:cs="Times New Roman"/>
          <w:bCs/>
          <w:sz w:val="28"/>
          <w:szCs w:val="28"/>
        </w:rPr>
        <w:t xml:space="preserve">Для рассмотрения вопроса </w:t>
      </w:r>
      <w:r>
        <w:rPr>
          <w:rFonts w:ascii="Times New Roman" w:hAnsi="Times New Roman" w:cs="Times New Roman"/>
          <w:bCs/>
          <w:sz w:val="28"/>
          <w:szCs w:val="28"/>
        </w:rPr>
        <w:t>о поощрении</w:t>
      </w:r>
      <w:r w:rsidRPr="009226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Благодарственным письмо</w:t>
      </w:r>
      <w:r w:rsidR="00136D4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главы</w:t>
      </w:r>
      <w:r w:rsidR="00136D44">
        <w:rPr>
          <w:rFonts w:ascii="Times New Roman" w:hAnsi="Times New Roman" w:cs="Times New Roman"/>
          <w:sz w:val="28"/>
          <w:szCs w:val="28"/>
        </w:rPr>
        <w:t>:</w:t>
      </w:r>
    </w:p>
    <w:p w:rsidR="00300629" w:rsidRPr="00D61BAC" w:rsidRDefault="00300629" w:rsidP="00300629">
      <w:pPr>
        <w:spacing w:line="25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1BAC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61BAC">
        <w:rPr>
          <w:rFonts w:ascii="Times New Roman" w:hAnsi="Times New Roman" w:cs="Times New Roman"/>
          <w:bCs/>
          <w:sz w:val="28"/>
          <w:szCs w:val="28"/>
        </w:rPr>
        <w:t xml:space="preserve">гражданам, коллективам </w:t>
      </w:r>
      <w:r w:rsidR="00DF3FC3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Pr="00D61BAC">
        <w:rPr>
          <w:rFonts w:ascii="Times New Roman" w:hAnsi="Times New Roman" w:cs="Times New Roman"/>
          <w:sz w:val="28"/>
          <w:szCs w:val="28"/>
        </w:rPr>
        <w:t xml:space="preserve">- </w:t>
      </w:r>
      <w:r w:rsidRPr="00D61BAC">
        <w:rPr>
          <w:rFonts w:ascii="Times New Roman" w:hAnsi="Times New Roman" w:cs="Times New Roman"/>
          <w:bCs/>
          <w:sz w:val="28"/>
          <w:szCs w:val="28"/>
        </w:rPr>
        <w:t>на имя главы представляется ходатайство за по</w:t>
      </w:r>
      <w:r w:rsidR="00DF3FC3">
        <w:rPr>
          <w:rFonts w:ascii="Times New Roman" w:hAnsi="Times New Roman" w:cs="Times New Roman"/>
          <w:bCs/>
          <w:sz w:val="28"/>
          <w:szCs w:val="28"/>
        </w:rPr>
        <w:t>дписью руководителя организации</w:t>
      </w:r>
      <w:r w:rsidRPr="00D61BAC">
        <w:rPr>
          <w:rFonts w:ascii="Times New Roman" w:hAnsi="Times New Roman" w:cs="Times New Roman"/>
          <w:bCs/>
          <w:sz w:val="28"/>
          <w:szCs w:val="28"/>
        </w:rPr>
        <w:t xml:space="preserve"> или ходатайство от руководителей органов администрации Няндомского района;</w:t>
      </w:r>
    </w:p>
    <w:p w:rsidR="00300629" w:rsidRPr="00D61BAC" w:rsidRDefault="00300629" w:rsidP="00300629">
      <w:pPr>
        <w:spacing w:line="25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D61BAC">
        <w:rPr>
          <w:rFonts w:ascii="Times New Roman" w:hAnsi="Times New Roman" w:cs="Times New Roman"/>
          <w:bCs/>
          <w:sz w:val="28"/>
          <w:szCs w:val="28"/>
        </w:rPr>
        <w:lastRenderedPageBreak/>
        <w:t>2)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D61BAC">
        <w:rPr>
          <w:rFonts w:ascii="Times New Roman" w:hAnsi="Times New Roman" w:cs="Times New Roman"/>
          <w:bCs/>
          <w:sz w:val="28"/>
          <w:szCs w:val="28"/>
        </w:rPr>
        <w:t xml:space="preserve">руководителю </w:t>
      </w:r>
      <w:r w:rsidRPr="00D61BAC">
        <w:rPr>
          <w:rFonts w:ascii="Times New Roman" w:hAnsi="Times New Roman" w:cs="Times New Roman"/>
          <w:sz w:val="28"/>
          <w:szCs w:val="28"/>
        </w:rPr>
        <w:t xml:space="preserve">организации - </w:t>
      </w:r>
      <w:r w:rsidRPr="00D61BAC">
        <w:rPr>
          <w:rFonts w:ascii="Times New Roman" w:hAnsi="Times New Roman" w:cs="Times New Roman"/>
          <w:bCs/>
          <w:sz w:val="28"/>
          <w:szCs w:val="28"/>
        </w:rPr>
        <w:t xml:space="preserve">на имя главы представляется ходатайство за подписью одного из заместителей </w:t>
      </w:r>
      <w:r w:rsidR="003977AA">
        <w:rPr>
          <w:rFonts w:ascii="Times New Roman" w:hAnsi="Times New Roman" w:cs="Times New Roman"/>
          <w:bCs/>
          <w:sz w:val="28"/>
          <w:szCs w:val="28"/>
        </w:rPr>
        <w:t>руководителя организации</w:t>
      </w:r>
      <w:r w:rsidR="00A22033">
        <w:rPr>
          <w:rFonts w:ascii="Times New Roman" w:hAnsi="Times New Roman" w:cs="Times New Roman"/>
          <w:bCs/>
          <w:sz w:val="28"/>
          <w:szCs w:val="28"/>
        </w:rPr>
        <w:t xml:space="preserve"> или иного уполномоченного представителя </w:t>
      </w:r>
      <w:r w:rsidR="001E2791">
        <w:rPr>
          <w:rFonts w:ascii="Times New Roman" w:hAnsi="Times New Roman" w:cs="Times New Roman"/>
          <w:bCs/>
          <w:sz w:val="28"/>
          <w:szCs w:val="28"/>
        </w:rPr>
        <w:t>организации;</w:t>
      </w:r>
    </w:p>
    <w:p w:rsidR="00300629" w:rsidRPr="00D61BAC" w:rsidRDefault="00300629" w:rsidP="00300629">
      <w:pPr>
        <w:spacing w:line="25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D61BAC">
        <w:rPr>
          <w:rFonts w:ascii="Times New Roman" w:hAnsi="Times New Roman" w:cs="Times New Roman"/>
          <w:bCs/>
          <w:sz w:val="28"/>
          <w:szCs w:val="28"/>
        </w:rPr>
        <w:t>3)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D61BAC">
        <w:rPr>
          <w:rFonts w:ascii="Times New Roman" w:hAnsi="Times New Roman" w:cs="Times New Roman"/>
          <w:bCs/>
          <w:sz w:val="28"/>
          <w:szCs w:val="28"/>
        </w:rPr>
        <w:t>заместителю главы</w:t>
      </w:r>
      <w:r w:rsidR="003977AA">
        <w:rPr>
          <w:rFonts w:ascii="Times New Roman" w:hAnsi="Times New Roman" w:cs="Times New Roman"/>
          <w:bCs/>
          <w:sz w:val="28"/>
          <w:szCs w:val="28"/>
        </w:rPr>
        <w:t xml:space="preserve">, главе поселения, входящего в состав Няндомского района, </w:t>
      </w:r>
      <w:r w:rsidRPr="00D61BAC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D61BAC">
        <w:rPr>
          <w:rFonts w:ascii="Times New Roman" w:hAnsi="Times New Roman" w:cs="Times New Roman"/>
          <w:sz w:val="28"/>
          <w:szCs w:val="28"/>
        </w:rPr>
        <w:t>глава самостоятельно инициирует награждение</w:t>
      </w:r>
      <w:r w:rsidRPr="00D61BAC">
        <w:rPr>
          <w:rFonts w:ascii="Times New Roman" w:hAnsi="Times New Roman" w:cs="Times New Roman"/>
          <w:bCs/>
          <w:sz w:val="28"/>
          <w:szCs w:val="28"/>
        </w:rPr>
        <w:t>;</w:t>
      </w:r>
    </w:p>
    <w:p w:rsidR="00300629" w:rsidRPr="00D61BAC" w:rsidRDefault="00300629" w:rsidP="00300629">
      <w:pPr>
        <w:spacing w:line="25" w:lineRule="atLeast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D61BAC">
        <w:rPr>
          <w:rFonts w:ascii="Times New Roman" w:hAnsi="Times New Roman" w:cs="Times New Roman"/>
          <w:bCs/>
          <w:sz w:val="28"/>
          <w:szCs w:val="28"/>
        </w:rPr>
        <w:t>4)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D61BAC">
        <w:rPr>
          <w:rFonts w:ascii="Times New Roman" w:hAnsi="Times New Roman" w:cs="Times New Roman"/>
          <w:bCs/>
          <w:sz w:val="28"/>
          <w:szCs w:val="28"/>
        </w:rPr>
        <w:t>муниципальным служащим - на имя главы представляется ходатайство за подписью руководителя органа администрации, согласованное с заместителем главы, курирующим его деятельность;</w:t>
      </w:r>
    </w:p>
    <w:p w:rsidR="00300629" w:rsidRPr="00D61BAC" w:rsidRDefault="003977AA" w:rsidP="00300629">
      <w:pPr>
        <w:spacing w:line="25" w:lineRule="atLeast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300629" w:rsidRPr="00D61BAC">
        <w:rPr>
          <w:rFonts w:ascii="Times New Roman" w:hAnsi="Times New Roman" w:cs="Times New Roman"/>
          <w:bCs/>
          <w:sz w:val="28"/>
          <w:szCs w:val="28"/>
        </w:rPr>
        <w:t>)</w:t>
      </w:r>
      <w:r w:rsidR="00300629">
        <w:rPr>
          <w:rFonts w:ascii="Times New Roman" w:hAnsi="Times New Roman" w:cs="Times New Roman"/>
          <w:bCs/>
          <w:sz w:val="28"/>
          <w:szCs w:val="28"/>
        </w:rPr>
        <w:t> </w:t>
      </w:r>
      <w:r w:rsidR="00300629" w:rsidRPr="00D61BAC">
        <w:rPr>
          <w:rFonts w:ascii="Times New Roman" w:hAnsi="Times New Roman" w:cs="Times New Roman"/>
          <w:bCs/>
          <w:sz w:val="28"/>
          <w:szCs w:val="28"/>
        </w:rPr>
        <w:t xml:space="preserve">председателю представительного органа Няндомского района или представительного органа поселения, входящего в состав Няндомского района, - </w:t>
      </w:r>
      <w:r w:rsidR="00300629" w:rsidRPr="00D61BAC">
        <w:rPr>
          <w:rFonts w:ascii="Times New Roman" w:hAnsi="Times New Roman" w:cs="Times New Roman"/>
          <w:sz w:val="28"/>
          <w:szCs w:val="28"/>
        </w:rPr>
        <w:t>глава самостоятельно инициирует награждение</w:t>
      </w:r>
      <w:r w:rsidR="00300629" w:rsidRPr="00D61BAC">
        <w:rPr>
          <w:rFonts w:ascii="Times New Roman" w:hAnsi="Times New Roman" w:cs="Times New Roman"/>
          <w:bCs/>
          <w:sz w:val="28"/>
          <w:szCs w:val="28"/>
        </w:rPr>
        <w:t>;</w:t>
      </w:r>
    </w:p>
    <w:p w:rsidR="00300629" w:rsidRDefault="003977AA" w:rsidP="00300629">
      <w:pPr>
        <w:spacing w:line="25" w:lineRule="atLeast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300629" w:rsidRPr="00D61BAC">
        <w:rPr>
          <w:rFonts w:ascii="Times New Roman" w:hAnsi="Times New Roman" w:cs="Times New Roman"/>
          <w:bCs/>
          <w:sz w:val="28"/>
          <w:szCs w:val="28"/>
        </w:rPr>
        <w:t>)</w:t>
      </w:r>
      <w:r w:rsidR="00300629">
        <w:rPr>
          <w:rFonts w:ascii="Times New Roman" w:hAnsi="Times New Roman" w:cs="Times New Roman"/>
          <w:bCs/>
          <w:sz w:val="28"/>
          <w:szCs w:val="28"/>
        </w:rPr>
        <w:t> </w:t>
      </w:r>
      <w:r w:rsidR="00300629" w:rsidRPr="00D61BAC">
        <w:rPr>
          <w:rFonts w:ascii="Times New Roman" w:hAnsi="Times New Roman" w:cs="Times New Roman"/>
          <w:bCs/>
          <w:sz w:val="28"/>
          <w:szCs w:val="28"/>
        </w:rPr>
        <w:t>депутату представительного органа Няндомского района или представительного органа поселения, входящего в состав Няндомского района, - на имя главы представляется ходатайство за подписью председателя представительного органа</w:t>
      </w:r>
      <w:r w:rsidR="00A445A3">
        <w:rPr>
          <w:rFonts w:ascii="Times New Roman" w:hAnsi="Times New Roman" w:cs="Times New Roman"/>
          <w:bCs/>
          <w:sz w:val="28"/>
          <w:szCs w:val="28"/>
        </w:rPr>
        <w:t>.</w:t>
      </w:r>
    </w:p>
    <w:p w:rsidR="00300629" w:rsidRDefault="00300629" w:rsidP="00300629">
      <w:pPr>
        <w:spacing w:line="25" w:lineRule="atLeast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3. </w:t>
      </w:r>
      <w:r w:rsidR="003977AA">
        <w:rPr>
          <w:rFonts w:ascii="Times New Roman" w:hAnsi="Times New Roman" w:cs="Times New Roman"/>
          <w:bCs/>
          <w:sz w:val="28"/>
          <w:szCs w:val="28"/>
        </w:rPr>
        <w:t>Ходатайство</w:t>
      </w:r>
      <w:r>
        <w:rPr>
          <w:rFonts w:ascii="Times New Roman" w:hAnsi="Times New Roman" w:cs="Times New Roman"/>
          <w:bCs/>
          <w:sz w:val="28"/>
          <w:szCs w:val="28"/>
        </w:rPr>
        <w:t xml:space="preserve"> о поощрении Благодарственным письмом </w:t>
      </w:r>
      <w:r w:rsidR="005369D7">
        <w:rPr>
          <w:rFonts w:ascii="Times New Roman" w:hAnsi="Times New Roman" w:cs="Times New Roman"/>
          <w:bCs/>
          <w:sz w:val="28"/>
          <w:szCs w:val="28"/>
        </w:rPr>
        <w:t xml:space="preserve">главы </w:t>
      </w:r>
      <w:r>
        <w:rPr>
          <w:rFonts w:ascii="Times New Roman" w:hAnsi="Times New Roman" w:cs="Times New Roman"/>
          <w:bCs/>
          <w:sz w:val="28"/>
          <w:szCs w:val="28"/>
        </w:rPr>
        <w:t>включает в себя сведения о фамилии, имени, отчестве, занимаемой должности</w:t>
      </w:r>
      <w:r w:rsidR="00DF3FC3">
        <w:rPr>
          <w:rFonts w:ascii="Times New Roman" w:hAnsi="Times New Roman" w:cs="Times New Roman"/>
          <w:bCs/>
          <w:sz w:val="28"/>
          <w:szCs w:val="28"/>
        </w:rPr>
        <w:t xml:space="preserve"> кандидатов </w:t>
      </w:r>
      <w:r>
        <w:rPr>
          <w:rFonts w:ascii="Times New Roman" w:hAnsi="Times New Roman" w:cs="Times New Roman"/>
          <w:bCs/>
          <w:sz w:val="28"/>
          <w:szCs w:val="28"/>
        </w:rPr>
        <w:t>к поощрению, полном наименовании организации (для коллективов – о фамилии, имени, отчестве руководителя) и краткой информации о конкретных заслугах кандидатов к поощрению, указанных в п</w:t>
      </w:r>
      <w:r w:rsidR="005369D7">
        <w:rPr>
          <w:rFonts w:ascii="Times New Roman" w:hAnsi="Times New Roman" w:cs="Times New Roman"/>
          <w:bCs/>
          <w:sz w:val="28"/>
          <w:szCs w:val="28"/>
        </w:rPr>
        <w:t>ункте</w:t>
      </w:r>
      <w:r>
        <w:rPr>
          <w:rFonts w:ascii="Times New Roman" w:hAnsi="Times New Roman" w:cs="Times New Roman"/>
          <w:bCs/>
          <w:sz w:val="28"/>
          <w:szCs w:val="28"/>
        </w:rPr>
        <w:t xml:space="preserve"> 1 статьи </w:t>
      </w:r>
      <w:r w:rsidR="005369D7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настоящего Положения.</w:t>
      </w:r>
    </w:p>
    <w:p w:rsidR="00300629" w:rsidRDefault="00300629" w:rsidP="00300629">
      <w:pPr>
        <w:spacing w:line="25" w:lineRule="atLeast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Наградной лист к </w:t>
      </w:r>
      <w:r w:rsidR="003977AA">
        <w:rPr>
          <w:rFonts w:ascii="Times New Roman" w:hAnsi="Times New Roman" w:cs="Times New Roman"/>
          <w:bCs/>
          <w:sz w:val="28"/>
          <w:szCs w:val="28"/>
        </w:rPr>
        <w:t>ходатайству</w:t>
      </w:r>
      <w:r>
        <w:rPr>
          <w:rFonts w:ascii="Times New Roman" w:hAnsi="Times New Roman" w:cs="Times New Roman"/>
          <w:bCs/>
          <w:sz w:val="28"/>
          <w:szCs w:val="28"/>
        </w:rPr>
        <w:t xml:space="preserve"> о поощрении Благодарственным письмом глав</w:t>
      </w:r>
      <w:r w:rsidR="005369D7">
        <w:rPr>
          <w:rFonts w:ascii="Times New Roman" w:hAnsi="Times New Roman" w:cs="Times New Roman"/>
          <w:bCs/>
          <w:sz w:val="28"/>
          <w:szCs w:val="28"/>
        </w:rPr>
        <w:t>ы</w:t>
      </w:r>
      <w:r>
        <w:rPr>
          <w:rFonts w:ascii="Times New Roman" w:hAnsi="Times New Roman" w:cs="Times New Roman"/>
          <w:bCs/>
          <w:sz w:val="28"/>
          <w:szCs w:val="28"/>
        </w:rPr>
        <w:t xml:space="preserve"> не оформляется.</w:t>
      </w:r>
    </w:p>
    <w:p w:rsidR="00300629" w:rsidRDefault="00300629" w:rsidP="009A39B8">
      <w:pPr>
        <w:spacing w:line="25" w:lineRule="atLeast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 При положительном согласовании </w:t>
      </w:r>
      <w:r w:rsidR="003977AA">
        <w:rPr>
          <w:rFonts w:ascii="Times New Roman" w:hAnsi="Times New Roman" w:cs="Times New Roman"/>
          <w:bCs/>
          <w:sz w:val="28"/>
          <w:szCs w:val="28"/>
        </w:rPr>
        <w:t>ходатайства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о поощрении Благодарственным письмом глав</w:t>
      </w:r>
      <w:r w:rsidR="005369D7">
        <w:rPr>
          <w:rFonts w:ascii="Times New Roman" w:hAnsi="Times New Roman" w:cs="Times New Roman"/>
          <w:bCs/>
          <w:sz w:val="28"/>
          <w:szCs w:val="28"/>
        </w:rPr>
        <w:t>ы</w:t>
      </w:r>
      <w:r w:rsidR="009E7CDC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7CDC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="005369D7">
        <w:rPr>
          <w:rFonts w:ascii="Times New Roman" w:hAnsi="Times New Roman" w:cs="Times New Roman"/>
          <w:bCs/>
          <w:sz w:val="28"/>
          <w:szCs w:val="28"/>
        </w:rPr>
        <w:t>направляет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7CDC">
        <w:rPr>
          <w:rFonts w:ascii="Times New Roman" w:hAnsi="Times New Roman" w:cs="Times New Roman"/>
          <w:bCs/>
          <w:sz w:val="28"/>
          <w:szCs w:val="28"/>
        </w:rPr>
        <w:t xml:space="preserve">ходатайство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9E7CDC">
        <w:rPr>
          <w:rFonts w:ascii="Times New Roman" w:hAnsi="Times New Roman" w:cs="Times New Roman"/>
          <w:bCs/>
          <w:sz w:val="28"/>
          <w:szCs w:val="28"/>
        </w:rPr>
        <w:t>отдел организационной, кадровой работы и муниципальной службы адм</w:t>
      </w:r>
      <w:r w:rsidR="007E79CB">
        <w:rPr>
          <w:rFonts w:ascii="Times New Roman" w:hAnsi="Times New Roman" w:cs="Times New Roman"/>
          <w:bCs/>
          <w:sz w:val="28"/>
          <w:szCs w:val="28"/>
        </w:rPr>
        <w:t>инистрации Няндомского района (</w:t>
      </w:r>
      <w:r w:rsidR="009E7CDC">
        <w:rPr>
          <w:rFonts w:ascii="Times New Roman" w:hAnsi="Times New Roman" w:cs="Times New Roman"/>
          <w:bCs/>
          <w:sz w:val="28"/>
          <w:szCs w:val="28"/>
        </w:rPr>
        <w:t>далее - упол</w:t>
      </w:r>
      <w:r w:rsidR="003977AA">
        <w:rPr>
          <w:rFonts w:ascii="Times New Roman" w:hAnsi="Times New Roman" w:cs="Times New Roman"/>
          <w:bCs/>
          <w:sz w:val="28"/>
          <w:szCs w:val="28"/>
        </w:rPr>
        <w:t>номоченный орган администрации)</w:t>
      </w:r>
      <w:r>
        <w:rPr>
          <w:rFonts w:ascii="Times New Roman" w:hAnsi="Times New Roman" w:cs="Times New Roman"/>
          <w:bCs/>
          <w:sz w:val="28"/>
          <w:szCs w:val="28"/>
        </w:rPr>
        <w:t xml:space="preserve"> для оформления Благодарственного письма</w:t>
      </w:r>
      <w:r w:rsidR="0012611C">
        <w:rPr>
          <w:rFonts w:ascii="Times New Roman" w:hAnsi="Times New Roman" w:cs="Times New Roman"/>
          <w:bCs/>
          <w:sz w:val="28"/>
          <w:szCs w:val="28"/>
        </w:rPr>
        <w:t xml:space="preserve"> главы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бланке согласно приложению к настоящему Положению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(форма </w:t>
      </w:r>
      <w:r w:rsidR="007E79CB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="008C4504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45FBF" w:rsidRDefault="00E45FBF" w:rsidP="00AA210F">
      <w:pPr>
        <w:spacing w:line="25" w:lineRule="atLeast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E45FBF" w:rsidRDefault="00E45FBF" w:rsidP="00AA210F">
      <w:pPr>
        <w:spacing w:line="25" w:lineRule="atLeast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61BAC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300629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D61BA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61BAC">
        <w:rPr>
          <w:rFonts w:ascii="Times New Roman" w:hAnsi="Times New Roman" w:cs="Times New Roman"/>
          <w:sz w:val="28"/>
          <w:szCs w:val="28"/>
        </w:rPr>
        <w:t xml:space="preserve"> </w:t>
      </w:r>
      <w:r w:rsidRPr="00D61BAC">
        <w:rPr>
          <w:rFonts w:ascii="Times New Roman" w:hAnsi="Times New Roman" w:cs="Times New Roman"/>
          <w:b/>
          <w:sz w:val="28"/>
          <w:szCs w:val="28"/>
        </w:rPr>
        <w:t>Благодарность главы Няндомского муниципального района Архангельский области</w:t>
      </w:r>
    </w:p>
    <w:p w:rsidR="00E45FBF" w:rsidRPr="00D61BAC" w:rsidRDefault="00E45FBF" w:rsidP="00AA210F">
      <w:pPr>
        <w:spacing w:line="25" w:lineRule="atLeast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45FBF" w:rsidRPr="00370388" w:rsidRDefault="00E45FBF" w:rsidP="00AA210F">
      <w:pPr>
        <w:spacing w:line="25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50546">
        <w:rPr>
          <w:rFonts w:ascii="Times New Roman" w:hAnsi="Times New Roman" w:cs="Times New Roman"/>
          <w:sz w:val="28"/>
          <w:szCs w:val="28"/>
        </w:rPr>
        <w:t> </w:t>
      </w:r>
      <w:r w:rsidR="009A39B8">
        <w:rPr>
          <w:rFonts w:ascii="Times New Roman" w:hAnsi="Times New Roman" w:cs="Times New Roman"/>
          <w:sz w:val="28"/>
          <w:szCs w:val="28"/>
        </w:rPr>
        <w:t xml:space="preserve">Благодарность главы </w:t>
      </w:r>
      <w:r w:rsidRPr="00370388">
        <w:rPr>
          <w:rFonts w:ascii="Times New Roman" w:hAnsi="Times New Roman" w:cs="Times New Roman"/>
          <w:sz w:val="28"/>
          <w:szCs w:val="28"/>
        </w:rPr>
        <w:t>Няндомского муниципального района Архангельский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66AC">
        <w:rPr>
          <w:rFonts w:ascii="Times New Roman" w:hAnsi="Times New Roman" w:cs="Times New Roman"/>
          <w:sz w:val="28"/>
          <w:szCs w:val="28"/>
        </w:rPr>
        <w:t xml:space="preserve">(далее по тексту </w:t>
      </w:r>
      <w:r w:rsidRPr="00D61BAC">
        <w:rPr>
          <w:rFonts w:ascii="Times New Roman" w:hAnsi="Times New Roman" w:cs="Times New Roman"/>
          <w:sz w:val="28"/>
          <w:szCs w:val="28"/>
        </w:rPr>
        <w:t xml:space="preserve">- </w:t>
      </w:r>
      <w:r w:rsidRPr="00D61BAC">
        <w:rPr>
          <w:rFonts w:ascii="Times New Roman" w:hAnsi="Times New Roman" w:cs="Times New Roman"/>
          <w:bCs/>
          <w:sz w:val="28"/>
          <w:szCs w:val="28"/>
        </w:rPr>
        <w:t xml:space="preserve">Благодарность главы) объявляется гражданам, коллективам </w:t>
      </w:r>
      <w:r w:rsidRPr="00D61BAC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Pr="00D61BAC">
        <w:rPr>
          <w:rFonts w:ascii="Times New Roman" w:hAnsi="Times New Roman" w:cs="Times New Roman"/>
          <w:bCs/>
          <w:sz w:val="28"/>
          <w:szCs w:val="28"/>
        </w:rPr>
        <w:t>за реальный вклад в решение задач социально-экономического развития Няндомского района, качественное  и своевременное  выполнение отдельных поручений главы, а также за продолжительную и безупречную работу.</w:t>
      </w:r>
    </w:p>
    <w:p w:rsidR="00E45FBF" w:rsidRPr="00D61BAC" w:rsidRDefault="00E45FBF" w:rsidP="00AA210F">
      <w:pPr>
        <w:spacing w:line="25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D61BAC">
        <w:rPr>
          <w:rFonts w:ascii="Times New Roman" w:hAnsi="Times New Roman" w:cs="Times New Roman"/>
          <w:sz w:val="28"/>
          <w:szCs w:val="28"/>
        </w:rPr>
        <w:t>2.</w:t>
      </w:r>
      <w:r w:rsidR="00650546">
        <w:rPr>
          <w:rFonts w:ascii="Times New Roman" w:hAnsi="Times New Roman" w:cs="Times New Roman"/>
          <w:sz w:val="28"/>
          <w:szCs w:val="28"/>
        </w:rPr>
        <w:t> </w:t>
      </w:r>
      <w:r w:rsidRPr="00D61BAC">
        <w:rPr>
          <w:rFonts w:ascii="Times New Roman" w:hAnsi="Times New Roman" w:cs="Times New Roman"/>
          <w:sz w:val="28"/>
          <w:szCs w:val="28"/>
        </w:rPr>
        <w:t>К награждению Благодарностью главы представляются граждане, ранее отмеченные грамотами организации.</w:t>
      </w:r>
    </w:p>
    <w:p w:rsidR="00E45FBF" w:rsidRPr="00D61BAC" w:rsidRDefault="00E45FBF" w:rsidP="00AA210F">
      <w:pPr>
        <w:spacing w:line="25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D61BAC">
        <w:rPr>
          <w:rFonts w:ascii="Times New Roman" w:hAnsi="Times New Roman" w:cs="Times New Roman"/>
          <w:sz w:val="28"/>
          <w:szCs w:val="28"/>
        </w:rPr>
        <w:t>2.1.</w:t>
      </w:r>
      <w:r w:rsidR="00650546">
        <w:rPr>
          <w:rFonts w:ascii="Times New Roman" w:hAnsi="Times New Roman" w:cs="Times New Roman"/>
          <w:sz w:val="28"/>
          <w:szCs w:val="28"/>
        </w:rPr>
        <w:t> </w:t>
      </w:r>
      <w:r w:rsidRPr="00D61BAC">
        <w:rPr>
          <w:rFonts w:ascii="Times New Roman" w:hAnsi="Times New Roman" w:cs="Times New Roman"/>
          <w:sz w:val="28"/>
          <w:szCs w:val="28"/>
        </w:rPr>
        <w:t>Награждение Благодарностью главы может быть приурочено к профессиональным праздникам и юбилейным датам организации.</w:t>
      </w:r>
    </w:p>
    <w:p w:rsidR="00E45FBF" w:rsidRPr="00D61BAC" w:rsidRDefault="00E45FBF" w:rsidP="00AA210F">
      <w:pPr>
        <w:spacing w:line="25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D61BAC">
        <w:rPr>
          <w:rFonts w:ascii="Times New Roman" w:hAnsi="Times New Roman" w:cs="Times New Roman"/>
          <w:sz w:val="28"/>
          <w:szCs w:val="28"/>
        </w:rPr>
        <w:t>3.</w:t>
      </w:r>
      <w:r w:rsidR="00650546">
        <w:rPr>
          <w:rFonts w:ascii="Times New Roman" w:hAnsi="Times New Roman" w:cs="Times New Roman"/>
          <w:sz w:val="28"/>
          <w:szCs w:val="28"/>
        </w:rPr>
        <w:t> </w:t>
      </w:r>
      <w:r w:rsidRPr="00D61BAC">
        <w:rPr>
          <w:rFonts w:ascii="Times New Roman" w:hAnsi="Times New Roman" w:cs="Times New Roman"/>
          <w:sz w:val="28"/>
          <w:szCs w:val="28"/>
        </w:rPr>
        <w:t xml:space="preserve">Благодарностью главы могут поощряться жители других населённых пунктов Российской Федерации за благотворительную деятельность, вклад в </w:t>
      </w:r>
      <w:r w:rsidRPr="00D61BAC">
        <w:rPr>
          <w:rFonts w:ascii="Times New Roman" w:hAnsi="Times New Roman" w:cs="Times New Roman"/>
          <w:sz w:val="28"/>
          <w:szCs w:val="28"/>
        </w:rPr>
        <w:lastRenderedPageBreak/>
        <w:t>социально-экономическое развитие Няндомского района, укрепление социально-культурных и экономических связей.</w:t>
      </w:r>
    </w:p>
    <w:p w:rsidR="00E45FBF" w:rsidRPr="00D61BAC" w:rsidRDefault="00E45FBF" w:rsidP="00AA210F">
      <w:pPr>
        <w:spacing w:line="25" w:lineRule="atLeast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D61BAC">
        <w:rPr>
          <w:rFonts w:ascii="Times New Roman" w:hAnsi="Times New Roman" w:cs="Times New Roman"/>
          <w:bCs/>
          <w:sz w:val="28"/>
          <w:szCs w:val="28"/>
        </w:rPr>
        <w:t>4.</w:t>
      </w:r>
      <w:r w:rsidR="00650546">
        <w:rPr>
          <w:rFonts w:ascii="Times New Roman" w:hAnsi="Times New Roman" w:cs="Times New Roman"/>
          <w:bCs/>
          <w:sz w:val="28"/>
          <w:szCs w:val="28"/>
        </w:rPr>
        <w:t> </w:t>
      </w:r>
      <w:r w:rsidRPr="00D61BAC">
        <w:rPr>
          <w:rFonts w:ascii="Times New Roman" w:hAnsi="Times New Roman" w:cs="Times New Roman"/>
          <w:bCs/>
          <w:sz w:val="28"/>
          <w:szCs w:val="28"/>
        </w:rPr>
        <w:t>Для рассмотрения вопроса об объявлении Благодарности главы:</w:t>
      </w:r>
    </w:p>
    <w:p w:rsidR="00E45FBF" w:rsidRPr="00D61BAC" w:rsidRDefault="00E45FBF" w:rsidP="00AA210F">
      <w:pPr>
        <w:spacing w:line="25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D61BAC">
        <w:rPr>
          <w:rFonts w:ascii="Times New Roman" w:hAnsi="Times New Roman" w:cs="Times New Roman"/>
          <w:sz w:val="28"/>
          <w:szCs w:val="28"/>
        </w:rPr>
        <w:t>1)</w:t>
      </w:r>
      <w:r w:rsidR="00650546">
        <w:rPr>
          <w:rFonts w:ascii="Times New Roman" w:hAnsi="Times New Roman" w:cs="Times New Roman"/>
          <w:sz w:val="28"/>
          <w:szCs w:val="28"/>
        </w:rPr>
        <w:t> </w:t>
      </w:r>
      <w:r w:rsidRPr="00D61BAC">
        <w:rPr>
          <w:rFonts w:ascii="Times New Roman" w:hAnsi="Times New Roman" w:cs="Times New Roman"/>
          <w:bCs/>
          <w:sz w:val="28"/>
          <w:szCs w:val="28"/>
        </w:rPr>
        <w:t xml:space="preserve">гражданам, коллективам </w:t>
      </w:r>
      <w:r w:rsidR="009A39B8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Pr="00D61BAC">
        <w:rPr>
          <w:rFonts w:ascii="Times New Roman" w:hAnsi="Times New Roman" w:cs="Times New Roman"/>
          <w:sz w:val="28"/>
          <w:szCs w:val="28"/>
        </w:rPr>
        <w:t xml:space="preserve">- </w:t>
      </w:r>
      <w:r w:rsidRPr="00D61BAC">
        <w:rPr>
          <w:rFonts w:ascii="Times New Roman" w:hAnsi="Times New Roman" w:cs="Times New Roman"/>
          <w:bCs/>
          <w:sz w:val="28"/>
          <w:szCs w:val="28"/>
        </w:rPr>
        <w:t xml:space="preserve">на имя главы представляется ходатайство за подписью руководителя организации, </w:t>
      </w:r>
      <w:r w:rsidR="001E2791" w:rsidRPr="00E13668">
        <w:rPr>
          <w:rFonts w:ascii="Times New Roman" w:hAnsi="Times New Roman" w:cs="Times New Roman"/>
          <w:bCs/>
          <w:sz w:val="28"/>
          <w:szCs w:val="28"/>
        </w:rPr>
        <w:t xml:space="preserve">скреплённой печатью </w:t>
      </w:r>
      <w:r w:rsidRPr="00D61BAC">
        <w:rPr>
          <w:rFonts w:ascii="Times New Roman" w:hAnsi="Times New Roman" w:cs="Times New Roman"/>
          <w:bCs/>
          <w:sz w:val="28"/>
          <w:szCs w:val="28"/>
        </w:rPr>
        <w:t>(при наличии печати), и подписью руководителя кадровой службы или ходатайство от руководителей органов администрации Няндомского района;</w:t>
      </w:r>
    </w:p>
    <w:p w:rsidR="001B4FFD" w:rsidRPr="00D61BAC" w:rsidRDefault="001E2791" w:rsidP="001E2791">
      <w:pPr>
        <w:spacing w:line="25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D61BAC">
        <w:rPr>
          <w:rFonts w:ascii="Times New Roman" w:hAnsi="Times New Roman" w:cs="Times New Roman"/>
          <w:bCs/>
          <w:sz w:val="28"/>
          <w:szCs w:val="28"/>
        </w:rPr>
        <w:t>2)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D61BAC">
        <w:rPr>
          <w:rFonts w:ascii="Times New Roman" w:hAnsi="Times New Roman" w:cs="Times New Roman"/>
          <w:bCs/>
          <w:sz w:val="28"/>
          <w:szCs w:val="28"/>
        </w:rPr>
        <w:t xml:space="preserve">руководителю </w:t>
      </w:r>
      <w:r w:rsidRPr="00D61BAC">
        <w:rPr>
          <w:rFonts w:ascii="Times New Roman" w:hAnsi="Times New Roman" w:cs="Times New Roman"/>
          <w:sz w:val="28"/>
          <w:szCs w:val="28"/>
        </w:rPr>
        <w:t xml:space="preserve">организации - </w:t>
      </w:r>
      <w:r w:rsidRPr="00D61BAC">
        <w:rPr>
          <w:rFonts w:ascii="Times New Roman" w:hAnsi="Times New Roman" w:cs="Times New Roman"/>
          <w:bCs/>
          <w:sz w:val="28"/>
          <w:szCs w:val="28"/>
        </w:rPr>
        <w:t xml:space="preserve">на имя главы представляется ходатайство за подписью одного из заместителей </w:t>
      </w:r>
      <w:r>
        <w:rPr>
          <w:rFonts w:ascii="Times New Roman" w:hAnsi="Times New Roman" w:cs="Times New Roman"/>
          <w:bCs/>
          <w:sz w:val="28"/>
          <w:szCs w:val="28"/>
        </w:rPr>
        <w:t>руководителя организации или иного уполномоченного представителя организации</w:t>
      </w:r>
      <w:r w:rsidR="001B4FF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E13668">
        <w:rPr>
          <w:rFonts w:ascii="Times New Roman" w:hAnsi="Times New Roman" w:cs="Times New Roman"/>
          <w:bCs/>
          <w:sz w:val="28"/>
          <w:szCs w:val="28"/>
        </w:rPr>
        <w:t xml:space="preserve">скреплённой печатью </w:t>
      </w:r>
      <w:r w:rsidR="001B4FFD" w:rsidRPr="00D61BAC">
        <w:rPr>
          <w:rFonts w:ascii="Times New Roman" w:hAnsi="Times New Roman" w:cs="Times New Roman"/>
          <w:bCs/>
          <w:sz w:val="28"/>
          <w:szCs w:val="28"/>
        </w:rPr>
        <w:t>(при наличии печати);</w:t>
      </w:r>
    </w:p>
    <w:p w:rsidR="001B4FFD" w:rsidRPr="00D61BAC" w:rsidRDefault="001B4FFD" w:rsidP="001B4FFD">
      <w:pPr>
        <w:spacing w:line="25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D61BAC">
        <w:rPr>
          <w:rFonts w:ascii="Times New Roman" w:hAnsi="Times New Roman" w:cs="Times New Roman"/>
          <w:bCs/>
          <w:sz w:val="28"/>
          <w:szCs w:val="28"/>
        </w:rPr>
        <w:t>3)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D61BAC">
        <w:rPr>
          <w:rFonts w:ascii="Times New Roman" w:hAnsi="Times New Roman" w:cs="Times New Roman"/>
          <w:bCs/>
          <w:sz w:val="28"/>
          <w:szCs w:val="28"/>
        </w:rPr>
        <w:t>заместителю главы</w:t>
      </w:r>
      <w:r>
        <w:rPr>
          <w:rFonts w:ascii="Times New Roman" w:hAnsi="Times New Roman" w:cs="Times New Roman"/>
          <w:bCs/>
          <w:sz w:val="28"/>
          <w:szCs w:val="28"/>
        </w:rPr>
        <w:t xml:space="preserve">, главе поселения, входящего в состав Няндомского района, </w:t>
      </w:r>
      <w:r w:rsidRPr="00D61BAC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D61BAC">
        <w:rPr>
          <w:rFonts w:ascii="Times New Roman" w:hAnsi="Times New Roman" w:cs="Times New Roman"/>
          <w:sz w:val="28"/>
          <w:szCs w:val="28"/>
        </w:rPr>
        <w:t>глава самостоятельно инициирует награждение</w:t>
      </w:r>
      <w:r w:rsidRPr="00D61BAC">
        <w:rPr>
          <w:rFonts w:ascii="Times New Roman" w:hAnsi="Times New Roman" w:cs="Times New Roman"/>
          <w:bCs/>
          <w:sz w:val="28"/>
          <w:szCs w:val="28"/>
        </w:rPr>
        <w:t>;</w:t>
      </w:r>
    </w:p>
    <w:p w:rsidR="00E45FBF" w:rsidRPr="00D61BAC" w:rsidRDefault="00E45FBF" w:rsidP="00AA210F">
      <w:pPr>
        <w:spacing w:line="25" w:lineRule="atLeast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D61BAC">
        <w:rPr>
          <w:rFonts w:ascii="Times New Roman" w:hAnsi="Times New Roman" w:cs="Times New Roman"/>
          <w:bCs/>
          <w:sz w:val="28"/>
          <w:szCs w:val="28"/>
        </w:rPr>
        <w:t>4)</w:t>
      </w:r>
      <w:r w:rsidR="00650546">
        <w:rPr>
          <w:rFonts w:ascii="Times New Roman" w:hAnsi="Times New Roman" w:cs="Times New Roman"/>
          <w:bCs/>
          <w:sz w:val="28"/>
          <w:szCs w:val="28"/>
        </w:rPr>
        <w:t> </w:t>
      </w:r>
      <w:r w:rsidRPr="00D61BAC">
        <w:rPr>
          <w:rFonts w:ascii="Times New Roman" w:hAnsi="Times New Roman" w:cs="Times New Roman"/>
          <w:bCs/>
          <w:sz w:val="28"/>
          <w:szCs w:val="28"/>
        </w:rPr>
        <w:t>муниципальным служащим - на имя главы представляется ходатайство за подписью руководителя органа администрации, согласованное с заместителем главы, курирующим его деятельность;</w:t>
      </w:r>
    </w:p>
    <w:p w:rsidR="00E45FBF" w:rsidRPr="00D61BAC" w:rsidRDefault="001B4FFD" w:rsidP="00AA210F">
      <w:pPr>
        <w:spacing w:line="25" w:lineRule="atLeast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E45FBF" w:rsidRPr="00D61BAC">
        <w:rPr>
          <w:rFonts w:ascii="Times New Roman" w:hAnsi="Times New Roman" w:cs="Times New Roman"/>
          <w:bCs/>
          <w:sz w:val="28"/>
          <w:szCs w:val="28"/>
        </w:rPr>
        <w:t>)</w:t>
      </w:r>
      <w:r w:rsidR="00650546">
        <w:rPr>
          <w:rFonts w:ascii="Times New Roman" w:hAnsi="Times New Roman" w:cs="Times New Roman"/>
          <w:bCs/>
          <w:sz w:val="28"/>
          <w:szCs w:val="28"/>
        </w:rPr>
        <w:t> </w:t>
      </w:r>
      <w:r w:rsidR="00E45FBF" w:rsidRPr="00D61BAC">
        <w:rPr>
          <w:rFonts w:ascii="Times New Roman" w:hAnsi="Times New Roman" w:cs="Times New Roman"/>
          <w:bCs/>
          <w:sz w:val="28"/>
          <w:szCs w:val="28"/>
        </w:rPr>
        <w:t xml:space="preserve">председателю представительного органа Няндомского района или представительного органа поселения, входящего в состав Няндомского района, - </w:t>
      </w:r>
      <w:r w:rsidR="00E45FBF" w:rsidRPr="00D61BAC">
        <w:rPr>
          <w:rFonts w:ascii="Times New Roman" w:hAnsi="Times New Roman" w:cs="Times New Roman"/>
          <w:sz w:val="28"/>
          <w:szCs w:val="28"/>
        </w:rPr>
        <w:t>глава самостоятельно инициирует награждение</w:t>
      </w:r>
      <w:r w:rsidR="00E45FBF" w:rsidRPr="00D61BAC">
        <w:rPr>
          <w:rFonts w:ascii="Times New Roman" w:hAnsi="Times New Roman" w:cs="Times New Roman"/>
          <w:bCs/>
          <w:sz w:val="28"/>
          <w:szCs w:val="28"/>
        </w:rPr>
        <w:t>;</w:t>
      </w:r>
    </w:p>
    <w:p w:rsidR="00E45FBF" w:rsidRPr="00D61BAC" w:rsidRDefault="001B4FFD" w:rsidP="00AA210F">
      <w:pPr>
        <w:spacing w:line="25" w:lineRule="atLeast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E45FBF" w:rsidRPr="00D61BAC">
        <w:rPr>
          <w:rFonts w:ascii="Times New Roman" w:hAnsi="Times New Roman" w:cs="Times New Roman"/>
          <w:bCs/>
          <w:sz w:val="28"/>
          <w:szCs w:val="28"/>
        </w:rPr>
        <w:t>)</w:t>
      </w:r>
      <w:r w:rsidR="00650546">
        <w:rPr>
          <w:rFonts w:ascii="Times New Roman" w:hAnsi="Times New Roman" w:cs="Times New Roman"/>
          <w:bCs/>
          <w:sz w:val="28"/>
          <w:szCs w:val="28"/>
        </w:rPr>
        <w:t> </w:t>
      </w:r>
      <w:r w:rsidR="00E45FBF" w:rsidRPr="00D61BAC">
        <w:rPr>
          <w:rFonts w:ascii="Times New Roman" w:hAnsi="Times New Roman" w:cs="Times New Roman"/>
          <w:bCs/>
          <w:sz w:val="28"/>
          <w:szCs w:val="28"/>
        </w:rPr>
        <w:t xml:space="preserve">депутату представительного органа Няндомского района или представительного органа поселения, входящего в состав Няндомского района, - на имя главы представляется ходатайство за подписью председателя представительного органа, </w:t>
      </w:r>
      <w:r w:rsidR="001E2791" w:rsidRPr="00E13668">
        <w:rPr>
          <w:rFonts w:ascii="Times New Roman" w:hAnsi="Times New Roman" w:cs="Times New Roman"/>
          <w:bCs/>
          <w:sz w:val="28"/>
          <w:szCs w:val="28"/>
        </w:rPr>
        <w:t>скреплённой печатью</w:t>
      </w:r>
      <w:r w:rsidR="00E45FBF" w:rsidRPr="00D61BAC">
        <w:rPr>
          <w:rFonts w:ascii="Times New Roman" w:hAnsi="Times New Roman" w:cs="Times New Roman"/>
          <w:bCs/>
          <w:sz w:val="28"/>
          <w:szCs w:val="28"/>
        </w:rPr>
        <w:t>;</w:t>
      </w:r>
    </w:p>
    <w:p w:rsidR="00E45FBF" w:rsidRPr="00D61BAC" w:rsidRDefault="001B4FFD" w:rsidP="00AA210F">
      <w:pPr>
        <w:spacing w:line="25" w:lineRule="atLeast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E45FBF" w:rsidRPr="00D61BAC">
        <w:rPr>
          <w:rFonts w:ascii="Times New Roman" w:hAnsi="Times New Roman" w:cs="Times New Roman"/>
          <w:bCs/>
          <w:sz w:val="28"/>
          <w:szCs w:val="28"/>
        </w:rPr>
        <w:t>)</w:t>
      </w:r>
      <w:r w:rsidR="00650546">
        <w:rPr>
          <w:rFonts w:ascii="Times New Roman" w:hAnsi="Times New Roman" w:cs="Times New Roman"/>
          <w:sz w:val="28"/>
          <w:szCs w:val="28"/>
        </w:rPr>
        <w:t> </w:t>
      </w:r>
      <w:r w:rsidR="00E45FBF" w:rsidRPr="00D61BAC">
        <w:rPr>
          <w:rFonts w:ascii="Times New Roman" w:hAnsi="Times New Roman" w:cs="Times New Roman"/>
          <w:sz w:val="28"/>
          <w:szCs w:val="28"/>
        </w:rPr>
        <w:t xml:space="preserve">жителям других населенных пунктов Российской Федерации - глава самостоятельно инициирует награждение за заслуги, предусмотренные пунктом </w:t>
      </w:r>
      <w:r w:rsidR="009A39B8">
        <w:rPr>
          <w:rFonts w:ascii="Times New Roman" w:hAnsi="Times New Roman" w:cs="Times New Roman"/>
          <w:sz w:val="28"/>
          <w:szCs w:val="28"/>
        </w:rPr>
        <w:br/>
      </w:r>
      <w:r w:rsidR="00E45FBF" w:rsidRPr="00D61BAC">
        <w:rPr>
          <w:rFonts w:ascii="Times New Roman" w:hAnsi="Times New Roman" w:cs="Times New Roman"/>
          <w:sz w:val="28"/>
          <w:szCs w:val="28"/>
        </w:rPr>
        <w:t xml:space="preserve">1 статьи </w:t>
      </w:r>
      <w:r>
        <w:rPr>
          <w:rFonts w:ascii="Times New Roman" w:hAnsi="Times New Roman" w:cs="Times New Roman"/>
          <w:sz w:val="28"/>
          <w:szCs w:val="28"/>
        </w:rPr>
        <w:t>6</w:t>
      </w:r>
      <w:r w:rsidR="00E45FBF" w:rsidRPr="00D61BAC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E45FBF" w:rsidRPr="00D61BAC" w:rsidRDefault="00E45FBF" w:rsidP="00AA210F">
      <w:pPr>
        <w:spacing w:line="25" w:lineRule="atLeast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D61BAC">
        <w:rPr>
          <w:rFonts w:ascii="Times New Roman" w:hAnsi="Times New Roman" w:cs="Times New Roman"/>
          <w:bCs/>
          <w:sz w:val="28"/>
          <w:szCs w:val="28"/>
        </w:rPr>
        <w:t>5.</w:t>
      </w:r>
      <w:r w:rsidR="00650546">
        <w:rPr>
          <w:rFonts w:ascii="Times New Roman" w:hAnsi="Times New Roman" w:cs="Times New Roman"/>
          <w:bCs/>
          <w:sz w:val="28"/>
          <w:szCs w:val="28"/>
        </w:rPr>
        <w:t> </w:t>
      </w:r>
      <w:r w:rsidRPr="00D61BAC">
        <w:rPr>
          <w:rFonts w:ascii="Times New Roman" w:hAnsi="Times New Roman" w:cs="Times New Roman"/>
          <w:bCs/>
          <w:sz w:val="28"/>
          <w:szCs w:val="28"/>
        </w:rPr>
        <w:t>Ходатайство должно содержать:</w:t>
      </w:r>
    </w:p>
    <w:p w:rsidR="00E45FBF" w:rsidRPr="00F51863" w:rsidRDefault="00E45FBF" w:rsidP="00F51863">
      <w:pPr>
        <w:spacing w:line="25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D61BAC">
        <w:rPr>
          <w:rFonts w:ascii="Times New Roman" w:hAnsi="Times New Roman" w:cs="Times New Roman"/>
          <w:sz w:val="28"/>
          <w:szCs w:val="28"/>
        </w:rPr>
        <w:t>1) обоснования представления к награждению;</w:t>
      </w:r>
    </w:p>
    <w:p w:rsidR="001B4FFD" w:rsidRDefault="00F51863" w:rsidP="00AA210F">
      <w:pPr>
        <w:spacing w:line="25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B4FFD">
        <w:rPr>
          <w:rFonts w:ascii="Times New Roman" w:hAnsi="Times New Roman" w:cs="Times New Roman"/>
          <w:sz w:val="28"/>
          <w:szCs w:val="28"/>
        </w:rPr>
        <w:t>) сведения о количестве работающих в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51863" w:rsidRDefault="00F51863" w:rsidP="00F51863">
      <w:pPr>
        <w:spacing w:line="25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D61BAC"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Pr="00D61BAC">
        <w:rPr>
          <w:rFonts w:ascii="Times New Roman" w:hAnsi="Times New Roman" w:cs="Times New Roman"/>
          <w:sz w:val="28"/>
          <w:szCs w:val="28"/>
        </w:rPr>
        <w:t xml:space="preserve">предложение о дате </w:t>
      </w:r>
      <w:r>
        <w:rPr>
          <w:rFonts w:ascii="Times New Roman" w:hAnsi="Times New Roman" w:cs="Times New Roman"/>
          <w:sz w:val="28"/>
          <w:szCs w:val="28"/>
        </w:rPr>
        <w:t>и месте вручения.</w:t>
      </w:r>
    </w:p>
    <w:p w:rsidR="00E45FBF" w:rsidRPr="00D61BAC" w:rsidRDefault="00E45FBF" w:rsidP="00AA210F">
      <w:pPr>
        <w:spacing w:line="25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D61BAC">
        <w:rPr>
          <w:rFonts w:ascii="Times New Roman" w:hAnsi="Times New Roman" w:cs="Times New Roman"/>
          <w:sz w:val="28"/>
          <w:szCs w:val="28"/>
        </w:rPr>
        <w:t xml:space="preserve">6. С ходатайством на имя главы об объявлении Благодарности главы обращается </w:t>
      </w:r>
      <w:r w:rsidRPr="00D61BAC">
        <w:rPr>
          <w:rFonts w:ascii="Times New Roman" w:hAnsi="Times New Roman" w:cs="Times New Roman"/>
          <w:bCs/>
          <w:sz w:val="28"/>
          <w:szCs w:val="28"/>
        </w:rPr>
        <w:t>инициатор награждения</w:t>
      </w:r>
      <w:r w:rsidRPr="00D61B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5FBF" w:rsidRPr="00D61BAC" w:rsidRDefault="00E45FBF" w:rsidP="00AA210F">
      <w:pPr>
        <w:spacing w:line="25" w:lineRule="atLeast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D61BAC">
        <w:rPr>
          <w:rFonts w:ascii="Times New Roman" w:hAnsi="Times New Roman" w:cs="Times New Roman"/>
          <w:bCs/>
          <w:sz w:val="28"/>
          <w:szCs w:val="28"/>
        </w:rPr>
        <w:t>6.1.</w:t>
      </w:r>
      <w:r w:rsidR="00650546">
        <w:rPr>
          <w:rFonts w:ascii="Times New Roman" w:hAnsi="Times New Roman" w:cs="Times New Roman"/>
          <w:bCs/>
          <w:sz w:val="28"/>
          <w:szCs w:val="28"/>
        </w:rPr>
        <w:t> </w:t>
      </w:r>
      <w:r w:rsidRPr="00D61BAC">
        <w:rPr>
          <w:rFonts w:ascii="Times New Roman" w:hAnsi="Times New Roman" w:cs="Times New Roman"/>
          <w:bCs/>
          <w:sz w:val="28"/>
          <w:szCs w:val="28"/>
        </w:rPr>
        <w:t xml:space="preserve">К ходатайству о награждении граждан (организации) прилагается наградной лист установленного образца (форма 1, </w:t>
      </w:r>
      <w:r w:rsidR="007E79CB">
        <w:rPr>
          <w:rFonts w:ascii="Times New Roman" w:hAnsi="Times New Roman" w:cs="Times New Roman"/>
          <w:bCs/>
          <w:sz w:val="28"/>
          <w:szCs w:val="28"/>
        </w:rPr>
        <w:t>3</w:t>
      </w:r>
      <w:r w:rsidRPr="00D61BAC">
        <w:rPr>
          <w:rFonts w:ascii="Times New Roman" w:hAnsi="Times New Roman" w:cs="Times New Roman"/>
          <w:bCs/>
          <w:sz w:val="28"/>
          <w:szCs w:val="28"/>
        </w:rPr>
        <w:t>) согласно приложению к настоящему Положению.</w:t>
      </w:r>
    </w:p>
    <w:p w:rsidR="00E45FBF" w:rsidRPr="00D61BAC" w:rsidRDefault="00E45FBF" w:rsidP="00AA210F">
      <w:pPr>
        <w:spacing w:line="25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650546">
        <w:rPr>
          <w:rFonts w:ascii="Times New Roman" w:hAnsi="Times New Roman" w:cs="Times New Roman"/>
          <w:sz w:val="28"/>
          <w:szCs w:val="28"/>
        </w:rPr>
        <w:t> </w:t>
      </w:r>
      <w:r w:rsidRPr="00D61BAC">
        <w:rPr>
          <w:rFonts w:ascii="Times New Roman" w:hAnsi="Times New Roman" w:cs="Times New Roman"/>
          <w:sz w:val="28"/>
          <w:szCs w:val="28"/>
        </w:rPr>
        <w:t>Материалы по награждению Благодарностью главы пред</w:t>
      </w:r>
      <w:r>
        <w:rPr>
          <w:rFonts w:ascii="Times New Roman" w:hAnsi="Times New Roman" w:cs="Times New Roman"/>
          <w:sz w:val="28"/>
          <w:szCs w:val="28"/>
        </w:rPr>
        <w:t xml:space="preserve">оставляются не позднее, чем за 30 </w:t>
      </w:r>
      <w:r w:rsidRPr="00D61BAC">
        <w:rPr>
          <w:rFonts w:ascii="Times New Roman" w:hAnsi="Times New Roman" w:cs="Times New Roman"/>
          <w:sz w:val="28"/>
          <w:szCs w:val="28"/>
        </w:rPr>
        <w:t>дней до предполагаемого награждения.</w:t>
      </w:r>
    </w:p>
    <w:p w:rsidR="00E45FBF" w:rsidRPr="00D61BAC" w:rsidRDefault="00E45FBF" w:rsidP="00AA210F">
      <w:pPr>
        <w:spacing w:line="25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D61BAC">
        <w:rPr>
          <w:rFonts w:ascii="Times New Roman" w:hAnsi="Times New Roman" w:cs="Times New Roman"/>
          <w:sz w:val="28"/>
          <w:szCs w:val="28"/>
        </w:rPr>
        <w:t>8.</w:t>
      </w:r>
      <w:r w:rsidR="00650546">
        <w:rPr>
          <w:rFonts w:ascii="Times New Roman" w:hAnsi="Times New Roman" w:cs="Times New Roman"/>
          <w:sz w:val="28"/>
          <w:szCs w:val="28"/>
        </w:rPr>
        <w:t> </w:t>
      </w:r>
      <w:r w:rsidRPr="00D61BAC">
        <w:rPr>
          <w:rFonts w:ascii="Times New Roman" w:hAnsi="Times New Roman" w:cs="Times New Roman"/>
          <w:sz w:val="28"/>
          <w:szCs w:val="28"/>
        </w:rPr>
        <w:t xml:space="preserve">Глава направляет ходатайство в комиссию по наградам администрации </w:t>
      </w:r>
      <w:r>
        <w:rPr>
          <w:rFonts w:ascii="Times New Roman" w:hAnsi="Times New Roman" w:cs="Times New Roman"/>
          <w:sz w:val="28"/>
          <w:szCs w:val="28"/>
        </w:rPr>
        <w:t>Няндомского муниципального района Архангельской области</w:t>
      </w:r>
      <w:r w:rsidRPr="00D61BAC">
        <w:rPr>
          <w:rFonts w:ascii="Times New Roman" w:hAnsi="Times New Roman" w:cs="Times New Roman"/>
          <w:sz w:val="28"/>
          <w:szCs w:val="28"/>
        </w:rPr>
        <w:t xml:space="preserve"> (далее – Комиссия).</w:t>
      </w:r>
    </w:p>
    <w:p w:rsidR="00E45FBF" w:rsidRPr="00D61BAC" w:rsidRDefault="009A39B8" w:rsidP="00AA210F">
      <w:pPr>
        <w:spacing w:line="25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E45FBF" w:rsidRPr="00D61BAC">
        <w:rPr>
          <w:rFonts w:ascii="Times New Roman" w:hAnsi="Times New Roman" w:cs="Times New Roman"/>
          <w:sz w:val="28"/>
          <w:szCs w:val="28"/>
        </w:rPr>
        <w:t xml:space="preserve">ложение о Комиссии утверждается постановлением администрации </w:t>
      </w:r>
      <w:r w:rsidR="00E45FBF">
        <w:rPr>
          <w:rFonts w:ascii="Times New Roman" w:hAnsi="Times New Roman" w:cs="Times New Roman"/>
          <w:sz w:val="28"/>
          <w:szCs w:val="28"/>
        </w:rPr>
        <w:t>Няндомского муниципального района Архангельской области.</w:t>
      </w:r>
    </w:p>
    <w:p w:rsidR="00E45FBF" w:rsidRPr="00D61BAC" w:rsidRDefault="00E45FBF" w:rsidP="00AA210F">
      <w:pPr>
        <w:spacing w:line="25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D61BAC">
        <w:rPr>
          <w:rFonts w:ascii="Times New Roman" w:hAnsi="Times New Roman" w:cs="Times New Roman"/>
          <w:sz w:val="28"/>
          <w:szCs w:val="28"/>
        </w:rPr>
        <w:t>Секретарь Комиссии проверяет правильность оформления документов. Наградные материалы, оформленные с нарушением требований настоящего Положения, возвращаются секретарем Комиссии инициатору награждения.</w:t>
      </w:r>
    </w:p>
    <w:p w:rsidR="00E45FBF" w:rsidRPr="00D61BAC" w:rsidRDefault="00E45FBF" w:rsidP="00AA210F">
      <w:pPr>
        <w:spacing w:line="25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D61BAC">
        <w:rPr>
          <w:rFonts w:ascii="Times New Roman" w:hAnsi="Times New Roman" w:cs="Times New Roman"/>
          <w:sz w:val="28"/>
          <w:szCs w:val="28"/>
        </w:rPr>
        <w:lastRenderedPageBreak/>
        <w:t>Секретарь Комиссии направляет наградные материалы председателю Комиссии, который принимает решение о созыве Комиссии.</w:t>
      </w:r>
    </w:p>
    <w:p w:rsidR="00E45FBF" w:rsidRPr="00D61BAC" w:rsidRDefault="00E45FBF" w:rsidP="00AA210F">
      <w:pPr>
        <w:spacing w:line="25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D61BAC">
        <w:rPr>
          <w:rFonts w:ascii="Times New Roman" w:hAnsi="Times New Roman" w:cs="Times New Roman"/>
          <w:sz w:val="28"/>
          <w:szCs w:val="28"/>
        </w:rPr>
        <w:t xml:space="preserve">Каждый член Комиссии оценивает лиц (организаций), представленных к награждению, на основании критериев по бальной системе (форма </w:t>
      </w:r>
      <w:r w:rsidR="001D2ADE">
        <w:rPr>
          <w:rFonts w:ascii="Times New Roman" w:hAnsi="Times New Roman" w:cs="Times New Roman"/>
          <w:sz w:val="28"/>
          <w:szCs w:val="28"/>
        </w:rPr>
        <w:t>4</w:t>
      </w:r>
      <w:r w:rsidRPr="00D61BAC">
        <w:rPr>
          <w:rFonts w:ascii="Times New Roman" w:hAnsi="Times New Roman" w:cs="Times New Roman"/>
          <w:sz w:val="28"/>
          <w:szCs w:val="28"/>
        </w:rPr>
        <w:t xml:space="preserve">, </w:t>
      </w:r>
      <w:r w:rsidR="001D2ADE">
        <w:rPr>
          <w:rFonts w:ascii="Times New Roman" w:hAnsi="Times New Roman" w:cs="Times New Roman"/>
          <w:sz w:val="28"/>
          <w:szCs w:val="28"/>
        </w:rPr>
        <w:t>6</w:t>
      </w:r>
      <w:r w:rsidRPr="00D61BAC">
        <w:rPr>
          <w:rFonts w:ascii="Times New Roman" w:hAnsi="Times New Roman" w:cs="Times New Roman"/>
          <w:sz w:val="28"/>
          <w:szCs w:val="28"/>
        </w:rPr>
        <w:t>) согласно приложени</w:t>
      </w:r>
      <w:r w:rsidR="009A39B8">
        <w:rPr>
          <w:rFonts w:ascii="Times New Roman" w:hAnsi="Times New Roman" w:cs="Times New Roman"/>
          <w:sz w:val="28"/>
          <w:szCs w:val="28"/>
        </w:rPr>
        <w:t>ям</w:t>
      </w:r>
      <w:r w:rsidRPr="00D61BAC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E45FBF" w:rsidRPr="00D61BAC" w:rsidRDefault="00E45FBF" w:rsidP="00AA210F">
      <w:pPr>
        <w:spacing w:line="25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D61BAC">
        <w:rPr>
          <w:rFonts w:ascii="Times New Roman" w:hAnsi="Times New Roman" w:cs="Times New Roman"/>
          <w:sz w:val="28"/>
          <w:szCs w:val="28"/>
        </w:rPr>
        <w:t>В начале заседания Комиссия определяет максимально возможный балл, который определяется путем сложения максимальных баллов по каждому критерию с последующим умножением на число присутствующих членов Комиссии.</w:t>
      </w:r>
    </w:p>
    <w:p w:rsidR="00E45FBF" w:rsidRPr="00D61BAC" w:rsidRDefault="00E45FBF" w:rsidP="00AA210F">
      <w:pPr>
        <w:spacing w:line="25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объявлению </w:t>
      </w:r>
      <w:r w:rsidRPr="00D61BAC">
        <w:rPr>
          <w:rFonts w:ascii="Times New Roman" w:hAnsi="Times New Roman" w:cs="Times New Roman"/>
          <w:sz w:val="28"/>
          <w:szCs w:val="28"/>
        </w:rPr>
        <w:t>Благодарност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61BAC">
        <w:rPr>
          <w:rFonts w:ascii="Times New Roman" w:hAnsi="Times New Roman" w:cs="Times New Roman"/>
          <w:sz w:val="28"/>
          <w:szCs w:val="28"/>
        </w:rPr>
        <w:t xml:space="preserve"> главы подлежат лица, набравшие не менее 80 процентов от установленного Комиссией максимально возможного балла.</w:t>
      </w:r>
    </w:p>
    <w:p w:rsidR="00E45FBF" w:rsidRPr="00D61BAC" w:rsidRDefault="00E45FBF" w:rsidP="00AA210F">
      <w:pPr>
        <w:spacing w:line="25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D61BAC">
        <w:rPr>
          <w:rFonts w:ascii="Times New Roman" w:hAnsi="Times New Roman" w:cs="Times New Roman"/>
          <w:sz w:val="28"/>
          <w:szCs w:val="28"/>
        </w:rPr>
        <w:t xml:space="preserve">Решение Комиссии направляется </w:t>
      </w:r>
      <w:r w:rsidR="00F44F93">
        <w:rPr>
          <w:rFonts w:ascii="Times New Roman" w:hAnsi="Times New Roman" w:cs="Times New Roman"/>
          <w:sz w:val="28"/>
          <w:szCs w:val="28"/>
        </w:rPr>
        <w:t xml:space="preserve">в </w:t>
      </w:r>
      <w:r w:rsidRPr="00D61BAC">
        <w:rPr>
          <w:rFonts w:ascii="Times New Roman" w:hAnsi="Times New Roman" w:cs="Times New Roman"/>
          <w:sz w:val="28"/>
          <w:szCs w:val="28"/>
        </w:rPr>
        <w:t>уполн</w:t>
      </w:r>
      <w:r>
        <w:rPr>
          <w:rFonts w:ascii="Times New Roman" w:hAnsi="Times New Roman" w:cs="Times New Roman"/>
          <w:sz w:val="28"/>
          <w:szCs w:val="28"/>
        </w:rPr>
        <w:t xml:space="preserve">омоченный орган администрации </w:t>
      </w:r>
      <w:r w:rsidRPr="00D61BAC">
        <w:rPr>
          <w:rFonts w:ascii="Times New Roman" w:hAnsi="Times New Roman" w:cs="Times New Roman"/>
          <w:sz w:val="28"/>
          <w:szCs w:val="28"/>
        </w:rPr>
        <w:t xml:space="preserve">для подготовки проекта постановления администрации Няндомского района. После подписания постановления оформляется Благодарность главы. </w:t>
      </w:r>
    </w:p>
    <w:p w:rsidR="00E45FBF" w:rsidRPr="00D61BAC" w:rsidRDefault="00E45FBF" w:rsidP="00AA210F">
      <w:pPr>
        <w:spacing w:line="25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D61BAC">
        <w:rPr>
          <w:rFonts w:ascii="Times New Roman" w:hAnsi="Times New Roman" w:cs="Times New Roman"/>
          <w:sz w:val="28"/>
          <w:szCs w:val="28"/>
        </w:rPr>
        <w:t xml:space="preserve">Уполномоченный орган администрации: </w:t>
      </w:r>
    </w:p>
    <w:p w:rsidR="00E45FBF" w:rsidRPr="00D61BAC" w:rsidRDefault="00E45FBF" w:rsidP="00AA210F">
      <w:pPr>
        <w:spacing w:line="25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D61BAC">
        <w:rPr>
          <w:rFonts w:ascii="Times New Roman" w:hAnsi="Times New Roman" w:cs="Times New Roman"/>
          <w:sz w:val="28"/>
          <w:szCs w:val="28"/>
        </w:rPr>
        <w:t>1)</w:t>
      </w:r>
      <w:r w:rsidR="00650546">
        <w:rPr>
          <w:rFonts w:ascii="Times New Roman" w:hAnsi="Times New Roman" w:cs="Times New Roman"/>
          <w:sz w:val="28"/>
          <w:szCs w:val="28"/>
        </w:rPr>
        <w:t> </w:t>
      </w:r>
      <w:r w:rsidRPr="00D61BAC">
        <w:rPr>
          <w:rFonts w:ascii="Times New Roman" w:hAnsi="Times New Roman" w:cs="Times New Roman"/>
          <w:sz w:val="28"/>
          <w:szCs w:val="28"/>
        </w:rPr>
        <w:t>составляет списки лиц и организаций, представленных к награждению Благодарностью главы;</w:t>
      </w:r>
    </w:p>
    <w:p w:rsidR="00E45FBF" w:rsidRPr="00D61BAC" w:rsidRDefault="00E45FBF" w:rsidP="00AA210F">
      <w:pPr>
        <w:spacing w:line="25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D61BAC">
        <w:rPr>
          <w:rFonts w:ascii="Times New Roman" w:hAnsi="Times New Roman" w:cs="Times New Roman"/>
          <w:sz w:val="28"/>
          <w:szCs w:val="28"/>
        </w:rPr>
        <w:t>2)</w:t>
      </w:r>
      <w:r w:rsidR="00650546">
        <w:rPr>
          <w:rFonts w:ascii="Times New Roman" w:hAnsi="Times New Roman" w:cs="Times New Roman"/>
          <w:sz w:val="28"/>
          <w:szCs w:val="28"/>
        </w:rPr>
        <w:t> </w:t>
      </w:r>
      <w:r w:rsidRPr="00D61BAC">
        <w:rPr>
          <w:rFonts w:ascii="Times New Roman" w:hAnsi="Times New Roman" w:cs="Times New Roman"/>
          <w:sz w:val="28"/>
          <w:szCs w:val="28"/>
        </w:rPr>
        <w:t>ведёт учёт и регистрацию награждённых Благодарностью главы;</w:t>
      </w:r>
    </w:p>
    <w:p w:rsidR="00E45FBF" w:rsidRPr="00D61BAC" w:rsidRDefault="00E45FBF" w:rsidP="00AA210F">
      <w:pPr>
        <w:spacing w:line="25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D61BAC">
        <w:rPr>
          <w:rFonts w:ascii="Times New Roman" w:hAnsi="Times New Roman" w:cs="Times New Roman"/>
          <w:sz w:val="28"/>
          <w:szCs w:val="28"/>
        </w:rPr>
        <w:t>3)</w:t>
      </w:r>
      <w:r w:rsidR="00650546">
        <w:rPr>
          <w:rFonts w:ascii="Times New Roman" w:hAnsi="Times New Roman" w:cs="Times New Roman"/>
          <w:sz w:val="28"/>
          <w:szCs w:val="28"/>
        </w:rPr>
        <w:t> </w:t>
      </w:r>
      <w:r w:rsidRPr="00D61BAC">
        <w:rPr>
          <w:rFonts w:ascii="Times New Roman" w:hAnsi="Times New Roman" w:cs="Times New Roman"/>
          <w:sz w:val="28"/>
          <w:szCs w:val="28"/>
        </w:rPr>
        <w:t>публикует на сайте администрации информацию о награждённых Благодарностью главы.</w:t>
      </w:r>
    </w:p>
    <w:p w:rsidR="00E45FBF" w:rsidRPr="00D61BAC" w:rsidRDefault="00E45FBF" w:rsidP="00AA210F">
      <w:pPr>
        <w:spacing w:line="25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D61BAC">
        <w:rPr>
          <w:rFonts w:ascii="Times New Roman" w:hAnsi="Times New Roman" w:cs="Times New Roman"/>
          <w:sz w:val="28"/>
          <w:szCs w:val="28"/>
        </w:rPr>
        <w:t>9.</w:t>
      </w:r>
      <w:r w:rsidR="00650546">
        <w:rPr>
          <w:rFonts w:ascii="Times New Roman" w:hAnsi="Times New Roman" w:cs="Times New Roman"/>
          <w:sz w:val="28"/>
          <w:szCs w:val="28"/>
        </w:rPr>
        <w:t> </w:t>
      </w:r>
      <w:r w:rsidRPr="00D61BAC">
        <w:rPr>
          <w:rFonts w:ascii="Times New Roman" w:hAnsi="Times New Roman" w:cs="Times New Roman"/>
          <w:sz w:val="28"/>
          <w:szCs w:val="28"/>
        </w:rPr>
        <w:t>Благодарность главы подписывается главой и заверяется гербовой печатью администрации.</w:t>
      </w:r>
    </w:p>
    <w:p w:rsidR="00E45FBF" w:rsidRPr="00D61BAC" w:rsidRDefault="00E45FBF" w:rsidP="00AA210F">
      <w:pPr>
        <w:spacing w:line="25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D61BAC">
        <w:rPr>
          <w:rFonts w:ascii="Times New Roman" w:hAnsi="Times New Roman" w:cs="Times New Roman"/>
          <w:sz w:val="28"/>
          <w:szCs w:val="28"/>
        </w:rPr>
        <w:t>10.</w:t>
      </w:r>
      <w:r w:rsidR="00650546">
        <w:rPr>
          <w:rFonts w:ascii="Times New Roman" w:hAnsi="Times New Roman" w:cs="Times New Roman"/>
          <w:sz w:val="28"/>
          <w:szCs w:val="28"/>
        </w:rPr>
        <w:t> </w:t>
      </w:r>
      <w:r w:rsidRPr="00D61BAC"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 xml:space="preserve">и место вручения Благодарности </w:t>
      </w:r>
      <w:r w:rsidRPr="00D61BAC">
        <w:rPr>
          <w:rFonts w:ascii="Times New Roman" w:hAnsi="Times New Roman" w:cs="Times New Roman"/>
          <w:sz w:val="28"/>
          <w:szCs w:val="28"/>
        </w:rPr>
        <w:t>главы определяется главой с учетом предложений инициатора награждения. Вручение Благодарности главы проводится главой в торжественной обстановке.</w:t>
      </w:r>
    </w:p>
    <w:p w:rsidR="00E45FBF" w:rsidRPr="00D61BAC" w:rsidRDefault="00E45FBF" w:rsidP="00AA210F">
      <w:pPr>
        <w:spacing w:line="25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D61BAC">
        <w:rPr>
          <w:rFonts w:ascii="Times New Roman" w:hAnsi="Times New Roman" w:cs="Times New Roman"/>
          <w:sz w:val="28"/>
          <w:szCs w:val="28"/>
        </w:rPr>
        <w:t>По поручению главы Благодарность главы могут вручать:</w:t>
      </w:r>
    </w:p>
    <w:p w:rsidR="00E45FBF" w:rsidRPr="00D61BAC" w:rsidRDefault="00E45FBF" w:rsidP="00AA210F">
      <w:pPr>
        <w:spacing w:line="25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D61BAC">
        <w:rPr>
          <w:rFonts w:ascii="Times New Roman" w:hAnsi="Times New Roman" w:cs="Times New Roman"/>
          <w:sz w:val="28"/>
          <w:szCs w:val="28"/>
        </w:rPr>
        <w:t>- заместители главы;</w:t>
      </w:r>
    </w:p>
    <w:p w:rsidR="00E45FBF" w:rsidRDefault="00E45FBF" w:rsidP="00AA210F">
      <w:pPr>
        <w:spacing w:line="25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D61BAC">
        <w:rPr>
          <w:rFonts w:ascii="Times New Roman" w:hAnsi="Times New Roman" w:cs="Times New Roman"/>
          <w:sz w:val="28"/>
          <w:szCs w:val="28"/>
        </w:rPr>
        <w:t>- руководители органов администрации или их заместители.</w:t>
      </w:r>
    </w:p>
    <w:p w:rsidR="00EC044E" w:rsidRDefault="00EC044E" w:rsidP="00AA210F">
      <w:pPr>
        <w:spacing w:line="25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650546">
        <w:rPr>
          <w:rFonts w:ascii="Times New Roman" w:hAnsi="Times New Roman" w:cs="Times New Roman"/>
          <w:sz w:val="28"/>
          <w:szCs w:val="28"/>
        </w:rPr>
        <w:t> </w:t>
      </w:r>
      <w:r w:rsidR="006F3F33">
        <w:rPr>
          <w:rFonts w:ascii="Times New Roman" w:hAnsi="Times New Roman" w:cs="Times New Roman"/>
          <w:sz w:val="28"/>
          <w:szCs w:val="28"/>
        </w:rPr>
        <w:t xml:space="preserve">Лицам, указанным </w:t>
      </w:r>
      <w:r>
        <w:rPr>
          <w:rFonts w:ascii="Times New Roman" w:hAnsi="Times New Roman" w:cs="Times New Roman"/>
          <w:sz w:val="28"/>
          <w:szCs w:val="28"/>
        </w:rPr>
        <w:t xml:space="preserve">в пункте 1 </w:t>
      </w:r>
      <w:r w:rsidR="00327D06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1B4FFD">
        <w:rPr>
          <w:rFonts w:ascii="Times New Roman" w:hAnsi="Times New Roman" w:cs="Times New Roman"/>
          <w:sz w:val="28"/>
          <w:szCs w:val="28"/>
        </w:rPr>
        <w:t>6</w:t>
      </w:r>
      <w:r w:rsidR="00327D06">
        <w:rPr>
          <w:rFonts w:ascii="Times New Roman" w:hAnsi="Times New Roman" w:cs="Times New Roman"/>
          <w:sz w:val="28"/>
          <w:szCs w:val="28"/>
        </w:rPr>
        <w:t xml:space="preserve"> настоящего Положения вручается Благодарность главы, оформленная по установленному образцу на бланке согласно приложению к настоящему Положению (форма </w:t>
      </w:r>
      <w:r w:rsidR="001D2ADE">
        <w:rPr>
          <w:rFonts w:ascii="Times New Roman" w:hAnsi="Times New Roman" w:cs="Times New Roman"/>
          <w:sz w:val="28"/>
          <w:szCs w:val="28"/>
        </w:rPr>
        <w:t>9</w:t>
      </w:r>
      <w:r w:rsidR="00327D06">
        <w:rPr>
          <w:rFonts w:ascii="Times New Roman" w:hAnsi="Times New Roman" w:cs="Times New Roman"/>
          <w:sz w:val="28"/>
          <w:szCs w:val="28"/>
        </w:rPr>
        <w:t>).</w:t>
      </w:r>
    </w:p>
    <w:p w:rsidR="00F44F93" w:rsidRDefault="00F44F93" w:rsidP="00AA210F">
      <w:pPr>
        <w:spacing w:line="25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 К Благодарности главы прилагается копия постановления администрации Няндомского района о поощрении.</w:t>
      </w:r>
    </w:p>
    <w:p w:rsidR="00E45FBF" w:rsidRDefault="00E45FBF" w:rsidP="00AA210F">
      <w:pPr>
        <w:spacing w:line="25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44F9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650546">
        <w:rPr>
          <w:rFonts w:ascii="Times New Roman" w:hAnsi="Times New Roman" w:cs="Times New Roman"/>
          <w:sz w:val="28"/>
          <w:szCs w:val="28"/>
        </w:rPr>
        <w:t> </w:t>
      </w:r>
      <w:r w:rsidRPr="00D61BAC">
        <w:rPr>
          <w:rFonts w:ascii="Times New Roman" w:hAnsi="Times New Roman" w:cs="Times New Roman"/>
          <w:sz w:val="28"/>
          <w:szCs w:val="28"/>
        </w:rPr>
        <w:t>При утрате Благодарности главы дубликат не выдается.</w:t>
      </w:r>
    </w:p>
    <w:p w:rsidR="00E45FBF" w:rsidRPr="00D61BAC" w:rsidRDefault="00E45FBF" w:rsidP="00AA210F">
      <w:pPr>
        <w:spacing w:line="25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44F9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65054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Лица, которым была объявлена Благодарность главы, могут быть награждены вновь</w:t>
      </w:r>
      <w:r w:rsidR="00EC044E" w:rsidRPr="00EC044E">
        <w:rPr>
          <w:rFonts w:ascii="Times New Roman" w:hAnsi="Times New Roman" w:cs="Times New Roman"/>
          <w:sz w:val="28"/>
          <w:szCs w:val="28"/>
        </w:rPr>
        <w:t xml:space="preserve"> </w:t>
      </w:r>
      <w:r w:rsidR="00EC044E">
        <w:rPr>
          <w:rFonts w:ascii="Times New Roman" w:hAnsi="Times New Roman" w:cs="Times New Roman"/>
          <w:sz w:val="28"/>
          <w:szCs w:val="28"/>
        </w:rPr>
        <w:t>Благодарностью главы</w:t>
      </w:r>
      <w:r>
        <w:rPr>
          <w:rFonts w:ascii="Times New Roman" w:hAnsi="Times New Roman" w:cs="Times New Roman"/>
          <w:sz w:val="28"/>
          <w:szCs w:val="28"/>
        </w:rPr>
        <w:t>, не ранее чем через 3 года после предыдущего награждения.</w:t>
      </w:r>
    </w:p>
    <w:p w:rsidR="006F4D83" w:rsidRDefault="00E45FBF" w:rsidP="006F4D83">
      <w:pPr>
        <w:spacing w:line="25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D61BAC">
        <w:rPr>
          <w:rFonts w:ascii="Times New Roman" w:hAnsi="Times New Roman" w:cs="Times New Roman"/>
          <w:sz w:val="28"/>
          <w:szCs w:val="28"/>
        </w:rPr>
        <w:t>1</w:t>
      </w:r>
      <w:r w:rsidR="00F44F93">
        <w:rPr>
          <w:rFonts w:ascii="Times New Roman" w:hAnsi="Times New Roman" w:cs="Times New Roman"/>
          <w:sz w:val="28"/>
          <w:szCs w:val="28"/>
        </w:rPr>
        <w:t>5</w:t>
      </w:r>
      <w:r w:rsidRPr="00D61BAC">
        <w:rPr>
          <w:rFonts w:ascii="Times New Roman" w:hAnsi="Times New Roman" w:cs="Times New Roman"/>
          <w:sz w:val="28"/>
          <w:szCs w:val="28"/>
        </w:rPr>
        <w:t>.</w:t>
      </w:r>
      <w:r w:rsidR="00650546">
        <w:rPr>
          <w:rFonts w:ascii="Times New Roman" w:hAnsi="Times New Roman" w:cs="Times New Roman"/>
          <w:sz w:val="28"/>
          <w:szCs w:val="28"/>
        </w:rPr>
        <w:t> </w:t>
      </w:r>
      <w:r w:rsidRPr="00D61BAC">
        <w:rPr>
          <w:rFonts w:ascii="Times New Roman" w:hAnsi="Times New Roman" w:cs="Times New Roman"/>
          <w:sz w:val="28"/>
          <w:szCs w:val="28"/>
        </w:rPr>
        <w:t>Для организаций устанавливается следующее количество одновременно представляемых ходатайств на награждение Благодарностью главы:</w:t>
      </w:r>
      <w:r w:rsidR="006F4D83" w:rsidRPr="006F4D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4D83" w:rsidRPr="00D61BAC" w:rsidRDefault="006F4D83" w:rsidP="006F4D83">
      <w:pPr>
        <w:spacing w:line="25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для организаций, </w:t>
      </w:r>
      <w:r w:rsidRPr="00D61BAC">
        <w:rPr>
          <w:rFonts w:ascii="Times New Roman" w:hAnsi="Times New Roman" w:cs="Times New Roman"/>
          <w:sz w:val="28"/>
          <w:szCs w:val="28"/>
        </w:rPr>
        <w:t xml:space="preserve">имеющих численность до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61BAC">
        <w:rPr>
          <w:rFonts w:ascii="Times New Roman" w:hAnsi="Times New Roman" w:cs="Times New Roman"/>
          <w:sz w:val="28"/>
          <w:szCs w:val="28"/>
        </w:rPr>
        <w:t xml:space="preserve">0 человек, - не более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61BAC">
        <w:rPr>
          <w:rFonts w:ascii="Times New Roman" w:hAnsi="Times New Roman" w:cs="Times New Roman"/>
          <w:sz w:val="28"/>
          <w:szCs w:val="28"/>
        </w:rPr>
        <w:t>;</w:t>
      </w:r>
    </w:p>
    <w:p w:rsidR="00E45FBF" w:rsidRPr="00D61BAC" w:rsidRDefault="006F4D83" w:rsidP="006F4D83">
      <w:pPr>
        <w:spacing w:line="25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для организаций, </w:t>
      </w:r>
      <w:r w:rsidRPr="00D61BAC">
        <w:rPr>
          <w:rFonts w:ascii="Times New Roman" w:hAnsi="Times New Roman" w:cs="Times New Roman"/>
          <w:sz w:val="28"/>
          <w:szCs w:val="28"/>
        </w:rPr>
        <w:t xml:space="preserve">имеющих численность до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61BAC">
        <w:rPr>
          <w:rFonts w:ascii="Times New Roman" w:hAnsi="Times New Roman" w:cs="Times New Roman"/>
          <w:sz w:val="28"/>
          <w:szCs w:val="28"/>
        </w:rPr>
        <w:t xml:space="preserve">0 человек, - не более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61BAC">
        <w:rPr>
          <w:rFonts w:ascii="Times New Roman" w:hAnsi="Times New Roman" w:cs="Times New Roman"/>
          <w:sz w:val="28"/>
          <w:szCs w:val="28"/>
        </w:rPr>
        <w:t>;</w:t>
      </w:r>
    </w:p>
    <w:p w:rsidR="00E45FBF" w:rsidRPr="00D61BAC" w:rsidRDefault="006F4D83" w:rsidP="00AA210F">
      <w:pPr>
        <w:spacing w:line="25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45FBF">
        <w:rPr>
          <w:rFonts w:ascii="Times New Roman" w:hAnsi="Times New Roman" w:cs="Times New Roman"/>
          <w:sz w:val="28"/>
          <w:szCs w:val="28"/>
        </w:rPr>
        <w:t xml:space="preserve">) для организаций, </w:t>
      </w:r>
      <w:r w:rsidR="00E45FBF" w:rsidRPr="00D61BAC">
        <w:rPr>
          <w:rFonts w:ascii="Times New Roman" w:hAnsi="Times New Roman" w:cs="Times New Roman"/>
          <w:sz w:val="28"/>
          <w:szCs w:val="28"/>
        </w:rPr>
        <w:t>имеющих численность до 30 человек, - не более 3;</w:t>
      </w:r>
    </w:p>
    <w:p w:rsidR="00E45FBF" w:rsidRPr="00D61BAC" w:rsidRDefault="006F4D83" w:rsidP="00AA210F">
      <w:pPr>
        <w:spacing w:line="25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45FBF">
        <w:rPr>
          <w:rFonts w:ascii="Times New Roman" w:hAnsi="Times New Roman" w:cs="Times New Roman"/>
          <w:sz w:val="28"/>
          <w:szCs w:val="28"/>
        </w:rPr>
        <w:t xml:space="preserve">) для организаций, </w:t>
      </w:r>
      <w:r w:rsidR="00E45FBF" w:rsidRPr="00D61BAC">
        <w:rPr>
          <w:rFonts w:ascii="Times New Roman" w:hAnsi="Times New Roman" w:cs="Times New Roman"/>
          <w:sz w:val="28"/>
          <w:szCs w:val="28"/>
        </w:rPr>
        <w:t>имеющих численность до 50 человек, - не более 5;</w:t>
      </w:r>
    </w:p>
    <w:p w:rsidR="00E45FBF" w:rsidRPr="00D61BAC" w:rsidRDefault="006F4D83" w:rsidP="00AA210F">
      <w:pPr>
        <w:spacing w:line="25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45FBF">
        <w:rPr>
          <w:rFonts w:ascii="Times New Roman" w:hAnsi="Times New Roman" w:cs="Times New Roman"/>
          <w:sz w:val="28"/>
          <w:szCs w:val="28"/>
        </w:rPr>
        <w:t xml:space="preserve">) для организаций, </w:t>
      </w:r>
      <w:r w:rsidR="00E45FBF" w:rsidRPr="00D61BAC">
        <w:rPr>
          <w:rFonts w:ascii="Times New Roman" w:hAnsi="Times New Roman" w:cs="Times New Roman"/>
          <w:sz w:val="28"/>
          <w:szCs w:val="28"/>
        </w:rPr>
        <w:t>имеющих численность до 100 человек, - не более 8;</w:t>
      </w:r>
    </w:p>
    <w:p w:rsidR="00E45FBF" w:rsidRPr="00D61BAC" w:rsidRDefault="006F4D83" w:rsidP="00AA210F">
      <w:pPr>
        <w:spacing w:line="25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45FBF">
        <w:rPr>
          <w:rFonts w:ascii="Times New Roman" w:hAnsi="Times New Roman" w:cs="Times New Roman"/>
          <w:sz w:val="28"/>
          <w:szCs w:val="28"/>
        </w:rPr>
        <w:t xml:space="preserve">) для организаций, </w:t>
      </w:r>
      <w:r w:rsidR="00E45FBF" w:rsidRPr="00D61BAC">
        <w:rPr>
          <w:rFonts w:ascii="Times New Roman" w:hAnsi="Times New Roman" w:cs="Times New Roman"/>
          <w:sz w:val="28"/>
          <w:szCs w:val="28"/>
        </w:rPr>
        <w:t>имеющих численность до 500 человек, - не более 15;</w:t>
      </w:r>
    </w:p>
    <w:p w:rsidR="00E45FBF" w:rsidRPr="00D61BAC" w:rsidRDefault="006F4D83" w:rsidP="00AA210F">
      <w:pPr>
        <w:spacing w:line="25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E45FBF">
        <w:rPr>
          <w:rFonts w:ascii="Times New Roman" w:hAnsi="Times New Roman" w:cs="Times New Roman"/>
          <w:sz w:val="28"/>
          <w:szCs w:val="28"/>
        </w:rPr>
        <w:t xml:space="preserve">) для организаций, </w:t>
      </w:r>
      <w:r w:rsidR="00E45FBF" w:rsidRPr="00D61BAC">
        <w:rPr>
          <w:rFonts w:ascii="Times New Roman" w:hAnsi="Times New Roman" w:cs="Times New Roman"/>
          <w:sz w:val="28"/>
          <w:szCs w:val="28"/>
        </w:rPr>
        <w:t>имеющих численность до 1000 человек, - не более 22.».</w:t>
      </w:r>
    </w:p>
    <w:p w:rsidR="000F5959" w:rsidRDefault="000F5959" w:rsidP="00AA210F">
      <w:pPr>
        <w:spacing w:line="25" w:lineRule="atLeast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bookmarkStart w:id="7" w:name="sub_19"/>
      <w:bookmarkStart w:id="8" w:name="sub_500"/>
    </w:p>
    <w:p w:rsidR="00E13668" w:rsidRPr="00E13668" w:rsidRDefault="00E13668" w:rsidP="00AA210F">
      <w:pPr>
        <w:spacing w:line="25" w:lineRule="atLeast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13668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300629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E1366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E13668">
        <w:rPr>
          <w:rFonts w:ascii="Times New Roman" w:hAnsi="Times New Roman" w:cs="Times New Roman"/>
          <w:sz w:val="28"/>
          <w:szCs w:val="28"/>
        </w:rPr>
        <w:t xml:space="preserve"> </w:t>
      </w:r>
      <w:r w:rsidRPr="00E13668">
        <w:rPr>
          <w:rFonts w:ascii="Times New Roman" w:hAnsi="Times New Roman" w:cs="Times New Roman"/>
          <w:b/>
          <w:sz w:val="28"/>
          <w:szCs w:val="28"/>
        </w:rPr>
        <w:t xml:space="preserve">Почётная грамота администрации </w:t>
      </w:r>
      <w:r w:rsidR="00A83930">
        <w:rPr>
          <w:rFonts w:ascii="Times New Roman" w:hAnsi="Times New Roman" w:cs="Times New Roman"/>
          <w:b/>
          <w:sz w:val="28"/>
          <w:szCs w:val="28"/>
        </w:rPr>
        <w:t xml:space="preserve">Няндомского </w:t>
      </w:r>
      <w:r w:rsidRPr="00E13668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A83930">
        <w:rPr>
          <w:rFonts w:ascii="Times New Roman" w:hAnsi="Times New Roman" w:cs="Times New Roman"/>
          <w:b/>
          <w:sz w:val="28"/>
          <w:szCs w:val="28"/>
        </w:rPr>
        <w:t>района Архангельской области</w:t>
      </w:r>
    </w:p>
    <w:p w:rsidR="00E13668" w:rsidRPr="00E13668" w:rsidRDefault="00E13668" w:rsidP="00AA210F">
      <w:pPr>
        <w:spacing w:line="25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E13668" w:rsidRPr="00E13668" w:rsidRDefault="00E13668" w:rsidP="00AA210F">
      <w:pPr>
        <w:spacing w:line="25" w:lineRule="atLeast"/>
        <w:ind w:firstLine="709"/>
        <w:rPr>
          <w:rFonts w:ascii="Times New Roman" w:hAnsi="Times New Roman" w:cs="Times New Roman"/>
          <w:sz w:val="28"/>
          <w:szCs w:val="28"/>
        </w:rPr>
      </w:pPr>
      <w:bookmarkStart w:id="9" w:name="sub_191"/>
      <w:bookmarkEnd w:id="7"/>
      <w:r w:rsidRPr="00E13668">
        <w:rPr>
          <w:rFonts w:ascii="Times New Roman" w:hAnsi="Times New Roman" w:cs="Times New Roman"/>
          <w:sz w:val="28"/>
          <w:szCs w:val="28"/>
        </w:rPr>
        <w:t xml:space="preserve">1. Почётная грамота администрации </w:t>
      </w:r>
      <w:r w:rsidR="000F5959">
        <w:rPr>
          <w:rFonts w:ascii="Times New Roman" w:hAnsi="Times New Roman" w:cs="Times New Roman"/>
          <w:sz w:val="28"/>
          <w:szCs w:val="28"/>
        </w:rPr>
        <w:t>Няндомского муниципального района Архангельской области</w:t>
      </w:r>
      <w:r w:rsidR="00201876">
        <w:rPr>
          <w:rFonts w:ascii="Times New Roman" w:hAnsi="Times New Roman" w:cs="Times New Roman"/>
          <w:sz w:val="28"/>
          <w:szCs w:val="28"/>
        </w:rPr>
        <w:t xml:space="preserve"> (далее по тексту - </w:t>
      </w:r>
      <w:r w:rsidRPr="00E13668">
        <w:rPr>
          <w:rFonts w:ascii="Times New Roman" w:hAnsi="Times New Roman" w:cs="Times New Roman"/>
          <w:bCs/>
          <w:sz w:val="28"/>
          <w:szCs w:val="28"/>
        </w:rPr>
        <w:t>Почётная грамота администрации</w:t>
      </w:r>
      <w:r w:rsidRPr="00E13668">
        <w:rPr>
          <w:rFonts w:ascii="Times New Roman" w:hAnsi="Times New Roman" w:cs="Times New Roman"/>
          <w:sz w:val="28"/>
          <w:szCs w:val="28"/>
        </w:rPr>
        <w:t xml:space="preserve">) является наградой за </w:t>
      </w:r>
      <w:bookmarkStart w:id="10" w:name="sub_192"/>
      <w:bookmarkEnd w:id="9"/>
      <w:r w:rsidRPr="00E13668">
        <w:rPr>
          <w:rFonts w:ascii="Times New Roman" w:hAnsi="Times New Roman" w:cs="Times New Roman"/>
          <w:sz w:val="28"/>
          <w:szCs w:val="28"/>
        </w:rPr>
        <w:t>заслуги в развитии культуры и искусства, местного самоуправления, топливно-энергетического комплекса, жилищно-коммунального хозяйства, строительства и архитектуры, дорожной деятельности, в воспитании, просвещении, в охране здоровья, жизни и прав граждан, в благотворительной, общественной и иной деятельности, способствующей развитию Няндомского района и повышению благосостояния его населения, а также за многолетний добросовестный труд и большой личный вклад в социально-экономическое развитие Няндомского района.</w:t>
      </w:r>
    </w:p>
    <w:p w:rsidR="00E13668" w:rsidRPr="00E13668" w:rsidRDefault="00E13668" w:rsidP="00AA210F">
      <w:pPr>
        <w:spacing w:line="25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E13668">
        <w:rPr>
          <w:rFonts w:ascii="Times New Roman" w:hAnsi="Times New Roman" w:cs="Times New Roman"/>
          <w:sz w:val="28"/>
          <w:szCs w:val="28"/>
        </w:rPr>
        <w:t>2.</w:t>
      </w:r>
      <w:r w:rsidR="002A63A7">
        <w:rPr>
          <w:rFonts w:ascii="Times New Roman" w:hAnsi="Times New Roman" w:cs="Times New Roman"/>
          <w:sz w:val="28"/>
          <w:szCs w:val="28"/>
        </w:rPr>
        <w:t> </w:t>
      </w:r>
      <w:r w:rsidRPr="00E13668">
        <w:rPr>
          <w:rFonts w:ascii="Times New Roman" w:hAnsi="Times New Roman" w:cs="Times New Roman"/>
          <w:sz w:val="28"/>
          <w:szCs w:val="28"/>
        </w:rPr>
        <w:t>Почётной грамотой администрации награждаются граждане и коллективы организаций.</w:t>
      </w:r>
    </w:p>
    <w:p w:rsidR="00E13668" w:rsidRPr="00E13668" w:rsidRDefault="00E13668" w:rsidP="00AA210F">
      <w:pPr>
        <w:spacing w:line="25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E13668">
        <w:rPr>
          <w:rFonts w:ascii="Times New Roman" w:hAnsi="Times New Roman" w:cs="Times New Roman"/>
          <w:sz w:val="28"/>
          <w:szCs w:val="28"/>
        </w:rPr>
        <w:t>3.</w:t>
      </w:r>
      <w:bookmarkStart w:id="11" w:name="sub_154"/>
      <w:r w:rsidR="002A63A7">
        <w:rPr>
          <w:rFonts w:ascii="Times New Roman" w:hAnsi="Times New Roman" w:cs="Times New Roman"/>
          <w:sz w:val="28"/>
          <w:szCs w:val="28"/>
        </w:rPr>
        <w:t> </w:t>
      </w:r>
      <w:r w:rsidRPr="00E13668">
        <w:rPr>
          <w:rFonts w:ascii="Times New Roman" w:hAnsi="Times New Roman" w:cs="Times New Roman"/>
          <w:sz w:val="28"/>
          <w:szCs w:val="28"/>
        </w:rPr>
        <w:t>Основанием для награждения Почётной грамотой администрации  являются</w:t>
      </w:r>
      <w:bookmarkEnd w:id="11"/>
      <w:r w:rsidRPr="00E13668">
        <w:rPr>
          <w:rFonts w:ascii="Times New Roman" w:hAnsi="Times New Roman" w:cs="Times New Roman"/>
          <w:sz w:val="28"/>
          <w:szCs w:val="28"/>
        </w:rPr>
        <w:t xml:space="preserve"> заслуги и высокие достижения в соответствующей сфере деятельности, способствующие развитию Няндомского района и повышению благосостояния его населения.</w:t>
      </w:r>
    </w:p>
    <w:p w:rsidR="00E13668" w:rsidRPr="00E13668" w:rsidRDefault="00E13668" w:rsidP="00AA210F">
      <w:pPr>
        <w:spacing w:line="25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E13668">
        <w:rPr>
          <w:rFonts w:ascii="Times New Roman" w:hAnsi="Times New Roman" w:cs="Times New Roman"/>
          <w:sz w:val="28"/>
          <w:szCs w:val="28"/>
        </w:rPr>
        <w:t>4.</w:t>
      </w:r>
      <w:r w:rsidR="002A63A7">
        <w:rPr>
          <w:rFonts w:ascii="Times New Roman" w:hAnsi="Times New Roman" w:cs="Times New Roman"/>
          <w:sz w:val="28"/>
          <w:szCs w:val="28"/>
        </w:rPr>
        <w:t> </w:t>
      </w:r>
      <w:r w:rsidRPr="00E13668">
        <w:rPr>
          <w:rFonts w:ascii="Times New Roman" w:hAnsi="Times New Roman" w:cs="Times New Roman"/>
          <w:sz w:val="28"/>
          <w:szCs w:val="28"/>
        </w:rPr>
        <w:t>К награждению Почётной грамотой администрации представляются лица:</w:t>
      </w:r>
    </w:p>
    <w:p w:rsidR="00E13668" w:rsidRPr="00E13668" w:rsidRDefault="00D914A6" w:rsidP="00AA210F">
      <w:pPr>
        <w:spacing w:line="25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2A63A7">
        <w:rPr>
          <w:rFonts w:ascii="Times New Roman" w:hAnsi="Times New Roman" w:cs="Times New Roman"/>
          <w:sz w:val="28"/>
          <w:szCs w:val="28"/>
        </w:rPr>
        <w:t> </w:t>
      </w:r>
      <w:r w:rsidR="00E13668" w:rsidRPr="00E13668">
        <w:rPr>
          <w:rFonts w:ascii="Times New Roman" w:hAnsi="Times New Roman" w:cs="Times New Roman"/>
          <w:sz w:val="28"/>
          <w:szCs w:val="28"/>
        </w:rPr>
        <w:t>ранее отмеченные</w:t>
      </w:r>
      <w:r w:rsidR="00CE2471">
        <w:rPr>
          <w:rFonts w:ascii="Times New Roman" w:hAnsi="Times New Roman" w:cs="Times New Roman"/>
          <w:sz w:val="28"/>
          <w:szCs w:val="28"/>
        </w:rPr>
        <w:t xml:space="preserve"> </w:t>
      </w:r>
      <w:r w:rsidR="00CE2471" w:rsidRPr="00D61BAC">
        <w:rPr>
          <w:rFonts w:ascii="Times New Roman" w:hAnsi="Times New Roman" w:cs="Times New Roman"/>
          <w:sz w:val="28"/>
          <w:szCs w:val="28"/>
        </w:rPr>
        <w:t>грамотами организации</w:t>
      </w:r>
      <w:r w:rsidR="00CE2471">
        <w:rPr>
          <w:rFonts w:ascii="Times New Roman" w:hAnsi="Times New Roman" w:cs="Times New Roman"/>
          <w:sz w:val="28"/>
          <w:szCs w:val="28"/>
        </w:rPr>
        <w:t xml:space="preserve"> и</w:t>
      </w:r>
      <w:r w:rsidR="00E13668" w:rsidRPr="00E13668">
        <w:rPr>
          <w:rFonts w:ascii="Times New Roman" w:hAnsi="Times New Roman" w:cs="Times New Roman"/>
          <w:sz w:val="28"/>
          <w:szCs w:val="28"/>
        </w:rPr>
        <w:t xml:space="preserve"> Благодарностью главы</w:t>
      </w:r>
      <w:r w:rsidR="000422FD">
        <w:rPr>
          <w:rFonts w:ascii="Times New Roman" w:hAnsi="Times New Roman" w:cs="Times New Roman"/>
          <w:sz w:val="28"/>
          <w:szCs w:val="28"/>
        </w:rPr>
        <w:t xml:space="preserve"> (с момента объявления Благодарности главы должно пройти не менее 3 лет)</w:t>
      </w:r>
      <w:r w:rsidR="00E13668" w:rsidRPr="00E13668">
        <w:rPr>
          <w:rFonts w:ascii="Times New Roman" w:hAnsi="Times New Roman" w:cs="Times New Roman"/>
          <w:sz w:val="28"/>
          <w:szCs w:val="28"/>
        </w:rPr>
        <w:t>;</w:t>
      </w:r>
    </w:p>
    <w:p w:rsidR="00CE2471" w:rsidRPr="00CE2471" w:rsidRDefault="00E13668" w:rsidP="00CE2471">
      <w:pPr>
        <w:spacing w:line="25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E13668">
        <w:rPr>
          <w:rFonts w:ascii="Times New Roman" w:hAnsi="Times New Roman" w:cs="Times New Roman"/>
          <w:sz w:val="28"/>
          <w:szCs w:val="28"/>
        </w:rPr>
        <w:t>2)</w:t>
      </w:r>
      <w:r w:rsidR="002A63A7">
        <w:rPr>
          <w:rFonts w:ascii="Times New Roman" w:hAnsi="Times New Roman" w:cs="Times New Roman"/>
          <w:sz w:val="28"/>
          <w:szCs w:val="28"/>
        </w:rPr>
        <w:t> </w:t>
      </w:r>
      <w:r w:rsidRPr="00E13668">
        <w:rPr>
          <w:rFonts w:ascii="Times New Roman" w:hAnsi="Times New Roman" w:cs="Times New Roman"/>
          <w:sz w:val="28"/>
          <w:szCs w:val="28"/>
        </w:rPr>
        <w:t xml:space="preserve">не отмеченные наградами, предусмотренными подпунктом 1 пункта 4 </w:t>
      </w:r>
      <w:r w:rsidR="00F51863"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Pr="00E13668">
        <w:rPr>
          <w:rFonts w:ascii="Times New Roman" w:hAnsi="Times New Roman" w:cs="Times New Roman"/>
          <w:sz w:val="28"/>
          <w:szCs w:val="28"/>
        </w:rPr>
        <w:t>статьи, только при наличии государственных или реги</w:t>
      </w:r>
      <w:r w:rsidR="00952351">
        <w:rPr>
          <w:rFonts w:ascii="Times New Roman" w:hAnsi="Times New Roman" w:cs="Times New Roman"/>
          <w:sz w:val="28"/>
          <w:szCs w:val="28"/>
        </w:rPr>
        <w:t>ональных</w:t>
      </w:r>
      <w:r w:rsidR="00706195">
        <w:rPr>
          <w:rFonts w:ascii="Times New Roman" w:hAnsi="Times New Roman" w:cs="Times New Roman"/>
          <w:sz w:val="28"/>
          <w:szCs w:val="28"/>
        </w:rPr>
        <w:t xml:space="preserve"> или отраслевых </w:t>
      </w:r>
      <w:r w:rsidR="00CE2471">
        <w:rPr>
          <w:rFonts w:ascii="Times New Roman" w:hAnsi="Times New Roman" w:cs="Times New Roman"/>
          <w:sz w:val="28"/>
          <w:szCs w:val="28"/>
        </w:rPr>
        <w:t>наград</w:t>
      </w:r>
      <w:r w:rsidR="00CE2471" w:rsidRPr="00CE2471">
        <w:rPr>
          <w:rFonts w:ascii="Times New Roman" w:hAnsi="Times New Roman" w:cs="Times New Roman"/>
          <w:sz w:val="28"/>
          <w:szCs w:val="28"/>
        </w:rPr>
        <w:t xml:space="preserve"> Российской Федерации и </w:t>
      </w:r>
      <w:r w:rsidR="00CE2471">
        <w:rPr>
          <w:rFonts w:ascii="Times New Roman" w:hAnsi="Times New Roman" w:cs="Times New Roman"/>
          <w:sz w:val="28"/>
          <w:szCs w:val="28"/>
        </w:rPr>
        <w:t>субъектов Российской Федерации.</w:t>
      </w:r>
    </w:p>
    <w:p w:rsidR="00E13668" w:rsidRPr="00E13668" w:rsidRDefault="00E13668" w:rsidP="00AA210F">
      <w:pPr>
        <w:spacing w:line="25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E13668">
        <w:rPr>
          <w:rFonts w:ascii="Times New Roman" w:hAnsi="Times New Roman" w:cs="Times New Roman"/>
          <w:sz w:val="28"/>
          <w:szCs w:val="28"/>
        </w:rPr>
        <w:t>5.</w:t>
      </w:r>
      <w:r w:rsidR="002A63A7">
        <w:rPr>
          <w:rFonts w:ascii="Times New Roman" w:hAnsi="Times New Roman" w:cs="Times New Roman"/>
          <w:sz w:val="28"/>
          <w:szCs w:val="28"/>
        </w:rPr>
        <w:t> </w:t>
      </w:r>
      <w:r w:rsidRPr="00E13668">
        <w:rPr>
          <w:rFonts w:ascii="Times New Roman" w:hAnsi="Times New Roman" w:cs="Times New Roman"/>
          <w:sz w:val="28"/>
          <w:szCs w:val="28"/>
        </w:rPr>
        <w:t xml:space="preserve">Награждение Почётной грамотой администрации может быть приурочено к профессиональным праздникам, юбилейным датам граждан – 50 лет, </w:t>
      </w:r>
      <w:r w:rsidR="00CE2471">
        <w:rPr>
          <w:rFonts w:ascii="Times New Roman" w:hAnsi="Times New Roman" w:cs="Times New Roman"/>
          <w:sz w:val="28"/>
          <w:szCs w:val="28"/>
        </w:rPr>
        <w:t>55</w:t>
      </w:r>
      <w:r w:rsidRPr="00E13668">
        <w:rPr>
          <w:rFonts w:ascii="Times New Roman" w:hAnsi="Times New Roman" w:cs="Times New Roman"/>
          <w:sz w:val="28"/>
          <w:szCs w:val="28"/>
        </w:rPr>
        <w:t xml:space="preserve"> лет, </w:t>
      </w:r>
      <w:r w:rsidR="00CE2471">
        <w:rPr>
          <w:rFonts w:ascii="Times New Roman" w:hAnsi="Times New Roman" w:cs="Times New Roman"/>
          <w:sz w:val="28"/>
          <w:szCs w:val="28"/>
        </w:rPr>
        <w:t>60</w:t>
      </w:r>
      <w:r w:rsidRPr="00E13668">
        <w:rPr>
          <w:rFonts w:ascii="Times New Roman" w:hAnsi="Times New Roman" w:cs="Times New Roman"/>
          <w:sz w:val="28"/>
          <w:szCs w:val="28"/>
        </w:rPr>
        <w:t xml:space="preserve"> лет и каждые последующие 5 лет со дня рождения, а также организации – 15 лет, 20 лет и каждые последующие 5 лет со дня основания (при этом днем основания будет служить дата внесения записи в ЕГРЮЛ о создании организации, учитывая периоды до смены типа, организационно-правовой формы,  собственника организации либо реорганизации организации). </w:t>
      </w:r>
    </w:p>
    <w:p w:rsidR="00E13668" w:rsidRPr="00E13668" w:rsidRDefault="00E13668" w:rsidP="00AA210F">
      <w:pPr>
        <w:spacing w:line="25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E13668">
        <w:rPr>
          <w:rFonts w:ascii="Times New Roman" w:hAnsi="Times New Roman" w:cs="Times New Roman"/>
          <w:sz w:val="28"/>
          <w:szCs w:val="28"/>
        </w:rPr>
        <w:t>6.</w:t>
      </w:r>
      <w:r w:rsidR="002A63A7">
        <w:rPr>
          <w:rFonts w:ascii="Times New Roman" w:hAnsi="Times New Roman" w:cs="Times New Roman"/>
          <w:sz w:val="28"/>
          <w:szCs w:val="28"/>
        </w:rPr>
        <w:t> </w:t>
      </w:r>
      <w:r w:rsidRPr="00E13668">
        <w:rPr>
          <w:rFonts w:ascii="Times New Roman" w:hAnsi="Times New Roman" w:cs="Times New Roman"/>
          <w:sz w:val="28"/>
          <w:szCs w:val="28"/>
        </w:rPr>
        <w:t>При награждении Почётной грамотой администрации возможны различные виды материального поощрения работника за счёт средств организации.</w:t>
      </w:r>
    </w:p>
    <w:p w:rsidR="00E13668" w:rsidRPr="00E13668" w:rsidRDefault="00E13668" w:rsidP="00AA210F">
      <w:pPr>
        <w:spacing w:line="25" w:lineRule="atLeast"/>
        <w:ind w:firstLine="709"/>
        <w:rPr>
          <w:rFonts w:ascii="Times New Roman" w:hAnsi="Times New Roman" w:cs="Times New Roman"/>
          <w:sz w:val="28"/>
          <w:szCs w:val="28"/>
        </w:rPr>
      </w:pPr>
      <w:bookmarkStart w:id="12" w:name="sub_193"/>
      <w:bookmarkEnd w:id="10"/>
      <w:r w:rsidRPr="00E13668">
        <w:rPr>
          <w:rFonts w:ascii="Times New Roman" w:hAnsi="Times New Roman" w:cs="Times New Roman"/>
          <w:sz w:val="28"/>
          <w:szCs w:val="28"/>
        </w:rPr>
        <w:t>7.</w:t>
      </w:r>
      <w:r w:rsidR="002A63A7">
        <w:rPr>
          <w:rFonts w:ascii="Times New Roman" w:hAnsi="Times New Roman" w:cs="Times New Roman"/>
          <w:sz w:val="28"/>
          <w:szCs w:val="28"/>
        </w:rPr>
        <w:t> </w:t>
      </w:r>
      <w:r w:rsidRPr="00E13668">
        <w:rPr>
          <w:rFonts w:ascii="Times New Roman" w:hAnsi="Times New Roman" w:cs="Times New Roman"/>
          <w:sz w:val="28"/>
          <w:szCs w:val="28"/>
        </w:rPr>
        <w:t>Награждение Почётной грамотой администрации производится на основании постановления администрации.</w:t>
      </w:r>
    </w:p>
    <w:p w:rsidR="00E13668" w:rsidRPr="00E13668" w:rsidRDefault="00E13668" w:rsidP="00AA210F">
      <w:pPr>
        <w:spacing w:line="25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E13668">
        <w:rPr>
          <w:rFonts w:ascii="Times New Roman" w:hAnsi="Times New Roman" w:cs="Times New Roman"/>
          <w:sz w:val="28"/>
          <w:szCs w:val="28"/>
        </w:rPr>
        <w:t>8.</w:t>
      </w:r>
      <w:r w:rsidR="002A63A7">
        <w:rPr>
          <w:rFonts w:ascii="Times New Roman" w:hAnsi="Times New Roman" w:cs="Times New Roman"/>
          <w:sz w:val="28"/>
          <w:szCs w:val="28"/>
        </w:rPr>
        <w:t> </w:t>
      </w:r>
      <w:r w:rsidRPr="00E13668">
        <w:rPr>
          <w:rFonts w:ascii="Times New Roman" w:hAnsi="Times New Roman" w:cs="Times New Roman"/>
          <w:sz w:val="28"/>
          <w:szCs w:val="28"/>
        </w:rPr>
        <w:t>Ходатайство на имя главы о награждении Почётной грамотой администрации и необходимые для награждения документы готовит инициатор награждения</w:t>
      </w:r>
      <w:r w:rsidR="00F51863">
        <w:rPr>
          <w:rFonts w:ascii="Times New Roman" w:hAnsi="Times New Roman" w:cs="Times New Roman"/>
          <w:sz w:val="28"/>
          <w:szCs w:val="28"/>
        </w:rPr>
        <w:t>.</w:t>
      </w:r>
    </w:p>
    <w:p w:rsidR="00E13668" w:rsidRPr="00E13668" w:rsidRDefault="00E13668" w:rsidP="00AA210F">
      <w:pPr>
        <w:spacing w:line="25" w:lineRule="atLeast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E13668">
        <w:rPr>
          <w:rFonts w:ascii="Times New Roman" w:hAnsi="Times New Roman" w:cs="Times New Roman"/>
          <w:bCs/>
          <w:sz w:val="28"/>
          <w:szCs w:val="28"/>
        </w:rPr>
        <w:t>9.</w:t>
      </w:r>
      <w:r w:rsidR="002A63A7">
        <w:rPr>
          <w:rFonts w:ascii="Times New Roman" w:hAnsi="Times New Roman" w:cs="Times New Roman"/>
          <w:bCs/>
          <w:sz w:val="28"/>
          <w:szCs w:val="28"/>
        </w:rPr>
        <w:t> </w:t>
      </w:r>
      <w:r w:rsidRPr="00E13668">
        <w:rPr>
          <w:rFonts w:ascii="Times New Roman" w:hAnsi="Times New Roman" w:cs="Times New Roman"/>
          <w:bCs/>
          <w:sz w:val="28"/>
          <w:szCs w:val="28"/>
        </w:rPr>
        <w:t xml:space="preserve">Ходатайство о награждении Почётной грамотой </w:t>
      </w:r>
      <w:r w:rsidR="00A83930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Pr="00E13668">
        <w:rPr>
          <w:rFonts w:ascii="Times New Roman" w:hAnsi="Times New Roman" w:cs="Times New Roman"/>
          <w:bCs/>
          <w:sz w:val="28"/>
          <w:szCs w:val="28"/>
        </w:rPr>
        <w:t>должно содержать:</w:t>
      </w:r>
    </w:p>
    <w:p w:rsidR="00E13668" w:rsidRPr="00E13668" w:rsidRDefault="00E13668" w:rsidP="00AA210F">
      <w:pPr>
        <w:spacing w:line="25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E13668">
        <w:rPr>
          <w:rFonts w:ascii="Times New Roman" w:hAnsi="Times New Roman" w:cs="Times New Roman"/>
          <w:sz w:val="28"/>
          <w:szCs w:val="28"/>
        </w:rPr>
        <w:t>1)</w:t>
      </w:r>
      <w:r w:rsidR="002A63A7">
        <w:rPr>
          <w:rFonts w:ascii="Times New Roman" w:hAnsi="Times New Roman" w:cs="Times New Roman"/>
          <w:sz w:val="28"/>
          <w:szCs w:val="28"/>
        </w:rPr>
        <w:t> </w:t>
      </w:r>
      <w:r w:rsidRPr="00E13668">
        <w:rPr>
          <w:rFonts w:ascii="Times New Roman" w:hAnsi="Times New Roman" w:cs="Times New Roman"/>
          <w:sz w:val="28"/>
          <w:szCs w:val="28"/>
        </w:rPr>
        <w:t>обоснования представления к награждению;</w:t>
      </w:r>
    </w:p>
    <w:p w:rsidR="00E13668" w:rsidRPr="00E13668" w:rsidRDefault="00E13668" w:rsidP="00AA210F">
      <w:pPr>
        <w:spacing w:line="25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E13668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="002A63A7">
        <w:rPr>
          <w:rFonts w:ascii="Times New Roman" w:hAnsi="Times New Roman" w:cs="Times New Roman"/>
          <w:sz w:val="28"/>
          <w:szCs w:val="28"/>
        </w:rPr>
        <w:t> </w:t>
      </w:r>
      <w:r w:rsidRPr="00E13668">
        <w:rPr>
          <w:rFonts w:ascii="Times New Roman" w:hAnsi="Times New Roman" w:cs="Times New Roman"/>
          <w:sz w:val="28"/>
          <w:szCs w:val="28"/>
        </w:rPr>
        <w:t>сведения о количестве работающих в организации</w:t>
      </w:r>
      <w:r w:rsidRPr="00E13668">
        <w:rPr>
          <w:rFonts w:ascii="Times New Roman" w:hAnsi="Times New Roman" w:cs="Times New Roman"/>
          <w:bCs/>
          <w:sz w:val="28"/>
          <w:szCs w:val="28"/>
        </w:rPr>
        <w:t>;</w:t>
      </w:r>
    </w:p>
    <w:p w:rsidR="00E13668" w:rsidRPr="00E13668" w:rsidRDefault="00E13668" w:rsidP="00AA210F">
      <w:pPr>
        <w:spacing w:line="25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E13668">
        <w:rPr>
          <w:rFonts w:ascii="Times New Roman" w:hAnsi="Times New Roman" w:cs="Times New Roman"/>
          <w:bCs/>
          <w:sz w:val="28"/>
          <w:szCs w:val="28"/>
        </w:rPr>
        <w:t>3)</w:t>
      </w:r>
      <w:r w:rsidR="002A63A7">
        <w:rPr>
          <w:rFonts w:ascii="Times New Roman" w:hAnsi="Times New Roman" w:cs="Times New Roman"/>
          <w:bCs/>
          <w:sz w:val="28"/>
          <w:szCs w:val="28"/>
        </w:rPr>
        <w:t> </w:t>
      </w:r>
      <w:r w:rsidRPr="00E13668">
        <w:rPr>
          <w:rFonts w:ascii="Times New Roman" w:hAnsi="Times New Roman" w:cs="Times New Roman"/>
          <w:sz w:val="28"/>
          <w:szCs w:val="28"/>
        </w:rPr>
        <w:t>предложение о дате и месте вручения.</w:t>
      </w:r>
    </w:p>
    <w:p w:rsidR="00E13668" w:rsidRPr="00E13668" w:rsidRDefault="000F35AF" w:rsidP="00AA210F">
      <w:pPr>
        <w:spacing w:line="25" w:lineRule="atLeast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2A63A7">
        <w:rPr>
          <w:rFonts w:ascii="Times New Roman" w:hAnsi="Times New Roman" w:cs="Times New Roman"/>
          <w:sz w:val="28"/>
          <w:szCs w:val="28"/>
        </w:rPr>
        <w:t> </w:t>
      </w:r>
      <w:r w:rsidR="00E13668" w:rsidRPr="00E13668">
        <w:rPr>
          <w:rFonts w:ascii="Times New Roman" w:hAnsi="Times New Roman" w:cs="Times New Roman"/>
          <w:bCs/>
          <w:sz w:val="28"/>
          <w:szCs w:val="28"/>
        </w:rPr>
        <w:t>Для рассмотрения вопроса о поощрении Почётной грамотой администрации:</w:t>
      </w:r>
    </w:p>
    <w:p w:rsidR="00E13668" w:rsidRPr="00E13668" w:rsidRDefault="00E13668" w:rsidP="00AA210F">
      <w:pPr>
        <w:spacing w:line="25" w:lineRule="atLeast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E13668">
        <w:rPr>
          <w:rFonts w:ascii="Times New Roman" w:hAnsi="Times New Roman" w:cs="Times New Roman"/>
          <w:bCs/>
          <w:sz w:val="28"/>
          <w:szCs w:val="28"/>
        </w:rPr>
        <w:t>1)</w:t>
      </w:r>
      <w:r w:rsidR="002A63A7">
        <w:rPr>
          <w:rFonts w:ascii="Times New Roman" w:hAnsi="Times New Roman" w:cs="Times New Roman"/>
          <w:bCs/>
          <w:sz w:val="28"/>
          <w:szCs w:val="28"/>
        </w:rPr>
        <w:t> </w:t>
      </w:r>
      <w:r w:rsidRPr="00E13668">
        <w:rPr>
          <w:rFonts w:ascii="Times New Roman" w:hAnsi="Times New Roman" w:cs="Times New Roman"/>
          <w:bCs/>
          <w:sz w:val="28"/>
          <w:szCs w:val="28"/>
        </w:rPr>
        <w:t xml:space="preserve">гражданина, коллектива организации </w:t>
      </w:r>
      <w:r w:rsidR="002E5050">
        <w:rPr>
          <w:rFonts w:ascii="Times New Roman" w:hAnsi="Times New Roman" w:cs="Times New Roman"/>
          <w:bCs/>
          <w:sz w:val="28"/>
          <w:szCs w:val="28"/>
        </w:rPr>
        <w:t>–</w:t>
      </w:r>
      <w:r w:rsidRPr="00E13668">
        <w:rPr>
          <w:rFonts w:ascii="Times New Roman" w:hAnsi="Times New Roman" w:cs="Times New Roman"/>
          <w:bCs/>
          <w:sz w:val="28"/>
          <w:szCs w:val="28"/>
        </w:rPr>
        <w:t xml:space="preserve"> на имя главы представляется ходатайство за подписью руководителя организации, скреплённой печатью (при наличии печати), и подписью руководителя кадровой службы или ходатайство от руководителей органов администрации Няндомского района;</w:t>
      </w:r>
    </w:p>
    <w:p w:rsidR="00F51863" w:rsidRPr="00D61BAC" w:rsidRDefault="001E2791" w:rsidP="001E2791">
      <w:pPr>
        <w:spacing w:line="25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D61BAC">
        <w:rPr>
          <w:rFonts w:ascii="Times New Roman" w:hAnsi="Times New Roman" w:cs="Times New Roman"/>
          <w:bCs/>
          <w:sz w:val="28"/>
          <w:szCs w:val="28"/>
        </w:rPr>
        <w:t>2)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D61BAC">
        <w:rPr>
          <w:rFonts w:ascii="Times New Roman" w:hAnsi="Times New Roman" w:cs="Times New Roman"/>
          <w:bCs/>
          <w:sz w:val="28"/>
          <w:szCs w:val="28"/>
        </w:rPr>
        <w:t xml:space="preserve">руководителю </w:t>
      </w:r>
      <w:r w:rsidRPr="00D61BAC">
        <w:rPr>
          <w:rFonts w:ascii="Times New Roman" w:hAnsi="Times New Roman" w:cs="Times New Roman"/>
          <w:sz w:val="28"/>
          <w:szCs w:val="28"/>
        </w:rPr>
        <w:t xml:space="preserve">организации - </w:t>
      </w:r>
      <w:r w:rsidRPr="00D61BAC">
        <w:rPr>
          <w:rFonts w:ascii="Times New Roman" w:hAnsi="Times New Roman" w:cs="Times New Roman"/>
          <w:bCs/>
          <w:sz w:val="28"/>
          <w:szCs w:val="28"/>
        </w:rPr>
        <w:t xml:space="preserve">на имя главы представляется ходатайство за подписью одного из заместителей </w:t>
      </w:r>
      <w:r>
        <w:rPr>
          <w:rFonts w:ascii="Times New Roman" w:hAnsi="Times New Roman" w:cs="Times New Roman"/>
          <w:bCs/>
          <w:sz w:val="28"/>
          <w:szCs w:val="28"/>
        </w:rPr>
        <w:t>руководителя организации или иного уполномоченного представителя организации</w:t>
      </w:r>
      <w:r w:rsidR="00F5186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E13668">
        <w:rPr>
          <w:rFonts w:ascii="Times New Roman" w:hAnsi="Times New Roman" w:cs="Times New Roman"/>
          <w:bCs/>
          <w:sz w:val="28"/>
          <w:szCs w:val="28"/>
        </w:rPr>
        <w:t xml:space="preserve">скреплённой печатью </w:t>
      </w:r>
      <w:r w:rsidR="00F51863" w:rsidRPr="00D61BAC">
        <w:rPr>
          <w:rFonts w:ascii="Times New Roman" w:hAnsi="Times New Roman" w:cs="Times New Roman"/>
          <w:bCs/>
          <w:sz w:val="28"/>
          <w:szCs w:val="28"/>
        </w:rPr>
        <w:t>(при наличии печати);</w:t>
      </w:r>
    </w:p>
    <w:p w:rsidR="00F51863" w:rsidRPr="00D61BAC" w:rsidRDefault="00F51863" w:rsidP="00F51863">
      <w:pPr>
        <w:spacing w:line="25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D61BAC">
        <w:rPr>
          <w:rFonts w:ascii="Times New Roman" w:hAnsi="Times New Roman" w:cs="Times New Roman"/>
          <w:bCs/>
          <w:sz w:val="28"/>
          <w:szCs w:val="28"/>
        </w:rPr>
        <w:t>3)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D61BAC">
        <w:rPr>
          <w:rFonts w:ascii="Times New Roman" w:hAnsi="Times New Roman" w:cs="Times New Roman"/>
          <w:bCs/>
          <w:sz w:val="28"/>
          <w:szCs w:val="28"/>
        </w:rPr>
        <w:t>заместител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D61BAC">
        <w:rPr>
          <w:rFonts w:ascii="Times New Roman" w:hAnsi="Times New Roman" w:cs="Times New Roman"/>
          <w:bCs/>
          <w:sz w:val="28"/>
          <w:szCs w:val="28"/>
        </w:rPr>
        <w:t xml:space="preserve"> главы</w:t>
      </w:r>
      <w:r>
        <w:rPr>
          <w:rFonts w:ascii="Times New Roman" w:hAnsi="Times New Roman" w:cs="Times New Roman"/>
          <w:bCs/>
          <w:sz w:val="28"/>
          <w:szCs w:val="28"/>
        </w:rPr>
        <w:t xml:space="preserve">, главы поселения, входящего в состав Няндомского района, </w:t>
      </w:r>
      <w:r w:rsidRPr="00D61BAC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D61BAC">
        <w:rPr>
          <w:rFonts w:ascii="Times New Roman" w:hAnsi="Times New Roman" w:cs="Times New Roman"/>
          <w:sz w:val="28"/>
          <w:szCs w:val="28"/>
        </w:rPr>
        <w:t>глава самостоятельно инициирует награждение</w:t>
      </w:r>
      <w:r w:rsidRPr="00D61BAC">
        <w:rPr>
          <w:rFonts w:ascii="Times New Roman" w:hAnsi="Times New Roman" w:cs="Times New Roman"/>
          <w:bCs/>
          <w:sz w:val="28"/>
          <w:szCs w:val="28"/>
        </w:rPr>
        <w:t>;</w:t>
      </w:r>
    </w:p>
    <w:p w:rsidR="00E13668" w:rsidRPr="00E13668" w:rsidRDefault="00E13668" w:rsidP="00AA210F">
      <w:pPr>
        <w:spacing w:line="25" w:lineRule="atLeast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E13668">
        <w:rPr>
          <w:rFonts w:ascii="Times New Roman" w:hAnsi="Times New Roman" w:cs="Times New Roman"/>
          <w:bCs/>
          <w:sz w:val="28"/>
          <w:szCs w:val="28"/>
        </w:rPr>
        <w:t>4)</w:t>
      </w:r>
      <w:r w:rsidR="002A63A7">
        <w:rPr>
          <w:rFonts w:ascii="Times New Roman" w:hAnsi="Times New Roman" w:cs="Times New Roman"/>
          <w:bCs/>
          <w:sz w:val="28"/>
          <w:szCs w:val="28"/>
        </w:rPr>
        <w:t> </w:t>
      </w:r>
      <w:r w:rsidRPr="00E13668">
        <w:rPr>
          <w:rFonts w:ascii="Times New Roman" w:hAnsi="Times New Roman" w:cs="Times New Roman"/>
          <w:bCs/>
          <w:sz w:val="28"/>
          <w:szCs w:val="28"/>
        </w:rPr>
        <w:t xml:space="preserve">муниципального служащего </w:t>
      </w:r>
      <w:r w:rsidR="002E5050">
        <w:rPr>
          <w:rFonts w:ascii="Times New Roman" w:hAnsi="Times New Roman" w:cs="Times New Roman"/>
          <w:bCs/>
          <w:sz w:val="28"/>
          <w:szCs w:val="28"/>
        </w:rPr>
        <w:t>–</w:t>
      </w:r>
      <w:r w:rsidRPr="00E13668">
        <w:rPr>
          <w:rFonts w:ascii="Times New Roman" w:hAnsi="Times New Roman" w:cs="Times New Roman"/>
          <w:bCs/>
          <w:sz w:val="28"/>
          <w:szCs w:val="28"/>
        </w:rPr>
        <w:t xml:space="preserve"> на имя главы представляется ходатайство за подписью руководителя органа администрации, согласованное с заместителем главы МО, курирующим его деятельность;</w:t>
      </w:r>
    </w:p>
    <w:p w:rsidR="00E13668" w:rsidRPr="00E13668" w:rsidRDefault="00F51863" w:rsidP="00AA210F">
      <w:pPr>
        <w:spacing w:line="25" w:lineRule="atLeast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E13668" w:rsidRPr="00E13668">
        <w:rPr>
          <w:rFonts w:ascii="Times New Roman" w:hAnsi="Times New Roman" w:cs="Times New Roman"/>
          <w:bCs/>
          <w:sz w:val="28"/>
          <w:szCs w:val="28"/>
        </w:rPr>
        <w:t>)</w:t>
      </w:r>
      <w:r w:rsidR="002A63A7">
        <w:rPr>
          <w:rFonts w:ascii="Times New Roman" w:hAnsi="Times New Roman" w:cs="Times New Roman"/>
          <w:bCs/>
          <w:sz w:val="28"/>
          <w:szCs w:val="28"/>
        </w:rPr>
        <w:t> </w:t>
      </w:r>
      <w:r w:rsidR="00E13668" w:rsidRPr="00E13668">
        <w:rPr>
          <w:rFonts w:ascii="Times New Roman" w:hAnsi="Times New Roman" w:cs="Times New Roman"/>
          <w:bCs/>
          <w:sz w:val="28"/>
          <w:szCs w:val="28"/>
        </w:rPr>
        <w:t>председателя представительного органа Няндомского района или представительного органа поселения, входящего в состав Няндомского района, - глава самостоятельно инициирует награждение;</w:t>
      </w:r>
    </w:p>
    <w:p w:rsidR="00E13668" w:rsidRPr="00E13668" w:rsidRDefault="00F51863" w:rsidP="00AA210F">
      <w:pPr>
        <w:spacing w:line="25" w:lineRule="atLeast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E13668" w:rsidRPr="00E13668">
        <w:rPr>
          <w:rFonts w:ascii="Times New Roman" w:hAnsi="Times New Roman" w:cs="Times New Roman"/>
          <w:bCs/>
          <w:sz w:val="28"/>
          <w:szCs w:val="28"/>
        </w:rPr>
        <w:t>)</w:t>
      </w:r>
      <w:r w:rsidR="002A63A7">
        <w:rPr>
          <w:rFonts w:ascii="Times New Roman" w:hAnsi="Times New Roman" w:cs="Times New Roman"/>
          <w:bCs/>
          <w:sz w:val="28"/>
          <w:szCs w:val="28"/>
        </w:rPr>
        <w:t> </w:t>
      </w:r>
      <w:r w:rsidR="00E13668" w:rsidRPr="00E13668">
        <w:rPr>
          <w:rFonts w:ascii="Times New Roman" w:hAnsi="Times New Roman" w:cs="Times New Roman"/>
          <w:bCs/>
          <w:sz w:val="28"/>
          <w:szCs w:val="28"/>
        </w:rPr>
        <w:t xml:space="preserve">депутата представительного органа Няндомского района или представительного органа поселения, входящего в состав Няндомского района, - на имя главы представляется ходатайство за подписью председателя представительного органа, </w:t>
      </w:r>
      <w:r w:rsidR="001E2791" w:rsidRPr="00E13668">
        <w:rPr>
          <w:rFonts w:ascii="Times New Roman" w:hAnsi="Times New Roman" w:cs="Times New Roman"/>
          <w:bCs/>
          <w:sz w:val="28"/>
          <w:szCs w:val="28"/>
        </w:rPr>
        <w:t>скреплённой печатью</w:t>
      </w:r>
      <w:r w:rsidR="00E13668" w:rsidRPr="00E13668">
        <w:rPr>
          <w:rFonts w:ascii="Times New Roman" w:hAnsi="Times New Roman" w:cs="Times New Roman"/>
          <w:bCs/>
          <w:sz w:val="28"/>
          <w:szCs w:val="28"/>
        </w:rPr>
        <w:t>.</w:t>
      </w:r>
    </w:p>
    <w:p w:rsidR="00E13668" w:rsidRPr="00E13668" w:rsidRDefault="00E13668" w:rsidP="00AA210F">
      <w:pPr>
        <w:spacing w:line="25" w:lineRule="atLeast"/>
        <w:ind w:firstLine="709"/>
        <w:rPr>
          <w:rFonts w:ascii="Times New Roman" w:hAnsi="Times New Roman" w:cs="Times New Roman"/>
          <w:sz w:val="28"/>
          <w:szCs w:val="28"/>
        </w:rPr>
      </w:pPr>
      <w:bookmarkStart w:id="13" w:name="sub_194"/>
      <w:bookmarkEnd w:id="12"/>
      <w:r w:rsidRPr="00E13668">
        <w:rPr>
          <w:rFonts w:ascii="Times New Roman" w:hAnsi="Times New Roman" w:cs="Times New Roman"/>
          <w:sz w:val="28"/>
          <w:szCs w:val="28"/>
        </w:rPr>
        <w:t xml:space="preserve">11. К ходатайству о награждении граждан прилагается наградной лист установленного образца (форма </w:t>
      </w:r>
      <w:r w:rsidR="004C2A40">
        <w:rPr>
          <w:rFonts w:ascii="Times New Roman" w:hAnsi="Times New Roman" w:cs="Times New Roman"/>
          <w:sz w:val="28"/>
          <w:szCs w:val="28"/>
        </w:rPr>
        <w:t>2</w:t>
      </w:r>
      <w:r w:rsidRPr="00E13668">
        <w:rPr>
          <w:rFonts w:ascii="Times New Roman" w:hAnsi="Times New Roman" w:cs="Times New Roman"/>
          <w:sz w:val="28"/>
          <w:szCs w:val="28"/>
        </w:rPr>
        <w:t>) согласно приложению к настоящему Положению, подписанный инициатором награждения, заверенный печатью организации (при наличии печати).</w:t>
      </w:r>
    </w:p>
    <w:p w:rsidR="00E13668" w:rsidRPr="00E13668" w:rsidRDefault="00E13668" w:rsidP="00AA210F">
      <w:pPr>
        <w:spacing w:line="25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E13668">
        <w:rPr>
          <w:rFonts w:ascii="Times New Roman" w:hAnsi="Times New Roman" w:cs="Times New Roman"/>
          <w:sz w:val="28"/>
          <w:szCs w:val="28"/>
        </w:rPr>
        <w:t>12.</w:t>
      </w:r>
      <w:r w:rsidR="002A63A7">
        <w:rPr>
          <w:rFonts w:ascii="Times New Roman" w:hAnsi="Times New Roman" w:cs="Times New Roman"/>
          <w:sz w:val="28"/>
          <w:szCs w:val="28"/>
        </w:rPr>
        <w:t> </w:t>
      </w:r>
      <w:r w:rsidRPr="00E13668">
        <w:rPr>
          <w:rFonts w:ascii="Times New Roman" w:hAnsi="Times New Roman" w:cs="Times New Roman"/>
          <w:sz w:val="28"/>
          <w:szCs w:val="28"/>
        </w:rPr>
        <w:t>К ходатайству о награждении коллективов организаций прилагаются следующие документы:</w:t>
      </w:r>
    </w:p>
    <w:bookmarkEnd w:id="13"/>
    <w:p w:rsidR="00E13668" w:rsidRPr="00E13668" w:rsidRDefault="00E13668" w:rsidP="00AA210F">
      <w:pPr>
        <w:spacing w:line="25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E13668">
        <w:rPr>
          <w:rFonts w:ascii="Times New Roman" w:hAnsi="Times New Roman" w:cs="Times New Roman"/>
          <w:sz w:val="28"/>
          <w:szCs w:val="28"/>
        </w:rPr>
        <w:t>1)</w:t>
      </w:r>
      <w:r w:rsidR="002A63A7">
        <w:rPr>
          <w:rFonts w:ascii="Times New Roman" w:hAnsi="Times New Roman" w:cs="Times New Roman"/>
          <w:sz w:val="28"/>
          <w:szCs w:val="28"/>
        </w:rPr>
        <w:t> </w:t>
      </w:r>
      <w:r w:rsidRPr="00E13668">
        <w:rPr>
          <w:rFonts w:ascii="Times New Roman" w:hAnsi="Times New Roman" w:cs="Times New Roman"/>
          <w:sz w:val="28"/>
          <w:szCs w:val="28"/>
        </w:rPr>
        <w:t xml:space="preserve">наградной лист установленного образца (форма </w:t>
      </w:r>
      <w:r w:rsidR="004C2A40">
        <w:rPr>
          <w:rFonts w:ascii="Times New Roman" w:hAnsi="Times New Roman" w:cs="Times New Roman"/>
          <w:sz w:val="28"/>
          <w:szCs w:val="28"/>
        </w:rPr>
        <w:t>3</w:t>
      </w:r>
      <w:r w:rsidRPr="00E13668">
        <w:rPr>
          <w:rFonts w:ascii="Times New Roman" w:hAnsi="Times New Roman" w:cs="Times New Roman"/>
          <w:sz w:val="28"/>
          <w:szCs w:val="28"/>
        </w:rPr>
        <w:t>) согласно приложению к настоящему Положению, подписанный инициатором н</w:t>
      </w:r>
      <w:r w:rsidR="002A63A7">
        <w:rPr>
          <w:rFonts w:ascii="Times New Roman" w:hAnsi="Times New Roman" w:cs="Times New Roman"/>
          <w:sz w:val="28"/>
          <w:szCs w:val="28"/>
        </w:rPr>
        <w:t xml:space="preserve">аграждения, заверенный печатью </w:t>
      </w:r>
      <w:r w:rsidRPr="00E13668">
        <w:rPr>
          <w:rFonts w:ascii="Times New Roman" w:hAnsi="Times New Roman" w:cs="Times New Roman"/>
          <w:sz w:val="28"/>
          <w:szCs w:val="28"/>
        </w:rPr>
        <w:t>организации (при  наличии печати);</w:t>
      </w:r>
    </w:p>
    <w:p w:rsidR="00E13668" w:rsidRPr="00E13668" w:rsidRDefault="00E13668" w:rsidP="00AA210F">
      <w:pPr>
        <w:spacing w:line="25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E13668">
        <w:rPr>
          <w:rFonts w:ascii="Times New Roman" w:hAnsi="Times New Roman" w:cs="Times New Roman"/>
          <w:sz w:val="28"/>
          <w:szCs w:val="28"/>
        </w:rPr>
        <w:t>2)</w:t>
      </w:r>
      <w:r w:rsidR="002A63A7">
        <w:rPr>
          <w:rFonts w:ascii="Times New Roman" w:hAnsi="Times New Roman" w:cs="Times New Roman"/>
          <w:sz w:val="28"/>
          <w:szCs w:val="28"/>
        </w:rPr>
        <w:t> </w:t>
      </w:r>
      <w:r w:rsidRPr="00E13668">
        <w:rPr>
          <w:rFonts w:ascii="Times New Roman" w:hAnsi="Times New Roman" w:cs="Times New Roman"/>
          <w:sz w:val="28"/>
          <w:szCs w:val="28"/>
        </w:rPr>
        <w:t>справка налоговой инспекции об уплате организацией налогов во все бюджеты бюджетной системы Российской Федерации.</w:t>
      </w:r>
    </w:p>
    <w:p w:rsidR="00E13668" w:rsidRPr="00E13668" w:rsidRDefault="00E13668" w:rsidP="00AA210F">
      <w:pPr>
        <w:spacing w:line="25" w:lineRule="atLeast"/>
        <w:ind w:firstLine="709"/>
        <w:rPr>
          <w:rFonts w:ascii="Times New Roman" w:hAnsi="Times New Roman" w:cs="Times New Roman"/>
          <w:sz w:val="28"/>
          <w:szCs w:val="28"/>
        </w:rPr>
      </w:pPr>
      <w:bookmarkStart w:id="14" w:name="sub_196"/>
      <w:r w:rsidRPr="00E13668">
        <w:rPr>
          <w:rFonts w:ascii="Times New Roman" w:hAnsi="Times New Roman" w:cs="Times New Roman"/>
          <w:sz w:val="28"/>
          <w:szCs w:val="28"/>
        </w:rPr>
        <w:t>13.</w:t>
      </w:r>
      <w:bookmarkStart w:id="15" w:name="sub_197"/>
      <w:bookmarkEnd w:id="14"/>
      <w:r w:rsidR="002A63A7">
        <w:rPr>
          <w:rFonts w:ascii="Times New Roman" w:hAnsi="Times New Roman" w:cs="Times New Roman"/>
          <w:sz w:val="28"/>
          <w:szCs w:val="28"/>
        </w:rPr>
        <w:t> </w:t>
      </w:r>
      <w:r w:rsidRPr="00E13668">
        <w:rPr>
          <w:rFonts w:ascii="Times New Roman" w:hAnsi="Times New Roman" w:cs="Times New Roman"/>
          <w:sz w:val="28"/>
          <w:szCs w:val="28"/>
        </w:rPr>
        <w:t>Материалы по награждению Почётной грамотой администрации предост</w:t>
      </w:r>
      <w:r w:rsidR="00C83692">
        <w:rPr>
          <w:rFonts w:ascii="Times New Roman" w:hAnsi="Times New Roman" w:cs="Times New Roman"/>
          <w:sz w:val="28"/>
          <w:szCs w:val="28"/>
        </w:rPr>
        <w:t xml:space="preserve">авляются не позднее, чем за 30 </w:t>
      </w:r>
      <w:r w:rsidRPr="00E13668">
        <w:rPr>
          <w:rFonts w:ascii="Times New Roman" w:hAnsi="Times New Roman" w:cs="Times New Roman"/>
          <w:sz w:val="28"/>
          <w:szCs w:val="28"/>
        </w:rPr>
        <w:t>дней до предполагаемого награждения.</w:t>
      </w:r>
    </w:p>
    <w:p w:rsidR="00E13668" w:rsidRPr="00E13668" w:rsidRDefault="00E13668" w:rsidP="00AA210F">
      <w:pPr>
        <w:spacing w:line="25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E13668">
        <w:rPr>
          <w:rFonts w:ascii="Times New Roman" w:hAnsi="Times New Roman" w:cs="Times New Roman"/>
          <w:sz w:val="28"/>
          <w:szCs w:val="28"/>
        </w:rPr>
        <w:t>14.</w:t>
      </w:r>
      <w:r w:rsidR="002A63A7">
        <w:rPr>
          <w:rFonts w:ascii="Times New Roman" w:hAnsi="Times New Roman" w:cs="Times New Roman"/>
          <w:sz w:val="28"/>
          <w:szCs w:val="28"/>
        </w:rPr>
        <w:t> </w:t>
      </w:r>
      <w:r w:rsidRPr="00E13668">
        <w:rPr>
          <w:rFonts w:ascii="Times New Roman" w:hAnsi="Times New Roman" w:cs="Times New Roman"/>
          <w:sz w:val="28"/>
          <w:szCs w:val="28"/>
        </w:rPr>
        <w:t>Глава направляет ходатайство в Комиссию. Секретарь Комиссии проверяет правильность оформления документов. Наградные материалы, оформленные с нарушением требований настоящего Положения, возвращаются секретарем Комиссии инициатору награждения.</w:t>
      </w:r>
    </w:p>
    <w:p w:rsidR="00E13668" w:rsidRPr="00E13668" w:rsidRDefault="00E13668" w:rsidP="00AA210F">
      <w:pPr>
        <w:spacing w:line="25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E13668">
        <w:rPr>
          <w:rFonts w:ascii="Times New Roman" w:hAnsi="Times New Roman" w:cs="Times New Roman"/>
          <w:sz w:val="28"/>
          <w:szCs w:val="28"/>
        </w:rPr>
        <w:t>Секретарь Комиссии направляет наградные материалы председателю Комиссии, который принимает решение о созыве Комиссии.</w:t>
      </w:r>
    </w:p>
    <w:p w:rsidR="00E13668" w:rsidRPr="00E13668" w:rsidRDefault="00E13668" w:rsidP="00AA210F">
      <w:pPr>
        <w:spacing w:line="25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E13668">
        <w:rPr>
          <w:rFonts w:ascii="Times New Roman" w:hAnsi="Times New Roman" w:cs="Times New Roman"/>
          <w:sz w:val="28"/>
          <w:szCs w:val="28"/>
        </w:rPr>
        <w:lastRenderedPageBreak/>
        <w:t xml:space="preserve">Каждый член Комиссии оценивает лиц (организаций), представленных к награждению, на основании критериев по бальной системе согласно приложению к настоящему Положению (форма  </w:t>
      </w:r>
      <w:r w:rsidR="004C2A40">
        <w:rPr>
          <w:rFonts w:ascii="Times New Roman" w:hAnsi="Times New Roman" w:cs="Times New Roman"/>
          <w:sz w:val="28"/>
          <w:szCs w:val="28"/>
        </w:rPr>
        <w:t>5</w:t>
      </w:r>
      <w:r w:rsidR="00327D06">
        <w:rPr>
          <w:rFonts w:ascii="Times New Roman" w:hAnsi="Times New Roman" w:cs="Times New Roman"/>
          <w:sz w:val="28"/>
          <w:szCs w:val="28"/>
        </w:rPr>
        <w:t>,</w:t>
      </w:r>
      <w:r w:rsidRPr="00E13668">
        <w:rPr>
          <w:rFonts w:ascii="Times New Roman" w:hAnsi="Times New Roman" w:cs="Times New Roman"/>
          <w:sz w:val="28"/>
          <w:szCs w:val="28"/>
        </w:rPr>
        <w:t xml:space="preserve"> </w:t>
      </w:r>
      <w:r w:rsidR="004C2A40">
        <w:rPr>
          <w:rFonts w:ascii="Times New Roman" w:hAnsi="Times New Roman" w:cs="Times New Roman"/>
          <w:sz w:val="28"/>
          <w:szCs w:val="28"/>
        </w:rPr>
        <w:t>7</w:t>
      </w:r>
      <w:r w:rsidRPr="00E13668">
        <w:rPr>
          <w:rFonts w:ascii="Times New Roman" w:hAnsi="Times New Roman" w:cs="Times New Roman"/>
          <w:sz w:val="28"/>
          <w:szCs w:val="28"/>
        </w:rPr>
        <w:t>).</w:t>
      </w:r>
    </w:p>
    <w:p w:rsidR="00E13668" w:rsidRPr="00E13668" w:rsidRDefault="00E13668" w:rsidP="00AA210F">
      <w:pPr>
        <w:spacing w:line="25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E13668">
        <w:rPr>
          <w:rFonts w:ascii="Times New Roman" w:hAnsi="Times New Roman" w:cs="Times New Roman"/>
          <w:sz w:val="28"/>
          <w:szCs w:val="28"/>
        </w:rPr>
        <w:t>В начале заседания Комиссия определяет максимально возможный балл, который определяется путем сложения максимальных баллов по каждому критерию с последующим умножением на число присутствующих членов Комиссии.</w:t>
      </w:r>
    </w:p>
    <w:p w:rsidR="00E13668" w:rsidRPr="00E13668" w:rsidRDefault="00E13668" w:rsidP="00AA210F">
      <w:pPr>
        <w:spacing w:line="25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E13668">
        <w:rPr>
          <w:rFonts w:ascii="Times New Roman" w:hAnsi="Times New Roman" w:cs="Times New Roman"/>
          <w:sz w:val="28"/>
          <w:szCs w:val="28"/>
        </w:rPr>
        <w:t>Награждению Почётной грамотой администрации подлежат лица, набравшие не менее 80 процентов от установленного Комиссией максимально возможного балла.</w:t>
      </w:r>
    </w:p>
    <w:p w:rsidR="00E13668" w:rsidRPr="00E13668" w:rsidRDefault="00E13668" w:rsidP="00AA210F">
      <w:pPr>
        <w:spacing w:line="25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E13668">
        <w:rPr>
          <w:rFonts w:ascii="Times New Roman" w:hAnsi="Times New Roman" w:cs="Times New Roman"/>
          <w:sz w:val="28"/>
          <w:szCs w:val="28"/>
        </w:rPr>
        <w:t xml:space="preserve">Решение Комиссии направляется в уполномоченный орган администрации для подготовки проекта постановления администрации Няндомского района. После подписания постановления оформляется Почётная грамота администрации. </w:t>
      </w:r>
    </w:p>
    <w:p w:rsidR="00E13668" w:rsidRPr="00E13668" w:rsidRDefault="00E13668" w:rsidP="00AA210F">
      <w:pPr>
        <w:spacing w:line="25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E13668">
        <w:rPr>
          <w:rFonts w:ascii="Times New Roman" w:hAnsi="Times New Roman" w:cs="Times New Roman"/>
          <w:sz w:val="28"/>
          <w:szCs w:val="28"/>
        </w:rPr>
        <w:t xml:space="preserve">Уполномоченный орган администрации: </w:t>
      </w:r>
    </w:p>
    <w:p w:rsidR="00E13668" w:rsidRPr="00E13668" w:rsidRDefault="00E13668" w:rsidP="00AA210F">
      <w:pPr>
        <w:spacing w:line="25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E13668">
        <w:rPr>
          <w:rFonts w:ascii="Times New Roman" w:hAnsi="Times New Roman" w:cs="Times New Roman"/>
          <w:sz w:val="28"/>
          <w:szCs w:val="28"/>
        </w:rPr>
        <w:t>1)</w:t>
      </w:r>
      <w:r w:rsidR="002A63A7">
        <w:rPr>
          <w:rFonts w:ascii="Times New Roman" w:hAnsi="Times New Roman" w:cs="Times New Roman"/>
          <w:sz w:val="28"/>
          <w:szCs w:val="28"/>
        </w:rPr>
        <w:t> </w:t>
      </w:r>
      <w:r w:rsidRPr="00E13668">
        <w:rPr>
          <w:rFonts w:ascii="Times New Roman" w:hAnsi="Times New Roman" w:cs="Times New Roman"/>
          <w:sz w:val="28"/>
          <w:szCs w:val="28"/>
        </w:rPr>
        <w:t>составляет списки лиц и организаций, представленных к награждению Почётной грамотой администрации;</w:t>
      </w:r>
    </w:p>
    <w:p w:rsidR="00E13668" w:rsidRPr="00E13668" w:rsidRDefault="00E13668" w:rsidP="00AA210F">
      <w:pPr>
        <w:spacing w:line="25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E13668">
        <w:rPr>
          <w:rFonts w:ascii="Times New Roman" w:hAnsi="Times New Roman" w:cs="Times New Roman"/>
          <w:sz w:val="28"/>
          <w:szCs w:val="28"/>
        </w:rPr>
        <w:t>2)</w:t>
      </w:r>
      <w:r w:rsidR="002A63A7">
        <w:rPr>
          <w:rFonts w:ascii="Times New Roman" w:hAnsi="Times New Roman" w:cs="Times New Roman"/>
          <w:sz w:val="28"/>
          <w:szCs w:val="28"/>
        </w:rPr>
        <w:t> </w:t>
      </w:r>
      <w:r w:rsidRPr="00E13668">
        <w:rPr>
          <w:rFonts w:ascii="Times New Roman" w:hAnsi="Times New Roman" w:cs="Times New Roman"/>
          <w:sz w:val="28"/>
          <w:szCs w:val="28"/>
        </w:rPr>
        <w:t>ведёт учёт и регистрацию награждённых Почётной грамотой администрации;</w:t>
      </w:r>
    </w:p>
    <w:p w:rsidR="00E13668" w:rsidRPr="00E13668" w:rsidRDefault="00E13668" w:rsidP="00AA210F">
      <w:pPr>
        <w:spacing w:line="25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E13668">
        <w:rPr>
          <w:rFonts w:ascii="Times New Roman" w:hAnsi="Times New Roman" w:cs="Times New Roman"/>
          <w:sz w:val="28"/>
          <w:szCs w:val="28"/>
        </w:rPr>
        <w:t>3)</w:t>
      </w:r>
      <w:r w:rsidR="002A63A7">
        <w:rPr>
          <w:rFonts w:ascii="Times New Roman" w:hAnsi="Times New Roman" w:cs="Times New Roman"/>
          <w:sz w:val="28"/>
          <w:szCs w:val="28"/>
        </w:rPr>
        <w:t> </w:t>
      </w:r>
      <w:r w:rsidRPr="00E13668">
        <w:rPr>
          <w:rFonts w:ascii="Times New Roman" w:hAnsi="Times New Roman" w:cs="Times New Roman"/>
          <w:sz w:val="28"/>
          <w:szCs w:val="28"/>
        </w:rPr>
        <w:t>публикует на сайте администрации информацию о награждённых Почётной грамотой администрации.</w:t>
      </w:r>
    </w:p>
    <w:p w:rsidR="00E13668" w:rsidRPr="00E13668" w:rsidRDefault="00E13668" w:rsidP="00AA210F">
      <w:pPr>
        <w:spacing w:line="25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E13668">
        <w:rPr>
          <w:rFonts w:ascii="Times New Roman" w:hAnsi="Times New Roman" w:cs="Times New Roman"/>
          <w:sz w:val="28"/>
          <w:szCs w:val="28"/>
        </w:rPr>
        <w:t>15.</w:t>
      </w:r>
      <w:r w:rsidR="002A63A7">
        <w:rPr>
          <w:rFonts w:ascii="Times New Roman" w:hAnsi="Times New Roman" w:cs="Times New Roman"/>
          <w:sz w:val="28"/>
          <w:szCs w:val="28"/>
        </w:rPr>
        <w:t> </w:t>
      </w:r>
      <w:r w:rsidRPr="00E13668">
        <w:rPr>
          <w:rFonts w:ascii="Times New Roman" w:hAnsi="Times New Roman" w:cs="Times New Roman"/>
          <w:sz w:val="28"/>
          <w:szCs w:val="28"/>
        </w:rPr>
        <w:t xml:space="preserve">Почётная грамота подписывается главой и заверяется </w:t>
      </w:r>
      <w:r w:rsidR="00A83930">
        <w:rPr>
          <w:rFonts w:ascii="Times New Roman" w:hAnsi="Times New Roman" w:cs="Times New Roman"/>
          <w:sz w:val="28"/>
          <w:szCs w:val="28"/>
        </w:rPr>
        <w:t xml:space="preserve">гербовой </w:t>
      </w:r>
      <w:r w:rsidRPr="00E13668">
        <w:rPr>
          <w:rFonts w:ascii="Times New Roman" w:hAnsi="Times New Roman" w:cs="Times New Roman"/>
          <w:sz w:val="28"/>
          <w:szCs w:val="28"/>
        </w:rPr>
        <w:t>печатью администрации.</w:t>
      </w:r>
    </w:p>
    <w:p w:rsidR="00E13668" w:rsidRPr="00E13668" w:rsidRDefault="00E13668" w:rsidP="00AA210F">
      <w:pPr>
        <w:spacing w:line="25" w:lineRule="atLeast"/>
        <w:ind w:firstLine="709"/>
        <w:rPr>
          <w:rFonts w:ascii="Times New Roman" w:hAnsi="Times New Roman" w:cs="Times New Roman"/>
          <w:sz w:val="28"/>
          <w:szCs w:val="28"/>
        </w:rPr>
      </w:pPr>
      <w:bookmarkStart w:id="16" w:name="sub_198"/>
      <w:bookmarkEnd w:id="15"/>
      <w:r w:rsidRPr="00E13668">
        <w:rPr>
          <w:rFonts w:ascii="Times New Roman" w:hAnsi="Times New Roman" w:cs="Times New Roman"/>
          <w:sz w:val="28"/>
          <w:szCs w:val="28"/>
        </w:rPr>
        <w:t>16.</w:t>
      </w:r>
      <w:r w:rsidR="002A63A7">
        <w:rPr>
          <w:rFonts w:ascii="Times New Roman" w:hAnsi="Times New Roman" w:cs="Times New Roman"/>
          <w:sz w:val="28"/>
          <w:szCs w:val="28"/>
        </w:rPr>
        <w:t> </w:t>
      </w:r>
      <w:r w:rsidRPr="00E13668">
        <w:rPr>
          <w:rFonts w:ascii="Times New Roman" w:hAnsi="Times New Roman" w:cs="Times New Roman"/>
          <w:sz w:val="28"/>
          <w:szCs w:val="28"/>
        </w:rPr>
        <w:t>Вручение Почётной грамоты администрации производится в торжественной обстановке главой или по его поручению:</w:t>
      </w:r>
    </w:p>
    <w:p w:rsidR="00E13668" w:rsidRPr="00E13668" w:rsidRDefault="00E13668" w:rsidP="00AA210F">
      <w:pPr>
        <w:spacing w:line="25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E13668">
        <w:rPr>
          <w:rFonts w:ascii="Times New Roman" w:hAnsi="Times New Roman" w:cs="Times New Roman"/>
          <w:sz w:val="28"/>
          <w:szCs w:val="28"/>
        </w:rPr>
        <w:t>1)</w:t>
      </w:r>
      <w:r w:rsidR="002A63A7">
        <w:rPr>
          <w:rFonts w:ascii="Times New Roman" w:hAnsi="Times New Roman" w:cs="Times New Roman"/>
          <w:sz w:val="28"/>
          <w:szCs w:val="28"/>
        </w:rPr>
        <w:t> </w:t>
      </w:r>
      <w:r w:rsidRPr="00E13668">
        <w:rPr>
          <w:rFonts w:ascii="Times New Roman" w:hAnsi="Times New Roman" w:cs="Times New Roman"/>
          <w:sz w:val="28"/>
          <w:szCs w:val="28"/>
        </w:rPr>
        <w:t>одним из заместителей главы;</w:t>
      </w:r>
    </w:p>
    <w:p w:rsidR="00E13668" w:rsidRPr="00E13668" w:rsidRDefault="002A63A7" w:rsidP="00AA210F">
      <w:pPr>
        <w:spacing w:line="25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E13668" w:rsidRPr="00E13668">
        <w:rPr>
          <w:rFonts w:ascii="Times New Roman" w:hAnsi="Times New Roman" w:cs="Times New Roman"/>
          <w:sz w:val="28"/>
          <w:szCs w:val="28"/>
        </w:rPr>
        <w:t>главами поселений</w:t>
      </w:r>
      <w:r w:rsidR="00A83930">
        <w:rPr>
          <w:rFonts w:ascii="Times New Roman" w:hAnsi="Times New Roman" w:cs="Times New Roman"/>
          <w:sz w:val="28"/>
          <w:szCs w:val="28"/>
        </w:rPr>
        <w:t>,</w:t>
      </w:r>
      <w:r w:rsidR="00E13668" w:rsidRPr="00E13668">
        <w:rPr>
          <w:rFonts w:ascii="Times New Roman" w:hAnsi="Times New Roman" w:cs="Times New Roman"/>
          <w:sz w:val="28"/>
          <w:szCs w:val="28"/>
        </w:rPr>
        <w:t xml:space="preserve"> </w:t>
      </w:r>
      <w:r w:rsidR="00A83930">
        <w:rPr>
          <w:rFonts w:ascii="Times New Roman" w:hAnsi="Times New Roman" w:cs="Times New Roman"/>
          <w:sz w:val="28"/>
          <w:szCs w:val="28"/>
        </w:rPr>
        <w:t>входящих</w:t>
      </w:r>
      <w:r w:rsidR="00A83930" w:rsidRPr="00E13668">
        <w:rPr>
          <w:rFonts w:ascii="Times New Roman" w:hAnsi="Times New Roman" w:cs="Times New Roman"/>
          <w:sz w:val="28"/>
          <w:szCs w:val="28"/>
        </w:rPr>
        <w:t xml:space="preserve"> </w:t>
      </w:r>
      <w:r w:rsidR="00A83930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E13668" w:rsidRPr="00E13668">
        <w:rPr>
          <w:rFonts w:ascii="Times New Roman" w:hAnsi="Times New Roman" w:cs="Times New Roman"/>
          <w:sz w:val="28"/>
          <w:szCs w:val="28"/>
        </w:rPr>
        <w:t>Нян</w:t>
      </w:r>
      <w:r w:rsidR="00A83930">
        <w:rPr>
          <w:rFonts w:ascii="Times New Roman" w:hAnsi="Times New Roman" w:cs="Times New Roman"/>
          <w:sz w:val="28"/>
          <w:szCs w:val="28"/>
        </w:rPr>
        <w:t xml:space="preserve">домского района; </w:t>
      </w:r>
    </w:p>
    <w:p w:rsidR="00E13668" w:rsidRPr="00E13668" w:rsidRDefault="00E13668" w:rsidP="00AA210F">
      <w:pPr>
        <w:spacing w:line="25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E13668">
        <w:rPr>
          <w:rFonts w:ascii="Times New Roman" w:hAnsi="Times New Roman" w:cs="Times New Roman"/>
          <w:sz w:val="28"/>
          <w:szCs w:val="28"/>
        </w:rPr>
        <w:t>3)</w:t>
      </w:r>
      <w:r w:rsidR="002A63A7">
        <w:rPr>
          <w:rFonts w:ascii="Times New Roman" w:hAnsi="Times New Roman" w:cs="Times New Roman"/>
          <w:sz w:val="28"/>
          <w:szCs w:val="28"/>
        </w:rPr>
        <w:t> </w:t>
      </w:r>
      <w:r w:rsidRPr="00E13668">
        <w:rPr>
          <w:rFonts w:ascii="Times New Roman" w:hAnsi="Times New Roman" w:cs="Times New Roman"/>
          <w:sz w:val="28"/>
          <w:szCs w:val="28"/>
        </w:rPr>
        <w:t>заместителями глав поселений</w:t>
      </w:r>
      <w:r w:rsidR="00A83930">
        <w:rPr>
          <w:rFonts w:ascii="Times New Roman" w:hAnsi="Times New Roman" w:cs="Times New Roman"/>
          <w:sz w:val="28"/>
          <w:szCs w:val="28"/>
        </w:rPr>
        <w:t>, входящих</w:t>
      </w:r>
      <w:r w:rsidR="00A83930" w:rsidRPr="00E13668">
        <w:rPr>
          <w:rFonts w:ascii="Times New Roman" w:hAnsi="Times New Roman" w:cs="Times New Roman"/>
          <w:sz w:val="28"/>
          <w:szCs w:val="28"/>
        </w:rPr>
        <w:t xml:space="preserve"> </w:t>
      </w:r>
      <w:r w:rsidR="00A83930">
        <w:rPr>
          <w:rFonts w:ascii="Times New Roman" w:hAnsi="Times New Roman" w:cs="Times New Roman"/>
          <w:sz w:val="28"/>
          <w:szCs w:val="28"/>
        </w:rPr>
        <w:t>в состав</w:t>
      </w:r>
      <w:r w:rsidRPr="00E13668">
        <w:rPr>
          <w:rFonts w:ascii="Times New Roman" w:hAnsi="Times New Roman" w:cs="Times New Roman"/>
          <w:sz w:val="28"/>
          <w:szCs w:val="28"/>
        </w:rPr>
        <w:t xml:space="preserve"> Няндомского района;</w:t>
      </w:r>
    </w:p>
    <w:p w:rsidR="00E13668" w:rsidRPr="00E13668" w:rsidRDefault="00E13668" w:rsidP="00AA210F">
      <w:pPr>
        <w:spacing w:line="25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E13668">
        <w:rPr>
          <w:rFonts w:ascii="Times New Roman" w:hAnsi="Times New Roman" w:cs="Times New Roman"/>
          <w:sz w:val="28"/>
          <w:szCs w:val="28"/>
        </w:rPr>
        <w:t>4)</w:t>
      </w:r>
      <w:r w:rsidR="002A63A7">
        <w:rPr>
          <w:rFonts w:ascii="Times New Roman" w:hAnsi="Times New Roman" w:cs="Times New Roman"/>
          <w:sz w:val="28"/>
          <w:szCs w:val="28"/>
        </w:rPr>
        <w:t> </w:t>
      </w:r>
      <w:r w:rsidRPr="00E13668">
        <w:rPr>
          <w:rFonts w:ascii="Times New Roman" w:hAnsi="Times New Roman" w:cs="Times New Roman"/>
          <w:sz w:val="28"/>
          <w:szCs w:val="28"/>
        </w:rPr>
        <w:t>руководителями предприятий, учреждений, организаций Няндомского района.</w:t>
      </w:r>
    </w:p>
    <w:p w:rsidR="00E13668" w:rsidRPr="00E13668" w:rsidRDefault="00E13668" w:rsidP="00AA210F">
      <w:pPr>
        <w:spacing w:line="25" w:lineRule="atLeast"/>
        <w:ind w:firstLine="709"/>
        <w:rPr>
          <w:rFonts w:ascii="Times New Roman" w:hAnsi="Times New Roman" w:cs="Times New Roman"/>
          <w:sz w:val="28"/>
          <w:szCs w:val="28"/>
        </w:rPr>
      </w:pPr>
      <w:bookmarkStart w:id="17" w:name="sub_199"/>
      <w:bookmarkEnd w:id="16"/>
      <w:r w:rsidRPr="00E13668">
        <w:rPr>
          <w:rFonts w:ascii="Times New Roman" w:hAnsi="Times New Roman" w:cs="Times New Roman"/>
          <w:sz w:val="28"/>
          <w:szCs w:val="28"/>
        </w:rPr>
        <w:t>17.</w:t>
      </w:r>
      <w:r w:rsidR="002A63A7">
        <w:rPr>
          <w:rFonts w:ascii="Times New Roman" w:hAnsi="Times New Roman" w:cs="Times New Roman"/>
          <w:sz w:val="28"/>
          <w:szCs w:val="28"/>
        </w:rPr>
        <w:t> </w:t>
      </w:r>
      <w:r w:rsidRPr="00E13668">
        <w:rPr>
          <w:rFonts w:ascii="Times New Roman" w:hAnsi="Times New Roman" w:cs="Times New Roman"/>
          <w:sz w:val="28"/>
          <w:szCs w:val="28"/>
        </w:rPr>
        <w:t>К Почётной грамоте администрации прилагается копия постановления администрации о поощрении.</w:t>
      </w:r>
    </w:p>
    <w:p w:rsidR="00E13668" w:rsidRPr="00E13668" w:rsidRDefault="00E13668" w:rsidP="00AA210F">
      <w:pPr>
        <w:spacing w:line="25" w:lineRule="atLeast"/>
        <w:ind w:firstLine="709"/>
        <w:rPr>
          <w:rFonts w:ascii="Times New Roman" w:hAnsi="Times New Roman" w:cs="Times New Roman"/>
          <w:sz w:val="28"/>
          <w:szCs w:val="28"/>
        </w:rPr>
      </w:pPr>
      <w:bookmarkStart w:id="18" w:name="sub_1910"/>
      <w:bookmarkEnd w:id="17"/>
      <w:r w:rsidRPr="00E13668">
        <w:rPr>
          <w:rFonts w:ascii="Times New Roman" w:hAnsi="Times New Roman" w:cs="Times New Roman"/>
          <w:sz w:val="28"/>
          <w:szCs w:val="28"/>
        </w:rPr>
        <w:t>18.</w:t>
      </w:r>
      <w:r w:rsidR="002A63A7">
        <w:rPr>
          <w:rFonts w:ascii="Times New Roman" w:hAnsi="Times New Roman" w:cs="Times New Roman"/>
          <w:sz w:val="28"/>
          <w:szCs w:val="28"/>
        </w:rPr>
        <w:t xml:space="preserve"> Лица, </w:t>
      </w:r>
      <w:r w:rsidRPr="00E13668">
        <w:rPr>
          <w:rFonts w:ascii="Times New Roman" w:hAnsi="Times New Roman" w:cs="Times New Roman"/>
          <w:sz w:val="28"/>
          <w:szCs w:val="28"/>
        </w:rPr>
        <w:t xml:space="preserve">награждённые Почётной грамотой администрации, могут вновь награждаться </w:t>
      </w:r>
      <w:r w:rsidR="000F5959" w:rsidRPr="00E13668">
        <w:rPr>
          <w:rFonts w:ascii="Times New Roman" w:hAnsi="Times New Roman" w:cs="Times New Roman"/>
          <w:sz w:val="28"/>
          <w:szCs w:val="28"/>
        </w:rPr>
        <w:t xml:space="preserve">Почётной грамотой администрации </w:t>
      </w:r>
      <w:r w:rsidRPr="00E13668">
        <w:rPr>
          <w:rFonts w:ascii="Times New Roman" w:hAnsi="Times New Roman" w:cs="Times New Roman"/>
          <w:sz w:val="28"/>
          <w:szCs w:val="28"/>
        </w:rPr>
        <w:t xml:space="preserve">не ранее, чем через </w:t>
      </w:r>
      <w:r w:rsidR="00EC044E">
        <w:rPr>
          <w:rFonts w:ascii="Times New Roman" w:hAnsi="Times New Roman" w:cs="Times New Roman"/>
          <w:sz w:val="28"/>
          <w:szCs w:val="28"/>
        </w:rPr>
        <w:t>пять лет</w:t>
      </w:r>
      <w:r w:rsidRPr="00E13668">
        <w:rPr>
          <w:rFonts w:ascii="Times New Roman" w:hAnsi="Times New Roman" w:cs="Times New Roman"/>
          <w:sz w:val="28"/>
          <w:szCs w:val="28"/>
        </w:rPr>
        <w:t xml:space="preserve"> после предыдущего вручения.</w:t>
      </w:r>
    </w:p>
    <w:p w:rsidR="00E13668" w:rsidRPr="00E13668" w:rsidRDefault="00E13668" w:rsidP="00AA210F">
      <w:pPr>
        <w:spacing w:line="25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E13668">
        <w:rPr>
          <w:rFonts w:ascii="Times New Roman" w:hAnsi="Times New Roman" w:cs="Times New Roman"/>
          <w:sz w:val="28"/>
          <w:szCs w:val="28"/>
        </w:rPr>
        <w:t>19.</w:t>
      </w:r>
      <w:r w:rsidR="002A63A7">
        <w:rPr>
          <w:rFonts w:ascii="Times New Roman" w:hAnsi="Times New Roman" w:cs="Times New Roman"/>
          <w:sz w:val="28"/>
          <w:szCs w:val="28"/>
        </w:rPr>
        <w:t> </w:t>
      </w:r>
      <w:r w:rsidRPr="00E13668">
        <w:rPr>
          <w:rFonts w:ascii="Times New Roman" w:hAnsi="Times New Roman" w:cs="Times New Roman"/>
          <w:sz w:val="28"/>
          <w:szCs w:val="28"/>
        </w:rPr>
        <w:t>Для организаций устанавливается  следующее количество одновременно представляемых ходатайств на награждение Почётной грамотой администрации:</w:t>
      </w:r>
    </w:p>
    <w:p w:rsidR="00E13668" w:rsidRDefault="00E13668" w:rsidP="00AA210F">
      <w:pPr>
        <w:spacing w:line="25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E13668">
        <w:rPr>
          <w:rFonts w:ascii="Times New Roman" w:hAnsi="Times New Roman" w:cs="Times New Roman"/>
          <w:sz w:val="28"/>
          <w:szCs w:val="28"/>
        </w:rPr>
        <w:t>1)</w:t>
      </w:r>
      <w:r w:rsidR="002A63A7">
        <w:rPr>
          <w:rFonts w:ascii="Times New Roman" w:hAnsi="Times New Roman" w:cs="Times New Roman"/>
          <w:sz w:val="28"/>
          <w:szCs w:val="28"/>
        </w:rPr>
        <w:t xml:space="preserve"> для организаций, </w:t>
      </w:r>
      <w:r w:rsidRPr="00E13668">
        <w:rPr>
          <w:rFonts w:ascii="Times New Roman" w:hAnsi="Times New Roman" w:cs="Times New Roman"/>
          <w:sz w:val="28"/>
          <w:szCs w:val="28"/>
        </w:rPr>
        <w:t xml:space="preserve">имеющих численность до </w:t>
      </w:r>
      <w:r w:rsidR="006F4D83">
        <w:rPr>
          <w:rFonts w:ascii="Times New Roman" w:hAnsi="Times New Roman" w:cs="Times New Roman"/>
          <w:sz w:val="28"/>
          <w:szCs w:val="28"/>
        </w:rPr>
        <w:t>2</w:t>
      </w:r>
      <w:r w:rsidRPr="00E13668">
        <w:rPr>
          <w:rFonts w:ascii="Times New Roman" w:hAnsi="Times New Roman" w:cs="Times New Roman"/>
          <w:sz w:val="28"/>
          <w:szCs w:val="28"/>
        </w:rPr>
        <w:t xml:space="preserve">0 человек, - не более </w:t>
      </w:r>
      <w:r w:rsidR="006F4D83">
        <w:rPr>
          <w:rFonts w:ascii="Times New Roman" w:hAnsi="Times New Roman" w:cs="Times New Roman"/>
          <w:sz w:val="28"/>
          <w:szCs w:val="28"/>
        </w:rPr>
        <w:t>1</w:t>
      </w:r>
      <w:r w:rsidRPr="00E13668">
        <w:rPr>
          <w:rFonts w:ascii="Times New Roman" w:hAnsi="Times New Roman" w:cs="Times New Roman"/>
          <w:sz w:val="28"/>
          <w:szCs w:val="28"/>
        </w:rPr>
        <w:t>;</w:t>
      </w:r>
    </w:p>
    <w:p w:rsidR="006F4D83" w:rsidRPr="00E13668" w:rsidRDefault="006F4D83" w:rsidP="006F4D83">
      <w:pPr>
        <w:spacing w:line="25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1366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для организаций, </w:t>
      </w:r>
      <w:r w:rsidRPr="00E13668">
        <w:rPr>
          <w:rFonts w:ascii="Times New Roman" w:hAnsi="Times New Roman" w:cs="Times New Roman"/>
          <w:sz w:val="28"/>
          <w:szCs w:val="28"/>
        </w:rPr>
        <w:t>имеющих численность до 30 человек, - не более 2;</w:t>
      </w:r>
    </w:p>
    <w:p w:rsidR="00E13668" w:rsidRPr="00E13668" w:rsidRDefault="006F4D83" w:rsidP="00AA210F">
      <w:pPr>
        <w:spacing w:line="25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13668" w:rsidRPr="00E13668">
        <w:rPr>
          <w:rFonts w:ascii="Times New Roman" w:hAnsi="Times New Roman" w:cs="Times New Roman"/>
          <w:sz w:val="28"/>
          <w:szCs w:val="28"/>
        </w:rPr>
        <w:t>)</w:t>
      </w:r>
      <w:r w:rsidR="002A63A7">
        <w:rPr>
          <w:rFonts w:ascii="Times New Roman" w:hAnsi="Times New Roman" w:cs="Times New Roman"/>
          <w:sz w:val="28"/>
          <w:szCs w:val="28"/>
        </w:rPr>
        <w:t xml:space="preserve"> для организаций, </w:t>
      </w:r>
      <w:r w:rsidR="00E13668" w:rsidRPr="00E13668">
        <w:rPr>
          <w:rFonts w:ascii="Times New Roman" w:hAnsi="Times New Roman" w:cs="Times New Roman"/>
          <w:sz w:val="28"/>
          <w:szCs w:val="28"/>
        </w:rPr>
        <w:t>имеющих численность до 50 человек, - не более 3;</w:t>
      </w:r>
    </w:p>
    <w:p w:rsidR="00E13668" w:rsidRPr="00E13668" w:rsidRDefault="006F4D83" w:rsidP="00AA210F">
      <w:pPr>
        <w:spacing w:line="25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A63A7">
        <w:rPr>
          <w:rFonts w:ascii="Times New Roman" w:hAnsi="Times New Roman" w:cs="Times New Roman"/>
          <w:sz w:val="28"/>
          <w:szCs w:val="28"/>
        </w:rPr>
        <w:t xml:space="preserve">) для организаций, </w:t>
      </w:r>
      <w:r w:rsidR="00E13668" w:rsidRPr="00E13668">
        <w:rPr>
          <w:rFonts w:ascii="Times New Roman" w:hAnsi="Times New Roman" w:cs="Times New Roman"/>
          <w:sz w:val="28"/>
          <w:szCs w:val="28"/>
        </w:rPr>
        <w:t>имеющих численность до 100 человек, - не более 5;</w:t>
      </w:r>
    </w:p>
    <w:p w:rsidR="00E13668" w:rsidRPr="00E13668" w:rsidRDefault="006F4D83" w:rsidP="00AA210F">
      <w:pPr>
        <w:spacing w:line="25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A63A7">
        <w:rPr>
          <w:rFonts w:ascii="Times New Roman" w:hAnsi="Times New Roman" w:cs="Times New Roman"/>
          <w:sz w:val="28"/>
          <w:szCs w:val="28"/>
        </w:rPr>
        <w:t xml:space="preserve">) для организаций, </w:t>
      </w:r>
      <w:r w:rsidR="00E13668" w:rsidRPr="00E13668">
        <w:rPr>
          <w:rFonts w:ascii="Times New Roman" w:hAnsi="Times New Roman" w:cs="Times New Roman"/>
          <w:sz w:val="28"/>
          <w:szCs w:val="28"/>
        </w:rPr>
        <w:t>имеющих численность до 500 человек, - не более 10;</w:t>
      </w:r>
    </w:p>
    <w:p w:rsidR="00E13668" w:rsidRDefault="006F4D83" w:rsidP="00AA210F">
      <w:pPr>
        <w:spacing w:line="25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A63A7">
        <w:rPr>
          <w:rFonts w:ascii="Times New Roman" w:hAnsi="Times New Roman" w:cs="Times New Roman"/>
          <w:sz w:val="28"/>
          <w:szCs w:val="28"/>
        </w:rPr>
        <w:t xml:space="preserve">) для организаций, </w:t>
      </w:r>
      <w:r w:rsidR="00E13668" w:rsidRPr="00E13668">
        <w:rPr>
          <w:rFonts w:ascii="Times New Roman" w:hAnsi="Times New Roman" w:cs="Times New Roman"/>
          <w:sz w:val="28"/>
          <w:szCs w:val="28"/>
        </w:rPr>
        <w:t>имеющих численность до 1000 человек, - не более 15.</w:t>
      </w:r>
    </w:p>
    <w:p w:rsidR="00EC044E" w:rsidRPr="00E13668" w:rsidRDefault="00EC044E" w:rsidP="00AA210F">
      <w:pPr>
        <w:spacing w:line="25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r w:rsidR="002A63A7">
        <w:rPr>
          <w:rFonts w:ascii="Times New Roman" w:hAnsi="Times New Roman" w:cs="Times New Roman"/>
          <w:sz w:val="28"/>
          <w:szCs w:val="28"/>
        </w:rPr>
        <w:t xml:space="preserve"> Лицам, указанным </w:t>
      </w:r>
      <w:r w:rsidR="009679B1">
        <w:rPr>
          <w:rFonts w:ascii="Times New Roman" w:hAnsi="Times New Roman" w:cs="Times New Roman"/>
          <w:sz w:val="28"/>
          <w:szCs w:val="28"/>
        </w:rPr>
        <w:t xml:space="preserve">в пункте 2 статьи </w:t>
      </w:r>
      <w:r w:rsidR="00F51863">
        <w:rPr>
          <w:rFonts w:ascii="Times New Roman" w:hAnsi="Times New Roman" w:cs="Times New Roman"/>
          <w:sz w:val="28"/>
          <w:szCs w:val="28"/>
        </w:rPr>
        <w:t>7</w:t>
      </w:r>
      <w:r w:rsidR="009679B1">
        <w:rPr>
          <w:rFonts w:ascii="Times New Roman" w:hAnsi="Times New Roman" w:cs="Times New Roman"/>
          <w:sz w:val="28"/>
          <w:szCs w:val="28"/>
        </w:rPr>
        <w:t xml:space="preserve"> настоящего Положения вручается </w:t>
      </w:r>
      <w:r w:rsidR="006F3F33">
        <w:rPr>
          <w:rFonts w:ascii="Times New Roman" w:hAnsi="Times New Roman" w:cs="Times New Roman"/>
          <w:sz w:val="28"/>
          <w:szCs w:val="28"/>
        </w:rPr>
        <w:t>Почетная грамота администрации</w:t>
      </w:r>
      <w:r w:rsidR="009679B1">
        <w:rPr>
          <w:rFonts w:ascii="Times New Roman" w:hAnsi="Times New Roman" w:cs="Times New Roman"/>
          <w:sz w:val="28"/>
          <w:szCs w:val="28"/>
        </w:rPr>
        <w:t xml:space="preserve">, оформленная по установленному образцу на бланке согласно приложению к настоящему Положению (форма </w:t>
      </w:r>
      <w:r w:rsidR="004C2A40">
        <w:rPr>
          <w:rFonts w:ascii="Times New Roman" w:hAnsi="Times New Roman" w:cs="Times New Roman"/>
          <w:sz w:val="28"/>
          <w:szCs w:val="28"/>
        </w:rPr>
        <w:t>10</w:t>
      </w:r>
      <w:r w:rsidR="009679B1">
        <w:rPr>
          <w:rFonts w:ascii="Times New Roman" w:hAnsi="Times New Roman" w:cs="Times New Roman"/>
          <w:sz w:val="28"/>
          <w:szCs w:val="28"/>
        </w:rPr>
        <w:t>).</w:t>
      </w:r>
    </w:p>
    <w:p w:rsidR="00E13668" w:rsidRPr="00E13668" w:rsidRDefault="00E13668" w:rsidP="00AA210F">
      <w:pPr>
        <w:spacing w:line="25" w:lineRule="atLeast"/>
        <w:ind w:firstLine="709"/>
        <w:rPr>
          <w:rFonts w:ascii="Times New Roman" w:hAnsi="Times New Roman" w:cs="Times New Roman"/>
          <w:sz w:val="28"/>
          <w:szCs w:val="28"/>
        </w:rPr>
      </w:pPr>
      <w:bookmarkStart w:id="19" w:name="sub_1911"/>
      <w:bookmarkEnd w:id="18"/>
      <w:r w:rsidRPr="00E13668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EC044E">
        <w:rPr>
          <w:rFonts w:ascii="Times New Roman" w:hAnsi="Times New Roman" w:cs="Times New Roman"/>
          <w:sz w:val="28"/>
          <w:szCs w:val="28"/>
        </w:rPr>
        <w:t>1</w:t>
      </w:r>
      <w:r w:rsidRPr="00E13668">
        <w:rPr>
          <w:rFonts w:ascii="Times New Roman" w:hAnsi="Times New Roman" w:cs="Times New Roman"/>
          <w:sz w:val="28"/>
          <w:szCs w:val="28"/>
        </w:rPr>
        <w:t>.</w:t>
      </w:r>
      <w:r w:rsidR="002A63A7">
        <w:rPr>
          <w:rFonts w:ascii="Times New Roman" w:hAnsi="Times New Roman" w:cs="Times New Roman"/>
          <w:sz w:val="28"/>
          <w:szCs w:val="28"/>
        </w:rPr>
        <w:t> </w:t>
      </w:r>
      <w:r w:rsidRPr="00E13668">
        <w:rPr>
          <w:rFonts w:ascii="Times New Roman" w:hAnsi="Times New Roman" w:cs="Times New Roman"/>
          <w:sz w:val="28"/>
          <w:szCs w:val="28"/>
        </w:rPr>
        <w:t>При утрате Почётной грамоты администрации ее дубликат не выдается.</w:t>
      </w:r>
      <w:bookmarkEnd w:id="19"/>
    </w:p>
    <w:p w:rsidR="00300629" w:rsidRDefault="00300629" w:rsidP="00AA210F">
      <w:pPr>
        <w:spacing w:line="25" w:lineRule="atLeast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bookmarkStart w:id="20" w:name="sub_600"/>
      <w:bookmarkEnd w:id="8"/>
    </w:p>
    <w:p w:rsidR="000F5959" w:rsidRPr="000F5959" w:rsidRDefault="000F5959" w:rsidP="00AA210F">
      <w:pPr>
        <w:spacing w:line="25" w:lineRule="atLeast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0F5959"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r w:rsidRPr="000F5959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0F5959">
        <w:rPr>
          <w:rFonts w:ascii="Times New Roman" w:hAnsi="Times New Roman" w:cs="Times New Roman"/>
          <w:b/>
          <w:bCs/>
          <w:sz w:val="28"/>
          <w:szCs w:val="28"/>
        </w:rPr>
        <w:t>V. Заключительные положения</w:t>
      </w:r>
      <w:bookmarkEnd w:id="20"/>
    </w:p>
    <w:p w:rsidR="000F5959" w:rsidRPr="000F5959" w:rsidRDefault="000F5959" w:rsidP="00AA210F">
      <w:pPr>
        <w:spacing w:line="25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0F5959" w:rsidRPr="000F5959" w:rsidRDefault="000F5959" w:rsidP="00AA210F">
      <w:pPr>
        <w:spacing w:line="25" w:lineRule="atLeast"/>
        <w:ind w:firstLine="709"/>
        <w:rPr>
          <w:rFonts w:ascii="Times New Roman" w:hAnsi="Times New Roman" w:cs="Times New Roman"/>
          <w:b/>
          <w:sz w:val="28"/>
          <w:szCs w:val="28"/>
        </w:rPr>
      </w:pPr>
      <w:bookmarkStart w:id="21" w:name="sub_23"/>
      <w:r w:rsidRPr="000F5959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0A66AC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0F595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0F5959">
        <w:rPr>
          <w:rFonts w:ascii="Times New Roman" w:hAnsi="Times New Roman" w:cs="Times New Roman"/>
          <w:sz w:val="28"/>
          <w:szCs w:val="28"/>
        </w:rPr>
        <w:t xml:space="preserve"> </w:t>
      </w:r>
      <w:r w:rsidRPr="000F5959">
        <w:rPr>
          <w:rFonts w:ascii="Times New Roman" w:hAnsi="Times New Roman" w:cs="Times New Roman"/>
          <w:b/>
          <w:sz w:val="28"/>
          <w:szCs w:val="28"/>
        </w:rPr>
        <w:t>Регистрация наград администра</w:t>
      </w:r>
      <w:r w:rsidR="00B330EE">
        <w:rPr>
          <w:rFonts w:ascii="Times New Roman" w:hAnsi="Times New Roman" w:cs="Times New Roman"/>
          <w:b/>
          <w:sz w:val="28"/>
          <w:szCs w:val="28"/>
        </w:rPr>
        <w:t xml:space="preserve">ции </w:t>
      </w:r>
      <w:r w:rsidR="004E3BEA">
        <w:rPr>
          <w:rFonts w:ascii="Times New Roman" w:hAnsi="Times New Roman" w:cs="Times New Roman"/>
          <w:b/>
          <w:sz w:val="28"/>
          <w:szCs w:val="28"/>
        </w:rPr>
        <w:t>Няндомского муниципального района Архангельской области</w:t>
      </w:r>
    </w:p>
    <w:p w:rsidR="000F5959" w:rsidRPr="000F5959" w:rsidRDefault="000F5959" w:rsidP="00AA210F">
      <w:pPr>
        <w:spacing w:line="25" w:lineRule="atLeast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F5959" w:rsidRPr="000F5959" w:rsidRDefault="000F5959" w:rsidP="004E3BEA">
      <w:pPr>
        <w:spacing w:line="25" w:lineRule="atLeast"/>
        <w:ind w:firstLine="709"/>
        <w:rPr>
          <w:rFonts w:ascii="Times New Roman" w:hAnsi="Times New Roman" w:cs="Times New Roman"/>
          <w:sz w:val="28"/>
          <w:szCs w:val="28"/>
        </w:rPr>
      </w:pPr>
      <w:bookmarkStart w:id="22" w:name="sub_231"/>
      <w:bookmarkEnd w:id="21"/>
      <w:r w:rsidRPr="000F5959">
        <w:rPr>
          <w:rFonts w:ascii="Times New Roman" w:hAnsi="Times New Roman" w:cs="Times New Roman"/>
          <w:sz w:val="28"/>
          <w:szCs w:val="28"/>
        </w:rPr>
        <w:t>1.</w:t>
      </w:r>
      <w:r w:rsidR="002A63A7">
        <w:rPr>
          <w:rFonts w:ascii="Times New Roman" w:hAnsi="Times New Roman" w:cs="Times New Roman"/>
          <w:sz w:val="28"/>
          <w:szCs w:val="28"/>
        </w:rPr>
        <w:t> </w:t>
      </w:r>
      <w:r w:rsidRPr="000F5959">
        <w:rPr>
          <w:rFonts w:ascii="Times New Roman" w:hAnsi="Times New Roman" w:cs="Times New Roman"/>
          <w:sz w:val="28"/>
          <w:szCs w:val="28"/>
        </w:rPr>
        <w:t xml:space="preserve">Награды администрации </w:t>
      </w:r>
      <w:r w:rsidR="004E3BEA" w:rsidRPr="004E3BEA">
        <w:rPr>
          <w:rFonts w:ascii="Times New Roman" w:hAnsi="Times New Roman" w:cs="Times New Roman"/>
          <w:sz w:val="28"/>
          <w:szCs w:val="28"/>
        </w:rPr>
        <w:t>Няндомского муниципального района Архангельской области</w:t>
      </w:r>
      <w:r w:rsidRPr="000F5959">
        <w:rPr>
          <w:rFonts w:ascii="Times New Roman" w:hAnsi="Times New Roman" w:cs="Times New Roman"/>
          <w:sz w:val="28"/>
          <w:szCs w:val="28"/>
        </w:rPr>
        <w:t xml:space="preserve">, предусмотренные главой </w:t>
      </w:r>
      <w:r w:rsidRPr="000F595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F5959">
        <w:rPr>
          <w:rFonts w:ascii="Times New Roman" w:hAnsi="Times New Roman" w:cs="Times New Roman"/>
          <w:sz w:val="28"/>
          <w:szCs w:val="28"/>
        </w:rPr>
        <w:t xml:space="preserve"> настоящего Положения, подлежат обязательной регистрации в электронных базах данных:</w:t>
      </w:r>
    </w:p>
    <w:p w:rsidR="000F5959" w:rsidRPr="000F5959" w:rsidRDefault="00B64A58" w:rsidP="004E3BEA">
      <w:pPr>
        <w:spacing w:line="25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2A63A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о гражданах </w:t>
      </w:r>
      <w:r w:rsidR="004E3BEA" w:rsidRPr="004E3BEA">
        <w:rPr>
          <w:rFonts w:ascii="Times New Roman" w:hAnsi="Times New Roman" w:cs="Times New Roman"/>
          <w:sz w:val="28"/>
          <w:szCs w:val="28"/>
        </w:rPr>
        <w:t>Няндомского муниципального района Архангельской области</w:t>
      </w:r>
      <w:r w:rsidR="000F5959" w:rsidRPr="000F5959">
        <w:rPr>
          <w:rFonts w:ascii="Times New Roman" w:hAnsi="Times New Roman" w:cs="Times New Roman"/>
          <w:sz w:val="28"/>
          <w:szCs w:val="28"/>
        </w:rPr>
        <w:t>, награждённых Почётной грамотой администрации и Благодарностью главы;</w:t>
      </w:r>
    </w:p>
    <w:p w:rsidR="000F5959" w:rsidRPr="000F5959" w:rsidRDefault="000F5959" w:rsidP="004E3BEA">
      <w:pPr>
        <w:spacing w:line="25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0F5959">
        <w:rPr>
          <w:rFonts w:ascii="Times New Roman" w:hAnsi="Times New Roman" w:cs="Times New Roman"/>
          <w:sz w:val="28"/>
          <w:szCs w:val="28"/>
        </w:rPr>
        <w:t>2)</w:t>
      </w:r>
      <w:r w:rsidR="002A63A7">
        <w:rPr>
          <w:rFonts w:ascii="Times New Roman" w:hAnsi="Times New Roman" w:cs="Times New Roman"/>
          <w:sz w:val="28"/>
          <w:szCs w:val="28"/>
        </w:rPr>
        <w:t> </w:t>
      </w:r>
      <w:r w:rsidRPr="000F5959">
        <w:rPr>
          <w:rFonts w:ascii="Times New Roman" w:hAnsi="Times New Roman" w:cs="Times New Roman"/>
          <w:sz w:val="28"/>
          <w:szCs w:val="28"/>
        </w:rPr>
        <w:t xml:space="preserve">об организациях </w:t>
      </w:r>
      <w:r w:rsidR="004E3BEA" w:rsidRPr="004E3BEA">
        <w:rPr>
          <w:rFonts w:ascii="Times New Roman" w:hAnsi="Times New Roman" w:cs="Times New Roman"/>
          <w:sz w:val="28"/>
          <w:szCs w:val="28"/>
        </w:rPr>
        <w:t>Няндомского муниципального района Архангельской области</w:t>
      </w:r>
      <w:r w:rsidRPr="000F5959">
        <w:rPr>
          <w:rFonts w:ascii="Times New Roman" w:hAnsi="Times New Roman" w:cs="Times New Roman"/>
          <w:sz w:val="28"/>
          <w:szCs w:val="28"/>
        </w:rPr>
        <w:t xml:space="preserve">, награждённых Почётной грамотой </w:t>
      </w:r>
      <w:r w:rsidR="00B330EE">
        <w:rPr>
          <w:rFonts w:ascii="Times New Roman" w:hAnsi="Times New Roman" w:cs="Times New Roman"/>
          <w:sz w:val="28"/>
          <w:szCs w:val="28"/>
        </w:rPr>
        <w:t xml:space="preserve">администрации и Благодарностью </w:t>
      </w:r>
      <w:r w:rsidR="004E3BEA">
        <w:rPr>
          <w:rFonts w:ascii="Times New Roman" w:hAnsi="Times New Roman" w:cs="Times New Roman"/>
          <w:sz w:val="28"/>
          <w:szCs w:val="28"/>
        </w:rPr>
        <w:t>главы.</w:t>
      </w:r>
    </w:p>
    <w:p w:rsidR="000F5959" w:rsidRPr="000F5959" w:rsidRDefault="003C6AA4" w:rsidP="00AA210F">
      <w:pPr>
        <w:spacing w:line="25" w:lineRule="atLeast"/>
        <w:ind w:firstLine="709"/>
        <w:rPr>
          <w:rFonts w:ascii="Times New Roman" w:hAnsi="Times New Roman" w:cs="Times New Roman"/>
          <w:sz w:val="28"/>
          <w:szCs w:val="28"/>
        </w:rPr>
      </w:pPr>
      <w:bookmarkStart w:id="23" w:name="sub_232"/>
      <w:bookmarkEnd w:id="22"/>
      <w:r>
        <w:rPr>
          <w:rFonts w:ascii="Times New Roman" w:hAnsi="Times New Roman" w:cs="Times New Roman"/>
          <w:sz w:val="28"/>
          <w:szCs w:val="28"/>
        </w:rPr>
        <w:t xml:space="preserve">Регистрация наград </w:t>
      </w:r>
      <w:r w:rsidR="000F5959" w:rsidRPr="000F5959">
        <w:rPr>
          <w:rFonts w:ascii="Times New Roman" w:hAnsi="Times New Roman" w:cs="Times New Roman"/>
          <w:sz w:val="28"/>
          <w:szCs w:val="28"/>
        </w:rPr>
        <w:t>осущест</w:t>
      </w:r>
      <w:r>
        <w:rPr>
          <w:rFonts w:ascii="Times New Roman" w:hAnsi="Times New Roman" w:cs="Times New Roman"/>
          <w:sz w:val="28"/>
          <w:szCs w:val="28"/>
        </w:rPr>
        <w:t xml:space="preserve">вляется уполномоченным органом </w:t>
      </w:r>
      <w:r w:rsidR="000F5959" w:rsidRPr="000F5959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0F5959" w:rsidRPr="000F5959" w:rsidRDefault="000F5959" w:rsidP="00AA210F">
      <w:pPr>
        <w:spacing w:line="25" w:lineRule="atLeast"/>
        <w:ind w:firstLine="709"/>
        <w:rPr>
          <w:rFonts w:ascii="Times New Roman" w:hAnsi="Times New Roman" w:cs="Times New Roman"/>
          <w:sz w:val="28"/>
          <w:szCs w:val="28"/>
        </w:rPr>
      </w:pPr>
      <w:bookmarkStart w:id="24" w:name="sub_24"/>
      <w:bookmarkEnd w:id="23"/>
    </w:p>
    <w:p w:rsidR="004E3BEA" w:rsidRPr="000F5959" w:rsidRDefault="000F5959" w:rsidP="004E3BEA">
      <w:pPr>
        <w:spacing w:line="25" w:lineRule="atLeast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F5959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0A66AC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0F595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0F5959">
        <w:rPr>
          <w:rFonts w:ascii="Times New Roman" w:hAnsi="Times New Roman" w:cs="Times New Roman"/>
          <w:sz w:val="28"/>
          <w:szCs w:val="28"/>
        </w:rPr>
        <w:t xml:space="preserve"> </w:t>
      </w:r>
      <w:r w:rsidRPr="000F5959">
        <w:rPr>
          <w:rFonts w:ascii="Times New Roman" w:hAnsi="Times New Roman" w:cs="Times New Roman"/>
          <w:b/>
          <w:sz w:val="28"/>
          <w:szCs w:val="28"/>
        </w:rPr>
        <w:t xml:space="preserve">Финансирование расходов, связанных с учреждением и награждением наградами администрации </w:t>
      </w:r>
      <w:bookmarkStart w:id="25" w:name="sub_241"/>
      <w:bookmarkEnd w:id="24"/>
      <w:r w:rsidR="004E3BEA">
        <w:rPr>
          <w:rFonts w:ascii="Times New Roman" w:hAnsi="Times New Roman" w:cs="Times New Roman"/>
          <w:b/>
          <w:sz w:val="28"/>
          <w:szCs w:val="28"/>
        </w:rPr>
        <w:t>Няндомского муниципального района Архангельской области</w:t>
      </w:r>
    </w:p>
    <w:p w:rsidR="000F5959" w:rsidRPr="000F5959" w:rsidRDefault="000F5959" w:rsidP="00AA210F">
      <w:pPr>
        <w:spacing w:line="25" w:lineRule="atLeast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F5959" w:rsidRPr="004E3BEA" w:rsidRDefault="000F5959" w:rsidP="004E3BEA">
      <w:pPr>
        <w:spacing w:line="25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0F5959">
        <w:rPr>
          <w:rFonts w:ascii="Times New Roman" w:hAnsi="Times New Roman" w:cs="Times New Roman"/>
          <w:sz w:val="28"/>
          <w:szCs w:val="28"/>
        </w:rPr>
        <w:t>1.</w:t>
      </w:r>
      <w:r w:rsidR="002A63A7">
        <w:rPr>
          <w:rFonts w:ascii="Times New Roman" w:hAnsi="Times New Roman" w:cs="Times New Roman"/>
          <w:sz w:val="28"/>
          <w:szCs w:val="28"/>
        </w:rPr>
        <w:t> </w:t>
      </w:r>
      <w:r w:rsidRPr="000F5959">
        <w:rPr>
          <w:rFonts w:ascii="Times New Roman" w:hAnsi="Times New Roman" w:cs="Times New Roman"/>
          <w:sz w:val="28"/>
          <w:szCs w:val="28"/>
        </w:rPr>
        <w:t xml:space="preserve">Финансирование расходов, связанных с учреждением и награждением наградами администрации </w:t>
      </w:r>
      <w:r w:rsidR="004E3BEA" w:rsidRPr="004E3BEA">
        <w:rPr>
          <w:rFonts w:ascii="Times New Roman" w:hAnsi="Times New Roman" w:cs="Times New Roman"/>
          <w:sz w:val="28"/>
          <w:szCs w:val="28"/>
        </w:rPr>
        <w:t>Няндомского муниципального района Архангельской области</w:t>
      </w:r>
      <w:r w:rsidR="004E3BEA">
        <w:rPr>
          <w:rFonts w:ascii="Times New Roman" w:hAnsi="Times New Roman" w:cs="Times New Roman"/>
          <w:sz w:val="28"/>
          <w:szCs w:val="28"/>
        </w:rPr>
        <w:t xml:space="preserve">, </w:t>
      </w:r>
      <w:r w:rsidRPr="000F5959">
        <w:rPr>
          <w:rFonts w:ascii="Times New Roman" w:hAnsi="Times New Roman" w:cs="Times New Roman"/>
          <w:sz w:val="28"/>
          <w:szCs w:val="28"/>
        </w:rPr>
        <w:t xml:space="preserve">предусмотренными главой </w:t>
      </w:r>
      <w:r w:rsidRPr="000F595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F5959">
        <w:rPr>
          <w:rFonts w:ascii="Times New Roman" w:hAnsi="Times New Roman" w:cs="Times New Roman"/>
          <w:sz w:val="28"/>
          <w:szCs w:val="28"/>
        </w:rPr>
        <w:t xml:space="preserve"> настоящего Положения, осуществляется за счет средств бюджета </w:t>
      </w:r>
      <w:bookmarkEnd w:id="25"/>
      <w:r w:rsidR="004E3BEA" w:rsidRPr="004E3BEA">
        <w:rPr>
          <w:rFonts w:ascii="Times New Roman" w:hAnsi="Times New Roman" w:cs="Times New Roman"/>
          <w:sz w:val="28"/>
          <w:szCs w:val="28"/>
        </w:rPr>
        <w:t>Няндомского муниципального района Архангельской области</w:t>
      </w:r>
      <w:r w:rsidRPr="004E3BEA">
        <w:rPr>
          <w:rFonts w:ascii="Times New Roman" w:hAnsi="Times New Roman" w:cs="Times New Roman"/>
          <w:sz w:val="28"/>
          <w:szCs w:val="28"/>
        </w:rPr>
        <w:t>.</w:t>
      </w:r>
    </w:p>
    <w:p w:rsidR="000F5959" w:rsidRPr="000F5959" w:rsidRDefault="000F5959" w:rsidP="000F595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61BAC" w:rsidRPr="00D61BAC" w:rsidRDefault="00D61BAC" w:rsidP="00D61BA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85427" w:rsidRDefault="00385427" w:rsidP="00A8181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E3BEA" w:rsidRDefault="004E3BEA" w:rsidP="00A8181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E3BEA" w:rsidRDefault="004E3BEA" w:rsidP="00A8181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422FD" w:rsidRDefault="000422FD" w:rsidP="00A8181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422FD" w:rsidRDefault="000422FD" w:rsidP="00A8181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422FD" w:rsidRDefault="000422FD" w:rsidP="00A8181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422FD" w:rsidRDefault="000422FD" w:rsidP="00A8181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422FD" w:rsidRDefault="000422FD" w:rsidP="00A8181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422FD" w:rsidRDefault="000422FD" w:rsidP="00A8181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422FD" w:rsidRDefault="000422FD" w:rsidP="00A8181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422FD" w:rsidRDefault="000422FD" w:rsidP="00A8181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422FD" w:rsidRDefault="000422FD" w:rsidP="00A8181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422FD" w:rsidRDefault="000422FD" w:rsidP="00A8181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83692" w:rsidRDefault="00C83692" w:rsidP="00385427">
      <w:pPr>
        <w:tabs>
          <w:tab w:val="left" w:pos="1176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158"/>
        <w:gridCol w:w="4413"/>
      </w:tblGrid>
      <w:tr w:rsidR="00385427" w:rsidRPr="002E5050" w:rsidTr="00385427">
        <w:trPr>
          <w:jc w:val="center"/>
        </w:trPr>
        <w:tc>
          <w:tcPr>
            <w:tcW w:w="5158" w:type="dxa"/>
            <w:shd w:val="clear" w:color="auto" w:fill="auto"/>
          </w:tcPr>
          <w:p w:rsidR="00385427" w:rsidRPr="002E5050" w:rsidRDefault="00385427" w:rsidP="00385427">
            <w:pPr>
              <w:tabs>
                <w:tab w:val="left" w:pos="1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sub_100"/>
          </w:p>
        </w:tc>
        <w:tc>
          <w:tcPr>
            <w:tcW w:w="4413" w:type="dxa"/>
            <w:shd w:val="clear" w:color="auto" w:fill="auto"/>
          </w:tcPr>
          <w:p w:rsidR="00385427" w:rsidRPr="002E5050" w:rsidRDefault="00385427" w:rsidP="00385427">
            <w:pPr>
              <w:tabs>
                <w:tab w:val="left" w:pos="1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427" w:rsidRPr="002E5050" w:rsidRDefault="00385427" w:rsidP="0063328B">
            <w:pPr>
              <w:tabs>
                <w:tab w:val="left" w:pos="117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050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C83692" w:rsidRPr="002E5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5427" w:rsidRPr="002E5050" w:rsidRDefault="00385427" w:rsidP="0063328B">
            <w:pPr>
              <w:tabs>
                <w:tab w:val="left" w:pos="117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050">
              <w:rPr>
                <w:rFonts w:ascii="Times New Roman" w:hAnsi="Times New Roman" w:cs="Times New Roman"/>
                <w:sz w:val="24"/>
                <w:szCs w:val="24"/>
              </w:rPr>
              <w:t xml:space="preserve">к Положению о наградах администрации Няндомского муниципального района </w:t>
            </w:r>
          </w:p>
          <w:p w:rsidR="00385427" w:rsidRPr="002E5050" w:rsidRDefault="00385427" w:rsidP="0063328B">
            <w:pPr>
              <w:tabs>
                <w:tab w:val="left" w:pos="117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050">
              <w:rPr>
                <w:rFonts w:ascii="Times New Roman" w:hAnsi="Times New Roman" w:cs="Times New Roman"/>
                <w:sz w:val="24"/>
                <w:szCs w:val="24"/>
              </w:rPr>
              <w:t>Архангельской области</w:t>
            </w:r>
          </w:p>
          <w:p w:rsidR="00385427" w:rsidRPr="002E5050" w:rsidRDefault="00385427" w:rsidP="0063328B">
            <w:pPr>
              <w:tabs>
                <w:tab w:val="left" w:pos="117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427" w:rsidRPr="002E5050" w:rsidRDefault="00385427" w:rsidP="0063328B">
            <w:pPr>
              <w:tabs>
                <w:tab w:val="left" w:pos="117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050">
              <w:rPr>
                <w:rFonts w:ascii="Times New Roman" w:hAnsi="Times New Roman" w:cs="Times New Roman"/>
                <w:b/>
                <w:sz w:val="24"/>
                <w:szCs w:val="24"/>
              </w:rPr>
              <w:t>Форма 1</w:t>
            </w:r>
          </w:p>
        </w:tc>
      </w:tr>
    </w:tbl>
    <w:p w:rsidR="00385427" w:rsidRPr="002E5050" w:rsidRDefault="00385427" w:rsidP="00385427">
      <w:pPr>
        <w:tabs>
          <w:tab w:val="left" w:pos="1176"/>
        </w:tabs>
        <w:rPr>
          <w:rFonts w:ascii="Times New Roman" w:hAnsi="Times New Roman" w:cs="Times New Roman"/>
          <w:b/>
          <w:sz w:val="24"/>
          <w:szCs w:val="24"/>
        </w:rPr>
      </w:pPr>
    </w:p>
    <w:bookmarkEnd w:id="26"/>
    <w:p w:rsidR="00385427" w:rsidRDefault="002E5050" w:rsidP="00385427">
      <w:pPr>
        <w:tabs>
          <w:tab w:val="left" w:pos="117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НАГРАДНОЙ </w:t>
      </w:r>
      <w:r w:rsidR="00385427" w:rsidRPr="002E5050">
        <w:rPr>
          <w:rFonts w:ascii="Times New Roman" w:hAnsi="Times New Roman" w:cs="Times New Roman"/>
          <w:b/>
          <w:bCs/>
          <w:sz w:val="24"/>
          <w:szCs w:val="24"/>
        </w:rPr>
        <w:t>ЛИСТ</w:t>
      </w:r>
    </w:p>
    <w:p w:rsidR="002E5050" w:rsidRPr="002E5050" w:rsidRDefault="002E5050" w:rsidP="00385427">
      <w:pPr>
        <w:tabs>
          <w:tab w:val="left" w:pos="117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5D91" w:rsidRDefault="002E5050" w:rsidP="00845D91">
      <w:pPr>
        <w:pBdr>
          <w:bottom w:val="single" w:sz="12" w:space="1" w:color="auto"/>
        </w:pBdr>
        <w:tabs>
          <w:tab w:val="left" w:pos="1176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5050">
        <w:rPr>
          <w:rFonts w:ascii="Times New Roman" w:hAnsi="Times New Roman" w:cs="Times New Roman"/>
          <w:sz w:val="24"/>
          <w:szCs w:val="24"/>
        </w:rPr>
        <w:t xml:space="preserve">к объявлению Благодарности главы </w:t>
      </w:r>
    </w:p>
    <w:p w:rsidR="00385427" w:rsidRPr="002E5050" w:rsidRDefault="002E5050" w:rsidP="00845D91">
      <w:pPr>
        <w:pBdr>
          <w:bottom w:val="single" w:sz="12" w:space="1" w:color="auto"/>
        </w:pBdr>
        <w:tabs>
          <w:tab w:val="left" w:pos="1176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5050">
        <w:rPr>
          <w:rFonts w:ascii="Times New Roman" w:hAnsi="Times New Roman" w:cs="Times New Roman"/>
          <w:sz w:val="24"/>
          <w:szCs w:val="24"/>
        </w:rPr>
        <w:t>Няндомского муниципального района Архангельской области</w:t>
      </w:r>
    </w:p>
    <w:p w:rsidR="002E5050" w:rsidRPr="002E5050" w:rsidRDefault="002E5050" w:rsidP="00385427">
      <w:pPr>
        <w:tabs>
          <w:tab w:val="left" w:pos="1176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421" w:type="dxa"/>
        <w:jc w:val="center"/>
        <w:tblLayout w:type="fixed"/>
        <w:tblLook w:val="0000" w:firstRow="0" w:lastRow="0" w:firstColumn="0" w:lastColumn="0" w:noHBand="0" w:noVBand="0"/>
      </w:tblPr>
      <w:tblGrid>
        <w:gridCol w:w="675"/>
        <w:gridCol w:w="851"/>
        <w:gridCol w:w="850"/>
        <w:gridCol w:w="142"/>
        <w:gridCol w:w="851"/>
        <w:gridCol w:w="567"/>
        <w:gridCol w:w="375"/>
        <w:gridCol w:w="1326"/>
        <w:gridCol w:w="708"/>
        <w:gridCol w:w="4076"/>
      </w:tblGrid>
      <w:tr w:rsidR="00385427" w:rsidRPr="002E5050" w:rsidTr="00A0212D">
        <w:trPr>
          <w:cantSplit/>
          <w:jc w:val="center"/>
        </w:trPr>
        <w:tc>
          <w:tcPr>
            <w:tcW w:w="675" w:type="dxa"/>
          </w:tcPr>
          <w:p w:rsidR="00385427" w:rsidRPr="002E5050" w:rsidRDefault="00385427" w:rsidP="00385427">
            <w:pPr>
              <w:tabs>
                <w:tab w:val="left" w:pos="1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505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  <w:gridSpan w:val="2"/>
          </w:tcPr>
          <w:p w:rsidR="00385427" w:rsidRPr="002E5050" w:rsidRDefault="00385427" w:rsidP="00385427">
            <w:pPr>
              <w:tabs>
                <w:tab w:val="left" w:pos="1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5050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8045" w:type="dxa"/>
            <w:gridSpan w:val="7"/>
            <w:tcBorders>
              <w:bottom w:val="single" w:sz="4" w:space="0" w:color="auto"/>
            </w:tcBorders>
          </w:tcPr>
          <w:p w:rsidR="00385427" w:rsidRPr="002E5050" w:rsidRDefault="00385427" w:rsidP="00385427">
            <w:pPr>
              <w:tabs>
                <w:tab w:val="left" w:pos="11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427" w:rsidRPr="002E5050" w:rsidTr="00A0212D">
        <w:trPr>
          <w:jc w:val="center"/>
        </w:trPr>
        <w:tc>
          <w:tcPr>
            <w:tcW w:w="675" w:type="dxa"/>
          </w:tcPr>
          <w:p w:rsidR="00385427" w:rsidRPr="002E5050" w:rsidRDefault="00385427" w:rsidP="00385427">
            <w:pPr>
              <w:tabs>
                <w:tab w:val="left" w:pos="1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427" w:rsidRPr="002E5050" w:rsidRDefault="00385427" w:rsidP="00385427">
            <w:pPr>
              <w:tabs>
                <w:tab w:val="left" w:pos="1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505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1" w:type="dxa"/>
          </w:tcPr>
          <w:p w:rsidR="00385427" w:rsidRPr="002E5050" w:rsidRDefault="00385427" w:rsidP="00385427">
            <w:pPr>
              <w:tabs>
                <w:tab w:val="left" w:pos="1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427" w:rsidRPr="002E5050" w:rsidRDefault="00385427" w:rsidP="00385427">
            <w:pPr>
              <w:tabs>
                <w:tab w:val="left" w:pos="1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5050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2785" w:type="dxa"/>
            <w:gridSpan w:val="5"/>
            <w:tcBorders>
              <w:bottom w:val="single" w:sz="4" w:space="0" w:color="auto"/>
            </w:tcBorders>
          </w:tcPr>
          <w:p w:rsidR="00385427" w:rsidRPr="002E5050" w:rsidRDefault="00385427" w:rsidP="00385427">
            <w:pPr>
              <w:tabs>
                <w:tab w:val="left" w:pos="1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427" w:rsidRPr="002E5050" w:rsidRDefault="00385427" w:rsidP="00385427">
            <w:pPr>
              <w:tabs>
                <w:tab w:val="left" w:pos="11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385427" w:rsidRPr="002E5050" w:rsidRDefault="00385427" w:rsidP="00385427">
            <w:pPr>
              <w:tabs>
                <w:tab w:val="left" w:pos="1176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85427" w:rsidRPr="002E5050" w:rsidRDefault="00385427" w:rsidP="002E5050">
            <w:pPr>
              <w:tabs>
                <w:tab w:val="left" w:pos="1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5050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4784" w:type="dxa"/>
            <w:gridSpan w:val="2"/>
            <w:tcBorders>
              <w:bottom w:val="single" w:sz="4" w:space="0" w:color="auto"/>
            </w:tcBorders>
            <w:vAlign w:val="center"/>
          </w:tcPr>
          <w:p w:rsidR="00385427" w:rsidRPr="002E5050" w:rsidRDefault="00385427" w:rsidP="00385427">
            <w:pPr>
              <w:tabs>
                <w:tab w:val="left" w:pos="1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427" w:rsidRPr="002E5050" w:rsidRDefault="00385427" w:rsidP="00385427">
            <w:pPr>
              <w:tabs>
                <w:tab w:val="left" w:pos="11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427" w:rsidRPr="002E5050" w:rsidTr="00A0212D">
        <w:trPr>
          <w:cantSplit/>
          <w:jc w:val="center"/>
        </w:trPr>
        <w:tc>
          <w:tcPr>
            <w:tcW w:w="675" w:type="dxa"/>
          </w:tcPr>
          <w:p w:rsidR="00385427" w:rsidRPr="002E5050" w:rsidRDefault="00385427" w:rsidP="00385427">
            <w:pPr>
              <w:tabs>
                <w:tab w:val="left" w:pos="1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427" w:rsidRPr="002E5050" w:rsidRDefault="00385427" w:rsidP="00385427">
            <w:pPr>
              <w:tabs>
                <w:tab w:val="left" w:pos="1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505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  <w:gridSpan w:val="4"/>
          </w:tcPr>
          <w:p w:rsidR="00385427" w:rsidRPr="002E5050" w:rsidRDefault="00385427" w:rsidP="00385427">
            <w:pPr>
              <w:tabs>
                <w:tab w:val="left" w:pos="1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427" w:rsidRPr="002E5050" w:rsidRDefault="00385427" w:rsidP="00385427">
            <w:pPr>
              <w:tabs>
                <w:tab w:val="left" w:pos="1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5050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7052" w:type="dxa"/>
            <w:gridSpan w:val="5"/>
            <w:tcBorders>
              <w:bottom w:val="single" w:sz="4" w:space="0" w:color="auto"/>
            </w:tcBorders>
          </w:tcPr>
          <w:p w:rsidR="00385427" w:rsidRPr="002E5050" w:rsidRDefault="00385427" w:rsidP="00385427">
            <w:pPr>
              <w:tabs>
                <w:tab w:val="left" w:pos="1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427" w:rsidRPr="002E5050" w:rsidRDefault="00385427" w:rsidP="00385427">
            <w:pPr>
              <w:tabs>
                <w:tab w:val="left" w:pos="11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427" w:rsidRPr="002E5050" w:rsidTr="00A0212D">
        <w:trPr>
          <w:cantSplit/>
          <w:jc w:val="center"/>
        </w:trPr>
        <w:tc>
          <w:tcPr>
            <w:tcW w:w="675" w:type="dxa"/>
          </w:tcPr>
          <w:p w:rsidR="00385427" w:rsidRPr="002E5050" w:rsidRDefault="00385427" w:rsidP="00385427">
            <w:pPr>
              <w:tabs>
                <w:tab w:val="left" w:pos="1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427" w:rsidRPr="002E5050" w:rsidRDefault="00385427" w:rsidP="00385427">
            <w:pPr>
              <w:tabs>
                <w:tab w:val="left" w:pos="1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505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1" w:type="dxa"/>
            <w:gridSpan w:val="5"/>
          </w:tcPr>
          <w:p w:rsidR="00385427" w:rsidRPr="002E5050" w:rsidRDefault="00385427" w:rsidP="00385427">
            <w:pPr>
              <w:tabs>
                <w:tab w:val="left" w:pos="1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427" w:rsidRPr="002E5050" w:rsidRDefault="00385427" w:rsidP="00385427">
            <w:pPr>
              <w:tabs>
                <w:tab w:val="left" w:pos="1176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E5050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6485" w:type="dxa"/>
            <w:gridSpan w:val="4"/>
            <w:tcBorders>
              <w:bottom w:val="single" w:sz="4" w:space="0" w:color="auto"/>
            </w:tcBorders>
          </w:tcPr>
          <w:p w:rsidR="00385427" w:rsidRPr="002E5050" w:rsidRDefault="00385427" w:rsidP="00385427">
            <w:pPr>
              <w:tabs>
                <w:tab w:val="left" w:pos="1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427" w:rsidRPr="002E5050" w:rsidRDefault="00385427" w:rsidP="00385427">
            <w:pPr>
              <w:tabs>
                <w:tab w:val="left" w:pos="11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427" w:rsidRPr="002E5050" w:rsidTr="00385427">
        <w:trPr>
          <w:cantSplit/>
          <w:jc w:val="center"/>
        </w:trPr>
        <w:tc>
          <w:tcPr>
            <w:tcW w:w="10421" w:type="dxa"/>
            <w:gridSpan w:val="10"/>
          </w:tcPr>
          <w:p w:rsidR="00385427" w:rsidRPr="002E5050" w:rsidRDefault="00385427" w:rsidP="00385427">
            <w:pPr>
              <w:tabs>
                <w:tab w:val="left" w:pos="1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427" w:rsidRPr="002E5050" w:rsidTr="00A0212D">
        <w:trPr>
          <w:cantSplit/>
          <w:jc w:val="center"/>
        </w:trPr>
        <w:tc>
          <w:tcPr>
            <w:tcW w:w="675" w:type="dxa"/>
          </w:tcPr>
          <w:p w:rsidR="00385427" w:rsidRPr="002E5050" w:rsidRDefault="00385427" w:rsidP="00385427">
            <w:pPr>
              <w:tabs>
                <w:tab w:val="left" w:pos="1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505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3" w:type="dxa"/>
            <w:gridSpan w:val="3"/>
          </w:tcPr>
          <w:p w:rsidR="00385427" w:rsidRPr="002E5050" w:rsidRDefault="00385427" w:rsidP="00385427">
            <w:pPr>
              <w:tabs>
                <w:tab w:val="left" w:pos="1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5050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903" w:type="dxa"/>
            <w:gridSpan w:val="6"/>
            <w:tcBorders>
              <w:bottom w:val="single" w:sz="4" w:space="0" w:color="auto"/>
            </w:tcBorders>
          </w:tcPr>
          <w:p w:rsidR="00385427" w:rsidRPr="002E5050" w:rsidRDefault="00385427" w:rsidP="00385427">
            <w:pPr>
              <w:tabs>
                <w:tab w:val="left" w:pos="11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427" w:rsidRPr="002E5050" w:rsidTr="00385427">
        <w:trPr>
          <w:cantSplit/>
          <w:jc w:val="center"/>
        </w:trPr>
        <w:tc>
          <w:tcPr>
            <w:tcW w:w="10421" w:type="dxa"/>
            <w:gridSpan w:val="10"/>
          </w:tcPr>
          <w:p w:rsidR="00385427" w:rsidRPr="002E5050" w:rsidRDefault="00000299" w:rsidP="002E5050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</w:t>
            </w:r>
            <w:r w:rsidR="00385427" w:rsidRPr="002E5050">
              <w:rPr>
                <w:rFonts w:ascii="Times New Roman" w:hAnsi="Times New Roman" w:cs="Times New Roman"/>
                <w:sz w:val="20"/>
                <w:szCs w:val="20"/>
              </w:rPr>
              <w:t>(наименование учебного заведения, год окончания)</w:t>
            </w:r>
          </w:p>
        </w:tc>
      </w:tr>
      <w:tr w:rsidR="00385427" w:rsidRPr="002E5050" w:rsidTr="00A0212D">
        <w:trPr>
          <w:cantSplit/>
          <w:jc w:val="center"/>
        </w:trPr>
        <w:tc>
          <w:tcPr>
            <w:tcW w:w="675" w:type="dxa"/>
          </w:tcPr>
          <w:p w:rsidR="00385427" w:rsidRPr="002E5050" w:rsidRDefault="00385427" w:rsidP="00385427">
            <w:pPr>
              <w:tabs>
                <w:tab w:val="left" w:pos="1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427" w:rsidRPr="002E5050" w:rsidRDefault="00385427" w:rsidP="00385427">
            <w:pPr>
              <w:tabs>
                <w:tab w:val="left" w:pos="1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505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746" w:type="dxa"/>
            <w:gridSpan w:val="9"/>
          </w:tcPr>
          <w:p w:rsidR="00385427" w:rsidRPr="002E5050" w:rsidRDefault="00385427" w:rsidP="00385427">
            <w:pPr>
              <w:tabs>
                <w:tab w:val="left" w:pos="1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427" w:rsidRPr="002E5050" w:rsidRDefault="00385427" w:rsidP="00385427">
            <w:pPr>
              <w:tabs>
                <w:tab w:val="left" w:pos="1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5050">
              <w:rPr>
                <w:rFonts w:ascii="Times New Roman" w:hAnsi="Times New Roman" w:cs="Times New Roman"/>
                <w:sz w:val="24"/>
                <w:szCs w:val="24"/>
              </w:rPr>
              <w:t>Имеющиеся государственные, отраслевые, региональные, муниципальные награды и даты награждений</w:t>
            </w:r>
          </w:p>
        </w:tc>
      </w:tr>
      <w:tr w:rsidR="00385427" w:rsidRPr="002E5050" w:rsidTr="00A0212D">
        <w:trPr>
          <w:cantSplit/>
          <w:trHeight w:val="363"/>
          <w:jc w:val="center"/>
        </w:trPr>
        <w:tc>
          <w:tcPr>
            <w:tcW w:w="675" w:type="dxa"/>
          </w:tcPr>
          <w:p w:rsidR="00385427" w:rsidRPr="002E5050" w:rsidRDefault="00385427" w:rsidP="00385427">
            <w:pPr>
              <w:tabs>
                <w:tab w:val="left" w:pos="1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9"/>
            <w:tcBorders>
              <w:bottom w:val="single" w:sz="4" w:space="0" w:color="auto"/>
            </w:tcBorders>
          </w:tcPr>
          <w:p w:rsidR="00385427" w:rsidRPr="002E5050" w:rsidRDefault="00385427" w:rsidP="00385427">
            <w:pPr>
              <w:tabs>
                <w:tab w:val="left" w:pos="11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427" w:rsidRPr="002E5050" w:rsidTr="00A0212D">
        <w:trPr>
          <w:cantSplit/>
          <w:jc w:val="center"/>
        </w:trPr>
        <w:tc>
          <w:tcPr>
            <w:tcW w:w="675" w:type="dxa"/>
          </w:tcPr>
          <w:p w:rsidR="00385427" w:rsidRPr="002E5050" w:rsidRDefault="00385427" w:rsidP="00385427">
            <w:pPr>
              <w:tabs>
                <w:tab w:val="left" w:pos="1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427" w:rsidRPr="002E5050" w:rsidRDefault="00385427" w:rsidP="00385427">
            <w:pPr>
              <w:tabs>
                <w:tab w:val="left" w:pos="1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505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</w:tcBorders>
          </w:tcPr>
          <w:p w:rsidR="00385427" w:rsidRPr="002E5050" w:rsidRDefault="00385427" w:rsidP="00385427">
            <w:pPr>
              <w:tabs>
                <w:tab w:val="left" w:pos="1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427" w:rsidRPr="002E5050" w:rsidRDefault="00A0212D" w:rsidP="00A0212D">
            <w:pPr>
              <w:tabs>
                <w:tab w:val="left" w:pos="1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5050">
              <w:rPr>
                <w:rFonts w:ascii="Times New Roman" w:hAnsi="Times New Roman" w:cs="Times New Roman"/>
                <w:sz w:val="24"/>
                <w:szCs w:val="24"/>
              </w:rPr>
              <w:t xml:space="preserve">Общий </w:t>
            </w:r>
            <w:r w:rsidR="00385427" w:rsidRPr="002E5050"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</w:tc>
        <w:tc>
          <w:tcPr>
            <w:tcW w:w="648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85427" w:rsidRPr="002E5050" w:rsidRDefault="00385427" w:rsidP="00385427">
            <w:pPr>
              <w:tabs>
                <w:tab w:val="left" w:pos="1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427" w:rsidRPr="002E5050" w:rsidRDefault="00385427" w:rsidP="00385427">
            <w:pPr>
              <w:tabs>
                <w:tab w:val="left" w:pos="11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427" w:rsidRPr="002E5050" w:rsidTr="00A0212D">
        <w:trPr>
          <w:cantSplit/>
          <w:jc w:val="center"/>
        </w:trPr>
        <w:tc>
          <w:tcPr>
            <w:tcW w:w="675" w:type="dxa"/>
          </w:tcPr>
          <w:p w:rsidR="00385427" w:rsidRPr="002E5050" w:rsidRDefault="00385427" w:rsidP="00385427">
            <w:pPr>
              <w:tabs>
                <w:tab w:val="left" w:pos="1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427" w:rsidRPr="002E5050" w:rsidRDefault="00385427" w:rsidP="00385427">
            <w:pPr>
              <w:tabs>
                <w:tab w:val="left" w:pos="1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505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1" w:type="dxa"/>
            <w:gridSpan w:val="5"/>
          </w:tcPr>
          <w:p w:rsidR="00385427" w:rsidRPr="002E5050" w:rsidRDefault="00385427" w:rsidP="00385427">
            <w:pPr>
              <w:tabs>
                <w:tab w:val="left" w:pos="1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427" w:rsidRPr="002E5050" w:rsidRDefault="00385427" w:rsidP="00385427">
            <w:pPr>
              <w:tabs>
                <w:tab w:val="left" w:pos="1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5050">
              <w:rPr>
                <w:rFonts w:ascii="Times New Roman" w:hAnsi="Times New Roman" w:cs="Times New Roman"/>
                <w:sz w:val="24"/>
                <w:szCs w:val="24"/>
              </w:rPr>
              <w:t>Стаж работы в отрасли</w:t>
            </w:r>
          </w:p>
        </w:tc>
        <w:tc>
          <w:tcPr>
            <w:tcW w:w="648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85427" w:rsidRPr="002E5050" w:rsidRDefault="00385427" w:rsidP="00385427">
            <w:pPr>
              <w:tabs>
                <w:tab w:val="left" w:pos="1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427" w:rsidRPr="002E5050" w:rsidRDefault="00385427" w:rsidP="00385427">
            <w:pPr>
              <w:tabs>
                <w:tab w:val="left" w:pos="11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427" w:rsidRPr="002E5050" w:rsidTr="00A0212D">
        <w:trPr>
          <w:cantSplit/>
          <w:jc w:val="center"/>
        </w:trPr>
        <w:tc>
          <w:tcPr>
            <w:tcW w:w="675" w:type="dxa"/>
          </w:tcPr>
          <w:p w:rsidR="00385427" w:rsidRPr="002E5050" w:rsidRDefault="00385427" w:rsidP="00385427">
            <w:pPr>
              <w:tabs>
                <w:tab w:val="left" w:pos="1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427" w:rsidRPr="002E5050" w:rsidRDefault="00385427" w:rsidP="00385427">
            <w:pPr>
              <w:tabs>
                <w:tab w:val="left" w:pos="1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505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70" w:type="dxa"/>
            <w:gridSpan w:val="8"/>
          </w:tcPr>
          <w:p w:rsidR="00385427" w:rsidRPr="002E5050" w:rsidRDefault="00385427" w:rsidP="00385427">
            <w:pPr>
              <w:tabs>
                <w:tab w:val="left" w:pos="1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427" w:rsidRPr="002E5050" w:rsidRDefault="00385427" w:rsidP="00385427">
            <w:pPr>
              <w:tabs>
                <w:tab w:val="left" w:pos="1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5050">
              <w:rPr>
                <w:rFonts w:ascii="Times New Roman" w:hAnsi="Times New Roman" w:cs="Times New Roman"/>
                <w:sz w:val="24"/>
                <w:szCs w:val="24"/>
              </w:rPr>
              <w:t>Стаж работы в данном коллективе</w:t>
            </w:r>
          </w:p>
        </w:tc>
        <w:tc>
          <w:tcPr>
            <w:tcW w:w="4076" w:type="dxa"/>
            <w:tcBorders>
              <w:bottom w:val="single" w:sz="4" w:space="0" w:color="auto"/>
            </w:tcBorders>
          </w:tcPr>
          <w:p w:rsidR="00385427" w:rsidRPr="002E5050" w:rsidRDefault="00385427" w:rsidP="00385427">
            <w:pPr>
              <w:tabs>
                <w:tab w:val="left" w:pos="1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427" w:rsidRPr="002E5050" w:rsidRDefault="00385427" w:rsidP="00385427">
            <w:pPr>
              <w:tabs>
                <w:tab w:val="left" w:pos="11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427" w:rsidRPr="002E5050" w:rsidTr="00A0212D">
        <w:trPr>
          <w:cantSplit/>
          <w:jc w:val="center"/>
        </w:trPr>
        <w:tc>
          <w:tcPr>
            <w:tcW w:w="675" w:type="dxa"/>
          </w:tcPr>
          <w:p w:rsidR="00385427" w:rsidRPr="002E5050" w:rsidRDefault="00385427" w:rsidP="00385427">
            <w:pPr>
              <w:tabs>
                <w:tab w:val="left" w:pos="1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427" w:rsidRPr="002E5050" w:rsidRDefault="00385427" w:rsidP="00385427">
            <w:pPr>
              <w:tabs>
                <w:tab w:val="left" w:pos="1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5050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5670" w:type="dxa"/>
            <w:gridSpan w:val="8"/>
          </w:tcPr>
          <w:p w:rsidR="00385427" w:rsidRPr="002E5050" w:rsidRDefault="00385427" w:rsidP="00385427">
            <w:pPr>
              <w:tabs>
                <w:tab w:val="left" w:pos="1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427" w:rsidRPr="002E5050" w:rsidRDefault="00385427" w:rsidP="00385427">
            <w:pPr>
              <w:tabs>
                <w:tab w:val="left" w:pos="1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5050">
              <w:rPr>
                <w:rFonts w:ascii="Times New Roman" w:hAnsi="Times New Roman" w:cs="Times New Roman"/>
                <w:sz w:val="24"/>
                <w:szCs w:val="24"/>
              </w:rPr>
              <w:t>Участие в общественной жизни организации</w:t>
            </w:r>
          </w:p>
        </w:tc>
        <w:tc>
          <w:tcPr>
            <w:tcW w:w="4076" w:type="dxa"/>
            <w:tcBorders>
              <w:top w:val="single" w:sz="4" w:space="0" w:color="auto"/>
              <w:bottom w:val="single" w:sz="4" w:space="0" w:color="auto"/>
            </w:tcBorders>
          </w:tcPr>
          <w:p w:rsidR="00385427" w:rsidRPr="002E5050" w:rsidRDefault="00385427" w:rsidP="00385427">
            <w:pPr>
              <w:tabs>
                <w:tab w:val="left" w:pos="1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427" w:rsidRPr="002E5050" w:rsidRDefault="00385427" w:rsidP="00385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5427" w:rsidRPr="002E5050" w:rsidRDefault="00385427" w:rsidP="00385427">
      <w:pPr>
        <w:tabs>
          <w:tab w:val="left" w:pos="1176"/>
        </w:tabs>
        <w:rPr>
          <w:rFonts w:ascii="Times New Roman" w:hAnsi="Times New Roman" w:cs="Times New Roman"/>
          <w:sz w:val="24"/>
          <w:szCs w:val="24"/>
        </w:rPr>
        <w:sectPr w:rsidR="00385427" w:rsidRPr="002E5050" w:rsidSect="00C83692">
          <w:pgSz w:w="11906" w:h="16838"/>
          <w:pgMar w:top="567" w:right="567" w:bottom="1134" w:left="1134" w:header="709" w:footer="709" w:gutter="0"/>
          <w:cols w:space="708"/>
          <w:docGrid w:linePitch="360"/>
        </w:sectPr>
      </w:pPr>
    </w:p>
    <w:tbl>
      <w:tblPr>
        <w:tblW w:w="10365" w:type="dxa"/>
        <w:jc w:val="center"/>
        <w:tblLook w:val="0000" w:firstRow="0" w:lastRow="0" w:firstColumn="0" w:lastColumn="0" w:noHBand="0" w:noVBand="0"/>
      </w:tblPr>
      <w:tblGrid>
        <w:gridCol w:w="10365"/>
      </w:tblGrid>
      <w:tr w:rsidR="00A0212D" w:rsidRPr="002E5050" w:rsidTr="007734EF">
        <w:trPr>
          <w:cantSplit/>
          <w:jc w:val="center"/>
        </w:trPr>
        <w:tc>
          <w:tcPr>
            <w:tcW w:w="10365" w:type="dxa"/>
          </w:tcPr>
          <w:p w:rsidR="00A0212D" w:rsidRPr="002E5050" w:rsidRDefault="00A0212D" w:rsidP="00A0212D">
            <w:pPr>
              <w:tabs>
                <w:tab w:val="left" w:pos="1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12D" w:rsidRPr="002E5050" w:rsidRDefault="00A0212D" w:rsidP="00A0212D">
            <w:pPr>
              <w:tabs>
                <w:tab w:val="left" w:pos="1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12D" w:rsidRPr="002E5050" w:rsidRDefault="00A0212D" w:rsidP="00A0212D">
            <w:pPr>
              <w:tabs>
                <w:tab w:val="left" w:pos="1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5050">
              <w:rPr>
                <w:rFonts w:ascii="Times New Roman" w:hAnsi="Times New Roman" w:cs="Times New Roman"/>
                <w:sz w:val="24"/>
                <w:szCs w:val="24"/>
              </w:rPr>
              <w:t>Характеристика с указанием заслуг представляемого к награждению:</w:t>
            </w:r>
          </w:p>
        </w:tc>
      </w:tr>
    </w:tbl>
    <w:p w:rsidR="00A0212D" w:rsidRPr="002E5050" w:rsidRDefault="00A0212D" w:rsidP="00A0212D">
      <w:pPr>
        <w:tabs>
          <w:tab w:val="left" w:pos="1176"/>
        </w:tabs>
        <w:rPr>
          <w:rFonts w:ascii="Times New Roman" w:hAnsi="Times New Roman" w:cs="Times New Roman"/>
          <w:sz w:val="24"/>
          <w:szCs w:val="24"/>
        </w:rPr>
      </w:pPr>
    </w:p>
    <w:p w:rsidR="007734EF" w:rsidRPr="002E5050" w:rsidRDefault="007734EF" w:rsidP="007734EF">
      <w:pPr>
        <w:rPr>
          <w:rFonts w:ascii="Times New Roman" w:hAnsi="Times New Roman" w:cs="Times New Roman"/>
          <w:sz w:val="24"/>
          <w:szCs w:val="24"/>
        </w:rPr>
      </w:pPr>
    </w:p>
    <w:p w:rsidR="007734EF" w:rsidRPr="002E5050" w:rsidRDefault="007734EF" w:rsidP="007734E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30" w:type="dxa"/>
        <w:jc w:val="center"/>
        <w:tblLayout w:type="fixed"/>
        <w:tblLook w:val="0000" w:firstRow="0" w:lastRow="0" w:firstColumn="0" w:lastColumn="0" w:noHBand="0" w:noVBand="0"/>
      </w:tblPr>
      <w:tblGrid>
        <w:gridCol w:w="360"/>
        <w:gridCol w:w="720"/>
        <w:gridCol w:w="360"/>
        <w:gridCol w:w="1440"/>
        <w:gridCol w:w="1668"/>
        <w:gridCol w:w="1932"/>
        <w:gridCol w:w="3450"/>
      </w:tblGrid>
      <w:tr w:rsidR="004C3327" w:rsidRPr="007734EF" w:rsidTr="007B2781">
        <w:trPr>
          <w:cantSplit/>
          <w:jc w:val="center"/>
        </w:trPr>
        <w:tc>
          <w:tcPr>
            <w:tcW w:w="4548" w:type="dxa"/>
            <w:gridSpan w:val="5"/>
          </w:tcPr>
          <w:p w:rsidR="004C3327" w:rsidRPr="00845D91" w:rsidRDefault="004C3327" w:rsidP="007B2781">
            <w:pPr>
              <w:tabs>
                <w:tab w:val="left" w:pos="27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91">
              <w:rPr>
                <w:rFonts w:ascii="Times New Roman" w:hAnsi="Times New Roman" w:cs="Times New Roman"/>
                <w:sz w:val="24"/>
                <w:szCs w:val="24"/>
              </w:rPr>
              <w:t>Инициатор награждения</w:t>
            </w:r>
          </w:p>
          <w:p w:rsidR="004C3327" w:rsidRPr="007734EF" w:rsidRDefault="004C3327" w:rsidP="007B2781">
            <w:pPr>
              <w:tabs>
                <w:tab w:val="left" w:pos="274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EF">
              <w:rPr>
                <w:rFonts w:ascii="Times New Roman" w:hAnsi="Times New Roman" w:cs="Times New Roman"/>
                <w:sz w:val="20"/>
                <w:szCs w:val="20"/>
              </w:rPr>
              <w:t>(наименование должности)</w:t>
            </w:r>
          </w:p>
        </w:tc>
        <w:tc>
          <w:tcPr>
            <w:tcW w:w="1932" w:type="dxa"/>
            <w:vMerge w:val="restart"/>
            <w:tcBorders>
              <w:bottom w:val="single" w:sz="4" w:space="0" w:color="auto"/>
            </w:tcBorders>
          </w:tcPr>
          <w:p w:rsidR="004C3327" w:rsidRPr="007734EF" w:rsidRDefault="004C3327" w:rsidP="007B2781">
            <w:pPr>
              <w:tabs>
                <w:tab w:val="left" w:pos="27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0" w:type="dxa"/>
          </w:tcPr>
          <w:p w:rsidR="004C3327" w:rsidRPr="007734EF" w:rsidRDefault="004C3327" w:rsidP="007B2781">
            <w:pPr>
              <w:tabs>
                <w:tab w:val="left" w:pos="27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327" w:rsidRPr="007734EF" w:rsidTr="007B2781">
        <w:trPr>
          <w:cantSplit/>
          <w:trHeight w:val="1002"/>
          <w:jc w:val="center"/>
        </w:trPr>
        <w:tc>
          <w:tcPr>
            <w:tcW w:w="4548" w:type="dxa"/>
            <w:gridSpan w:val="5"/>
            <w:tcBorders>
              <w:bottom w:val="single" w:sz="4" w:space="0" w:color="auto"/>
            </w:tcBorders>
          </w:tcPr>
          <w:p w:rsidR="004C3327" w:rsidRPr="007734EF" w:rsidRDefault="004C3327" w:rsidP="007B2781">
            <w:pPr>
              <w:tabs>
                <w:tab w:val="left" w:pos="27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vMerge/>
            <w:tcBorders>
              <w:bottom w:val="single" w:sz="4" w:space="0" w:color="auto"/>
            </w:tcBorders>
          </w:tcPr>
          <w:p w:rsidR="004C3327" w:rsidRPr="007734EF" w:rsidRDefault="004C3327" w:rsidP="007B2781">
            <w:pPr>
              <w:tabs>
                <w:tab w:val="left" w:pos="27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4C3327" w:rsidRPr="007734EF" w:rsidRDefault="004C3327" w:rsidP="007B2781">
            <w:pPr>
              <w:tabs>
                <w:tab w:val="left" w:pos="27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327" w:rsidRPr="007734EF" w:rsidTr="007B2781">
        <w:trPr>
          <w:cantSplit/>
          <w:jc w:val="center"/>
        </w:trPr>
        <w:tc>
          <w:tcPr>
            <w:tcW w:w="360" w:type="dxa"/>
            <w:tcBorders>
              <w:top w:val="single" w:sz="4" w:space="0" w:color="auto"/>
            </w:tcBorders>
          </w:tcPr>
          <w:p w:rsidR="004C3327" w:rsidRPr="00845D91" w:rsidRDefault="004C3327" w:rsidP="007B2781">
            <w:pPr>
              <w:tabs>
                <w:tab w:val="left" w:pos="27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327" w:rsidRPr="00845D91" w:rsidRDefault="004C3327" w:rsidP="007B2781">
            <w:pPr>
              <w:tabs>
                <w:tab w:val="left" w:pos="27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5D9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C3327" w:rsidRPr="00845D91" w:rsidRDefault="004C3327" w:rsidP="007B2781">
            <w:pPr>
              <w:tabs>
                <w:tab w:val="left" w:pos="27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327" w:rsidRPr="00845D91" w:rsidRDefault="004C3327" w:rsidP="007B2781">
            <w:pPr>
              <w:tabs>
                <w:tab w:val="left" w:pos="27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C3327" w:rsidRPr="00845D91" w:rsidRDefault="004C3327" w:rsidP="007B2781">
            <w:pPr>
              <w:tabs>
                <w:tab w:val="left" w:pos="27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327" w:rsidRPr="00845D91" w:rsidRDefault="004C3327" w:rsidP="007B2781">
            <w:pPr>
              <w:tabs>
                <w:tab w:val="left" w:pos="27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5D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C3327" w:rsidRPr="00845D91" w:rsidRDefault="004C3327" w:rsidP="007B2781">
            <w:pPr>
              <w:tabs>
                <w:tab w:val="left" w:pos="27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327" w:rsidRPr="00845D91" w:rsidRDefault="004C3327" w:rsidP="007B2781">
            <w:pPr>
              <w:tabs>
                <w:tab w:val="left" w:pos="27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4C3327" w:rsidRPr="00845D91" w:rsidRDefault="004C3327" w:rsidP="007B2781">
            <w:pPr>
              <w:tabs>
                <w:tab w:val="left" w:pos="27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327" w:rsidRPr="00845D91" w:rsidRDefault="004C3327" w:rsidP="007B2781">
            <w:pPr>
              <w:tabs>
                <w:tab w:val="left" w:pos="27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5D91">
              <w:rPr>
                <w:rFonts w:ascii="Times New Roman" w:hAnsi="Times New Roman" w:cs="Times New Roman"/>
                <w:sz w:val="24"/>
                <w:szCs w:val="24"/>
              </w:rPr>
              <w:t>20      года</w:t>
            </w:r>
          </w:p>
        </w:tc>
        <w:tc>
          <w:tcPr>
            <w:tcW w:w="1932" w:type="dxa"/>
            <w:tcBorders>
              <w:top w:val="single" w:sz="4" w:space="0" w:color="auto"/>
            </w:tcBorders>
          </w:tcPr>
          <w:p w:rsidR="004C3327" w:rsidRPr="007734EF" w:rsidRDefault="004C3327" w:rsidP="007B2781">
            <w:pPr>
              <w:tabs>
                <w:tab w:val="left" w:pos="274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EF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450" w:type="dxa"/>
            <w:tcBorders>
              <w:top w:val="single" w:sz="4" w:space="0" w:color="auto"/>
            </w:tcBorders>
          </w:tcPr>
          <w:p w:rsidR="004C3327" w:rsidRPr="007734EF" w:rsidRDefault="004C3327" w:rsidP="007B2781">
            <w:pPr>
              <w:tabs>
                <w:tab w:val="left" w:pos="274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EF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</w:tr>
      <w:tr w:rsidR="004C3327" w:rsidRPr="007734EF" w:rsidTr="007B2781">
        <w:trPr>
          <w:cantSplit/>
          <w:trHeight w:val="362"/>
          <w:jc w:val="center"/>
        </w:trPr>
        <w:tc>
          <w:tcPr>
            <w:tcW w:w="2880" w:type="dxa"/>
            <w:gridSpan w:val="4"/>
          </w:tcPr>
          <w:p w:rsidR="004C3327" w:rsidRPr="007734EF" w:rsidRDefault="004C3327" w:rsidP="007B2781">
            <w:pPr>
              <w:tabs>
                <w:tab w:val="left" w:pos="27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34EF">
              <w:rPr>
                <w:rFonts w:ascii="Times New Roman" w:hAnsi="Times New Roman" w:cs="Times New Roman"/>
                <w:sz w:val="20"/>
                <w:szCs w:val="20"/>
              </w:rPr>
              <w:t>М.П. (при наличии печати)</w:t>
            </w:r>
          </w:p>
        </w:tc>
        <w:tc>
          <w:tcPr>
            <w:tcW w:w="7050" w:type="dxa"/>
            <w:gridSpan w:val="3"/>
          </w:tcPr>
          <w:p w:rsidR="004C3327" w:rsidRPr="007734EF" w:rsidRDefault="004C3327" w:rsidP="007B2781">
            <w:pPr>
              <w:tabs>
                <w:tab w:val="left" w:pos="27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34EF" w:rsidRPr="007734EF" w:rsidRDefault="007734EF" w:rsidP="007734EF">
      <w:pPr>
        <w:rPr>
          <w:rFonts w:ascii="Times New Roman" w:hAnsi="Times New Roman" w:cs="Times New Roman"/>
          <w:sz w:val="28"/>
          <w:szCs w:val="28"/>
        </w:rPr>
      </w:pPr>
    </w:p>
    <w:p w:rsidR="007734EF" w:rsidRPr="007734EF" w:rsidRDefault="007734EF" w:rsidP="007734EF">
      <w:pPr>
        <w:rPr>
          <w:rFonts w:ascii="Times New Roman" w:hAnsi="Times New Roman" w:cs="Times New Roman"/>
          <w:sz w:val="28"/>
          <w:szCs w:val="28"/>
        </w:rPr>
      </w:pPr>
    </w:p>
    <w:p w:rsidR="007734EF" w:rsidRPr="007734EF" w:rsidRDefault="007734EF" w:rsidP="007734EF">
      <w:pPr>
        <w:rPr>
          <w:rFonts w:ascii="Times New Roman" w:hAnsi="Times New Roman" w:cs="Times New Roman"/>
          <w:sz w:val="28"/>
          <w:szCs w:val="28"/>
        </w:rPr>
      </w:pPr>
    </w:p>
    <w:p w:rsidR="007734EF" w:rsidRPr="007734EF" w:rsidRDefault="007734EF" w:rsidP="007734EF">
      <w:pPr>
        <w:rPr>
          <w:rFonts w:ascii="Times New Roman" w:hAnsi="Times New Roman" w:cs="Times New Roman"/>
          <w:sz w:val="28"/>
          <w:szCs w:val="28"/>
        </w:rPr>
      </w:pPr>
    </w:p>
    <w:p w:rsidR="007734EF" w:rsidRPr="007734EF" w:rsidRDefault="007734EF" w:rsidP="007734EF">
      <w:pPr>
        <w:rPr>
          <w:rFonts w:ascii="Times New Roman" w:hAnsi="Times New Roman" w:cs="Times New Roman"/>
          <w:sz w:val="28"/>
          <w:szCs w:val="28"/>
        </w:rPr>
      </w:pPr>
    </w:p>
    <w:p w:rsidR="007734EF" w:rsidRPr="007734EF" w:rsidRDefault="007734EF" w:rsidP="007734EF">
      <w:pPr>
        <w:rPr>
          <w:rFonts w:ascii="Times New Roman" w:hAnsi="Times New Roman" w:cs="Times New Roman"/>
          <w:sz w:val="28"/>
          <w:szCs w:val="28"/>
        </w:rPr>
      </w:pPr>
    </w:p>
    <w:p w:rsidR="007734EF" w:rsidRPr="007734EF" w:rsidRDefault="007734EF" w:rsidP="007734EF">
      <w:pPr>
        <w:rPr>
          <w:rFonts w:ascii="Times New Roman" w:hAnsi="Times New Roman" w:cs="Times New Roman"/>
          <w:sz w:val="28"/>
          <w:szCs w:val="28"/>
        </w:rPr>
      </w:pPr>
    </w:p>
    <w:p w:rsidR="007734EF" w:rsidRPr="007734EF" w:rsidRDefault="007734EF" w:rsidP="007734EF">
      <w:pPr>
        <w:rPr>
          <w:rFonts w:ascii="Times New Roman" w:hAnsi="Times New Roman" w:cs="Times New Roman"/>
          <w:sz w:val="28"/>
          <w:szCs w:val="28"/>
        </w:rPr>
      </w:pPr>
    </w:p>
    <w:p w:rsidR="007734EF" w:rsidRPr="007734EF" w:rsidRDefault="007734EF" w:rsidP="007734EF">
      <w:pPr>
        <w:rPr>
          <w:rFonts w:ascii="Times New Roman" w:hAnsi="Times New Roman" w:cs="Times New Roman"/>
          <w:sz w:val="28"/>
          <w:szCs w:val="28"/>
        </w:rPr>
      </w:pPr>
    </w:p>
    <w:p w:rsidR="007734EF" w:rsidRPr="007734EF" w:rsidRDefault="007734EF" w:rsidP="007734EF">
      <w:pPr>
        <w:rPr>
          <w:rFonts w:ascii="Times New Roman" w:hAnsi="Times New Roman" w:cs="Times New Roman"/>
          <w:sz w:val="28"/>
          <w:szCs w:val="28"/>
        </w:rPr>
      </w:pPr>
    </w:p>
    <w:p w:rsidR="007734EF" w:rsidRPr="007734EF" w:rsidRDefault="007734EF" w:rsidP="007734EF">
      <w:pPr>
        <w:rPr>
          <w:rFonts w:ascii="Times New Roman" w:hAnsi="Times New Roman" w:cs="Times New Roman"/>
          <w:sz w:val="28"/>
          <w:szCs w:val="28"/>
        </w:rPr>
      </w:pPr>
    </w:p>
    <w:p w:rsidR="007734EF" w:rsidRDefault="007734EF" w:rsidP="007734EF">
      <w:pPr>
        <w:rPr>
          <w:rFonts w:ascii="Times New Roman" w:hAnsi="Times New Roman" w:cs="Times New Roman"/>
          <w:sz w:val="28"/>
          <w:szCs w:val="28"/>
        </w:rPr>
      </w:pPr>
    </w:p>
    <w:p w:rsidR="00385427" w:rsidRDefault="007734EF" w:rsidP="007734EF">
      <w:pPr>
        <w:tabs>
          <w:tab w:val="left" w:pos="274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734EF" w:rsidRDefault="007734EF" w:rsidP="007734EF">
      <w:pPr>
        <w:tabs>
          <w:tab w:val="left" w:pos="2748"/>
        </w:tabs>
        <w:rPr>
          <w:rFonts w:ascii="Times New Roman" w:hAnsi="Times New Roman" w:cs="Times New Roman"/>
          <w:sz w:val="28"/>
          <w:szCs w:val="28"/>
        </w:rPr>
      </w:pPr>
    </w:p>
    <w:p w:rsidR="007734EF" w:rsidRDefault="007734EF" w:rsidP="007734EF">
      <w:pPr>
        <w:tabs>
          <w:tab w:val="left" w:pos="2748"/>
        </w:tabs>
        <w:rPr>
          <w:rFonts w:ascii="Times New Roman" w:hAnsi="Times New Roman" w:cs="Times New Roman"/>
          <w:sz w:val="28"/>
          <w:szCs w:val="28"/>
        </w:rPr>
      </w:pPr>
    </w:p>
    <w:p w:rsidR="007734EF" w:rsidRDefault="007734EF" w:rsidP="007734EF">
      <w:pPr>
        <w:tabs>
          <w:tab w:val="left" w:pos="2748"/>
        </w:tabs>
        <w:rPr>
          <w:rFonts w:ascii="Times New Roman" w:hAnsi="Times New Roman" w:cs="Times New Roman"/>
          <w:sz w:val="28"/>
          <w:szCs w:val="28"/>
        </w:rPr>
      </w:pPr>
    </w:p>
    <w:p w:rsidR="007734EF" w:rsidRDefault="007734EF" w:rsidP="007734EF">
      <w:pPr>
        <w:tabs>
          <w:tab w:val="left" w:pos="2748"/>
        </w:tabs>
        <w:rPr>
          <w:rFonts w:ascii="Times New Roman" w:hAnsi="Times New Roman" w:cs="Times New Roman"/>
          <w:sz w:val="28"/>
          <w:szCs w:val="28"/>
        </w:rPr>
      </w:pPr>
    </w:p>
    <w:p w:rsidR="007734EF" w:rsidRDefault="007734EF" w:rsidP="007734EF">
      <w:pPr>
        <w:tabs>
          <w:tab w:val="left" w:pos="2748"/>
        </w:tabs>
        <w:rPr>
          <w:rFonts w:ascii="Times New Roman" w:hAnsi="Times New Roman" w:cs="Times New Roman"/>
          <w:sz w:val="28"/>
          <w:szCs w:val="28"/>
        </w:rPr>
      </w:pPr>
    </w:p>
    <w:p w:rsidR="007734EF" w:rsidRDefault="007734EF" w:rsidP="007734EF">
      <w:pPr>
        <w:tabs>
          <w:tab w:val="left" w:pos="2748"/>
        </w:tabs>
        <w:rPr>
          <w:rFonts w:ascii="Times New Roman" w:hAnsi="Times New Roman" w:cs="Times New Roman"/>
          <w:sz w:val="28"/>
          <w:szCs w:val="28"/>
        </w:rPr>
      </w:pPr>
    </w:p>
    <w:p w:rsidR="007734EF" w:rsidRDefault="007734EF" w:rsidP="007734EF">
      <w:pPr>
        <w:tabs>
          <w:tab w:val="left" w:pos="2748"/>
        </w:tabs>
        <w:rPr>
          <w:rFonts w:ascii="Times New Roman" w:hAnsi="Times New Roman" w:cs="Times New Roman"/>
          <w:sz w:val="28"/>
          <w:szCs w:val="28"/>
        </w:rPr>
      </w:pPr>
    </w:p>
    <w:p w:rsidR="007734EF" w:rsidRDefault="007734EF" w:rsidP="007734EF">
      <w:pPr>
        <w:tabs>
          <w:tab w:val="left" w:pos="2748"/>
        </w:tabs>
        <w:rPr>
          <w:rFonts w:ascii="Times New Roman" w:hAnsi="Times New Roman" w:cs="Times New Roman"/>
          <w:sz w:val="28"/>
          <w:szCs w:val="28"/>
        </w:rPr>
      </w:pPr>
    </w:p>
    <w:p w:rsidR="000422FD" w:rsidRDefault="000422FD" w:rsidP="000422FD">
      <w:pPr>
        <w:tabs>
          <w:tab w:val="left" w:pos="1176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2E5050" w:rsidRDefault="002E5050" w:rsidP="000422FD">
      <w:pPr>
        <w:tabs>
          <w:tab w:val="left" w:pos="1176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845D91" w:rsidRDefault="00845D91" w:rsidP="000422FD">
      <w:pPr>
        <w:tabs>
          <w:tab w:val="left" w:pos="1176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845D91" w:rsidRDefault="00845D91" w:rsidP="000422FD">
      <w:pPr>
        <w:tabs>
          <w:tab w:val="left" w:pos="1176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2E5050" w:rsidRPr="00385427" w:rsidRDefault="002E5050" w:rsidP="000422FD">
      <w:pPr>
        <w:tabs>
          <w:tab w:val="left" w:pos="1176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158"/>
        <w:gridCol w:w="4413"/>
      </w:tblGrid>
      <w:tr w:rsidR="000422FD" w:rsidRPr="007734EF" w:rsidTr="007B2781">
        <w:trPr>
          <w:jc w:val="center"/>
        </w:trPr>
        <w:tc>
          <w:tcPr>
            <w:tcW w:w="5158" w:type="dxa"/>
            <w:shd w:val="clear" w:color="auto" w:fill="auto"/>
          </w:tcPr>
          <w:p w:rsidR="000422FD" w:rsidRPr="00385427" w:rsidRDefault="000422FD" w:rsidP="007B2781">
            <w:pPr>
              <w:tabs>
                <w:tab w:val="left" w:pos="1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3" w:type="dxa"/>
            <w:shd w:val="clear" w:color="auto" w:fill="auto"/>
          </w:tcPr>
          <w:p w:rsidR="000422FD" w:rsidRPr="007734EF" w:rsidRDefault="000422FD" w:rsidP="00845D91">
            <w:pPr>
              <w:tabs>
                <w:tab w:val="left" w:pos="1176"/>
              </w:tabs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</w:tbl>
    <w:p w:rsidR="00000299" w:rsidRDefault="00000299" w:rsidP="000422FD">
      <w:pPr>
        <w:tabs>
          <w:tab w:val="left" w:pos="117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22FD" w:rsidRPr="00385427" w:rsidRDefault="000422FD" w:rsidP="000422FD">
      <w:pPr>
        <w:tabs>
          <w:tab w:val="left" w:pos="117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5427">
        <w:rPr>
          <w:rFonts w:ascii="Times New Roman" w:hAnsi="Times New Roman" w:cs="Times New Roman"/>
          <w:b/>
          <w:bCs/>
          <w:sz w:val="28"/>
          <w:szCs w:val="28"/>
        </w:rPr>
        <w:t>НАГРАДНОЙ  ЛИСТ</w:t>
      </w:r>
    </w:p>
    <w:p w:rsidR="000422FD" w:rsidRPr="00385427" w:rsidRDefault="000422FD" w:rsidP="000422FD">
      <w:pPr>
        <w:tabs>
          <w:tab w:val="left" w:pos="117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0299" w:rsidRDefault="002E5050" w:rsidP="00000299">
      <w:pPr>
        <w:pBdr>
          <w:bottom w:val="single" w:sz="12" w:space="1" w:color="auto"/>
        </w:pBdr>
        <w:tabs>
          <w:tab w:val="left" w:pos="1176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5050">
        <w:rPr>
          <w:rFonts w:ascii="Times New Roman" w:hAnsi="Times New Roman" w:cs="Times New Roman"/>
          <w:sz w:val="24"/>
          <w:szCs w:val="24"/>
        </w:rPr>
        <w:t xml:space="preserve">к награждению Почётной грамотой </w:t>
      </w:r>
    </w:p>
    <w:p w:rsidR="000422FD" w:rsidRPr="002E5050" w:rsidRDefault="002E5050" w:rsidP="00000299">
      <w:pPr>
        <w:pBdr>
          <w:bottom w:val="single" w:sz="12" w:space="1" w:color="auto"/>
        </w:pBdr>
        <w:tabs>
          <w:tab w:val="left" w:pos="1176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5050">
        <w:rPr>
          <w:rFonts w:ascii="Times New Roman" w:hAnsi="Times New Roman" w:cs="Times New Roman"/>
          <w:sz w:val="24"/>
          <w:szCs w:val="24"/>
        </w:rPr>
        <w:t>администрации Няндомского муниципального района Архангельской области</w:t>
      </w:r>
    </w:p>
    <w:p w:rsidR="000422FD" w:rsidRPr="00385427" w:rsidRDefault="000422FD" w:rsidP="000422FD">
      <w:pPr>
        <w:tabs>
          <w:tab w:val="left" w:pos="1176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421" w:type="dxa"/>
        <w:jc w:val="center"/>
        <w:tblLayout w:type="fixed"/>
        <w:tblLook w:val="0000" w:firstRow="0" w:lastRow="0" w:firstColumn="0" w:lastColumn="0" w:noHBand="0" w:noVBand="0"/>
      </w:tblPr>
      <w:tblGrid>
        <w:gridCol w:w="675"/>
        <w:gridCol w:w="851"/>
        <w:gridCol w:w="850"/>
        <w:gridCol w:w="142"/>
        <w:gridCol w:w="851"/>
        <w:gridCol w:w="567"/>
        <w:gridCol w:w="375"/>
        <w:gridCol w:w="1326"/>
        <w:gridCol w:w="708"/>
        <w:gridCol w:w="4076"/>
      </w:tblGrid>
      <w:tr w:rsidR="000422FD" w:rsidRPr="00385427" w:rsidTr="007B2781">
        <w:trPr>
          <w:cantSplit/>
          <w:jc w:val="center"/>
        </w:trPr>
        <w:tc>
          <w:tcPr>
            <w:tcW w:w="675" w:type="dxa"/>
          </w:tcPr>
          <w:p w:rsidR="000422FD" w:rsidRPr="00000299" w:rsidRDefault="000422FD" w:rsidP="007B2781">
            <w:pPr>
              <w:tabs>
                <w:tab w:val="left" w:pos="1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02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  <w:gridSpan w:val="2"/>
          </w:tcPr>
          <w:p w:rsidR="000422FD" w:rsidRPr="00000299" w:rsidRDefault="000422FD" w:rsidP="007B2781">
            <w:pPr>
              <w:tabs>
                <w:tab w:val="left" w:pos="1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0299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8045" w:type="dxa"/>
            <w:gridSpan w:val="7"/>
            <w:tcBorders>
              <w:bottom w:val="single" w:sz="4" w:space="0" w:color="auto"/>
            </w:tcBorders>
          </w:tcPr>
          <w:p w:rsidR="000422FD" w:rsidRPr="00000299" w:rsidRDefault="000422FD" w:rsidP="007B2781">
            <w:pPr>
              <w:tabs>
                <w:tab w:val="left" w:pos="11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22FD" w:rsidRPr="00385427" w:rsidTr="007B2781">
        <w:trPr>
          <w:jc w:val="center"/>
        </w:trPr>
        <w:tc>
          <w:tcPr>
            <w:tcW w:w="675" w:type="dxa"/>
          </w:tcPr>
          <w:p w:rsidR="000422FD" w:rsidRPr="00000299" w:rsidRDefault="000422FD" w:rsidP="007B2781">
            <w:pPr>
              <w:tabs>
                <w:tab w:val="left" w:pos="1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2FD" w:rsidRPr="00000299" w:rsidRDefault="000422FD" w:rsidP="007B2781">
            <w:pPr>
              <w:tabs>
                <w:tab w:val="left" w:pos="1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02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1" w:type="dxa"/>
          </w:tcPr>
          <w:p w:rsidR="000422FD" w:rsidRPr="00000299" w:rsidRDefault="000422FD" w:rsidP="007B2781">
            <w:pPr>
              <w:tabs>
                <w:tab w:val="left" w:pos="1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2FD" w:rsidRPr="00000299" w:rsidRDefault="000422FD" w:rsidP="007B2781">
            <w:pPr>
              <w:tabs>
                <w:tab w:val="left" w:pos="1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0299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2785" w:type="dxa"/>
            <w:gridSpan w:val="5"/>
            <w:tcBorders>
              <w:bottom w:val="single" w:sz="4" w:space="0" w:color="auto"/>
            </w:tcBorders>
          </w:tcPr>
          <w:p w:rsidR="000422FD" w:rsidRPr="00000299" w:rsidRDefault="000422FD" w:rsidP="007B2781">
            <w:pPr>
              <w:tabs>
                <w:tab w:val="left" w:pos="1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2FD" w:rsidRPr="00000299" w:rsidRDefault="000422FD" w:rsidP="007B2781">
            <w:pPr>
              <w:tabs>
                <w:tab w:val="left" w:pos="11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0422FD" w:rsidRPr="00000299" w:rsidRDefault="000422FD" w:rsidP="007B2781">
            <w:pPr>
              <w:tabs>
                <w:tab w:val="left" w:pos="1176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422FD" w:rsidRPr="00000299" w:rsidRDefault="001D7B40" w:rsidP="001D7B40">
            <w:pPr>
              <w:tabs>
                <w:tab w:val="left" w:pos="1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  <w:r w:rsidR="000422FD" w:rsidRPr="0000029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4784" w:type="dxa"/>
            <w:gridSpan w:val="2"/>
            <w:tcBorders>
              <w:bottom w:val="single" w:sz="4" w:space="0" w:color="auto"/>
            </w:tcBorders>
            <w:vAlign w:val="center"/>
          </w:tcPr>
          <w:p w:rsidR="000422FD" w:rsidRPr="00000299" w:rsidRDefault="000422FD" w:rsidP="007B2781">
            <w:pPr>
              <w:tabs>
                <w:tab w:val="left" w:pos="1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2FD" w:rsidRPr="00000299" w:rsidRDefault="000422FD" w:rsidP="007B2781">
            <w:pPr>
              <w:tabs>
                <w:tab w:val="left" w:pos="11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22FD" w:rsidRPr="00385427" w:rsidTr="007B2781">
        <w:trPr>
          <w:cantSplit/>
          <w:jc w:val="center"/>
        </w:trPr>
        <w:tc>
          <w:tcPr>
            <w:tcW w:w="675" w:type="dxa"/>
          </w:tcPr>
          <w:p w:rsidR="000422FD" w:rsidRPr="00000299" w:rsidRDefault="000422FD" w:rsidP="007B2781">
            <w:pPr>
              <w:tabs>
                <w:tab w:val="left" w:pos="1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2FD" w:rsidRPr="00000299" w:rsidRDefault="000422FD" w:rsidP="007B2781">
            <w:pPr>
              <w:tabs>
                <w:tab w:val="left" w:pos="1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02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  <w:gridSpan w:val="4"/>
          </w:tcPr>
          <w:p w:rsidR="000422FD" w:rsidRPr="00000299" w:rsidRDefault="000422FD" w:rsidP="007B2781">
            <w:pPr>
              <w:tabs>
                <w:tab w:val="left" w:pos="1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2FD" w:rsidRPr="00000299" w:rsidRDefault="000422FD" w:rsidP="007B2781">
            <w:pPr>
              <w:tabs>
                <w:tab w:val="left" w:pos="1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0299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7052" w:type="dxa"/>
            <w:gridSpan w:val="5"/>
            <w:tcBorders>
              <w:bottom w:val="single" w:sz="4" w:space="0" w:color="auto"/>
            </w:tcBorders>
          </w:tcPr>
          <w:p w:rsidR="000422FD" w:rsidRPr="00000299" w:rsidRDefault="000422FD" w:rsidP="007B2781">
            <w:pPr>
              <w:tabs>
                <w:tab w:val="left" w:pos="1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2FD" w:rsidRPr="00000299" w:rsidRDefault="000422FD" w:rsidP="007B2781">
            <w:pPr>
              <w:tabs>
                <w:tab w:val="left" w:pos="11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22FD" w:rsidRPr="00385427" w:rsidTr="007B2781">
        <w:trPr>
          <w:cantSplit/>
          <w:jc w:val="center"/>
        </w:trPr>
        <w:tc>
          <w:tcPr>
            <w:tcW w:w="675" w:type="dxa"/>
          </w:tcPr>
          <w:p w:rsidR="000422FD" w:rsidRPr="00000299" w:rsidRDefault="000422FD" w:rsidP="007B2781">
            <w:pPr>
              <w:tabs>
                <w:tab w:val="left" w:pos="1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2FD" w:rsidRPr="00000299" w:rsidRDefault="000422FD" w:rsidP="007B2781">
            <w:pPr>
              <w:tabs>
                <w:tab w:val="left" w:pos="1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029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1" w:type="dxa"/>
            <w:gridSpan w:val="5"/>
          </w:tcPr>
          <w:p w:rsidR="000422FD" w:rsidRPr="00000299" w:rsidRDefault="000422FD" w:rsidP="007B2781">
            <w:pPr>
              <w:tabs>
                <w:tab w:val="left" w:pos="1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2FD" w:rsidRPr="00000299" w:rsidRDefault="000422FD" w:rsidP="007B2781">
            <w:pPr>
              <w:tabs>
                <w:tab w:val="left" w:pos="1176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00299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6485" w:type="dxa"/>
            <w:gridSpan w:val="4"/>
            <w:tcBorders>
              <w:bottom w:val="single" w:sz="4" w:space="0" w:color="auto"/>
            </w:tcBorders>
          </w:tcPr>
          <w:p w:rsidR="000422FD" w:rsidRPr="00000299" w:rsidRDefault="000422FD" w:rsidP="007B2781">
            <w:pPr>
              <w:tabs>
                <w:tab w:val="left" w:pos="1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2FD" w:rsidRPr="00000299" w:rsidRDefault="000422FD" w:rsidP="007B2781">
            <w:pPr>
              <w:tabs>
                <w:tab w:val="left" w:pos="11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22FD" w:rsidRPr="00385427" w:rsidTr="007B2781">
        <w:trPr>
          <w:cantSplit/>
          <w:jc w:val="center"/>
        </w:trPr>
        <w:tc>
          <w:tcPr>
            <w:tcW w:w="10421" w:type="dxa"/>
            <w:gridSpan w:val="10"/>
          </w:tcPr>
          <w:p w:rsidR="000422FD" w:rsidRPr="00000299" w:rsidRDefault="000422FD" w:rsidP="007B2781">
            <w:pPr>
              <w:tabs>
                <w:tab w:val="left" w:pos="1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2FD" w:rsidRPr="00385427" w:rsidTr="007B2781">
        <w:trPr>
          <w:cantSplit/>
          <w:jc w:val="center"/>
        </w:trPr>
        <w:tc>
          <w:tcPr>
            <w:tcW w:w="675" w:type="dxa"/>
          </w:tcPr>
          <w:p w:rsidR="000422FD" w:rsidRPr="00000299" w:rsidRDefault="000422FD" w:rsidP="007B2781">
            <w:pPr>
              <w:tabs>
                <w:tab w:val="left" w:pos="1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029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3" w:type="dxa"/>
            <w:gridSpan w:val="3"/>
          </w:tcPr>
          <w:p w:rsidR="000422FD" w:rsidRPr="00000299" w:rsidRDefault="000422FD" w:rsidP="007B2781">
            <w:pPr>
              <w:tabs>
                <w:tab w:val="left" w:pos="1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0299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903" w:type="dxa"/>
            <w:gridSpan w:val="6"/>
            <w:tcBorders>
              <w:bottom w:val="single" w:sz="4" w:space="0" w:color="auto"/>
            </w:tcBorders>
          </w:tcPr>
          <w:p w:rsidR="000422FD" w:rsidRPr="00000299" w:rsidRDefault="000422FD" w:rsidP="007B2781">
            <w:pPr>
              <w:tabs>
                <w:tab w:val="left" w:pos="11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22FD" w:rsidRPr="00385427" w:rsidTr="007B2781">
        <w:trPr>
          <w:cantSplit/>
          <w:jc w:val="center"/>
        </w:trPr>
        <w:tc>
          <w:tcPr>
            <w:tcW w:w="10421" w:type="dxa"/>
            <w:gridSpan w:val="10"/>
          </w:tcPr>
          <w:p w:rsidR="000422FD" w:rsidRPr="00000299" w:rsidRDefault="000422FD" w:rsidP="007B2781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29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(наименование учебного заведения, год окончания)</w:t>
            </w:r>
          </w:p>
        </w:tc>
      </w:tr>
      <w:tr w:rsidR="000422FD" w:rsidRPr="00385427" w:rsidTr="007B2781">
        <w:trPr>
          <w:cantSplit/>
          <w:jc w:val="center"/>
        </w:trPr>
        <w:tc>
          <w:tcPr>
            <w:tcW w:w="675" w:type="dxa"/>
          </w:tcPr>
          <w:p w:rsidR="000422FD" w:rsidRPr="00000299" w:rsidRDefault="000422FD" w:rsidP="007B2781">
            <w:pPr>
              <w:tabs>
                <w:tab w:val="left" w:pos="1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2FD" w:rsidRPr="00000299" w:rsidRDefault="000422FD" w:rsidP="007B2781">
            <w:pPr>
              <w:tabs>
                <w:tab w:val="left" w:pos="1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029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746" w:type="dxa"/>
            <w:gridSpan w:val="9"/>
          </w:tcPr>
          <w:p w:rsidR="000422FD" w:rsidRPr="00000299" w:rsidRDefault="000422FD" w:rsidP="007B2781">
            <w:pPr>
              <w:tabs>
                <w:tab w:val="left" w:pos="1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2FD" w:rsidRPr="00000299" w:rsidRDefault="000422FD" w:rsidP="007B2781">
            <w:pPr>
              <w:tabs>
                <w:tab w:val="left" w:pos="1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0299">
              <w:rPr>
                <w:rFonts w:ascii="Times New Roman" w:hAnsi="Times New Roman" w:cs="Times New Roman"/>
                <w:sz w:val="24"/>
                <w:szCs w:val="24"/>
              </w:rPr>
              <w:t>Имеющиеся государственные, отраслевые, региональные, муниципальные награды и даты награждений</w:t>
            </w:r>
          </w:p>
        </w:tc>
      </w:tr>
      <w:tr w:rsidR="000422FD" w:rsidRPr="00385427" w:rsidTr="007B2781">
        <w:trPr>
          <w:cantSplit/>
          <w:trHeight w:val="363"/>
          <w:jc w:val="center"/>
        </w:trPr>
        <w:tc>
          <w:tcPr>
            <w:tcW w:w="675" w:type="dxa"/>
          </w:tcPr>
          <w:p w:rsidR="000422FD" w:rsidRPr="00000299" w:rsidRDefault="000422FD" w:rsidP="007B2781">
            <w:pPr>
              <w:tabs>
                <w:tab w:val="left" w:pos="1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9"/>
            <w:tcBorders>
              <w:bottom w:val="single" w:sz="4" w:space="0" w:color="auto"/>
            </w:tcBorders>
          </w:tcPr>
          <w:p w:rsidR="000422FD" w:rsidRPr="00000299" w:rsidRDefault="000422FD" w:rsidP="007B2781">
            <w:pPr>
              <w:tabs>
                <w:tab w:val="left" w:pos="11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22FD" w:rsidRPr="00385427" w:rsidTr="007B2781">
        <w:trPr>
          <w:cantSplit/>
          <w:jc w:val="center"/>
        </w:trPr>
        <w:tc>
          <w:tcPr>
            <w:tcW w:w="675" w:type="dxa"/>
          </w:tcPr>
          <w:p w:rsidR="000422FD" w:rsidRPr="00000299" w:rsidRDefault="000422FD" w:rsidP="007B2781">
            <w:pPr>
              <w:tabs>
                <w:tab w:val="left" w:pos="1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2FD" w:rsidRPr="00000299" w:rsidRDefault="000422FD" w:rsidP="007B2781">
            <w:pPr>
              <w:tabs>
                <w:tab w:val="left" w:pos="1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029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</w:tcBorders>
          </w:tcPr>
          <w:p w:rsidR="000422FD" w:rsidRPr="00000299" w:rsidRDefault="000422FD" w:rsidP="007B2781">
            <w:pPr>
              <w:tabs>
                <w:tab w:val="left" w:pos="1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2FD" w:rsidRPr="00000299" w:rsidRDefault="000422FD" w:rsidP="007B2781">
            <w:pPr>
              <w:tabs>
                <w:tab w:val="left" w:pos="1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0299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648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422FD" w:rsidRPr="00000299" w:rsidRDefault="000422FD" w:rsidP="007B2781">
            <w:pPr>
              <w:tabs>
                <w:tab w:val="left" w:pos="1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2FD" w:rsidRPr="00000299" w:rsidRDefault="000422FD" w:rsidP="007B2781">
            <w:pPr>
              <w:tabs>
                <w:tab w:val="left" w:pos="11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22FD" w:rsidRPr="00385427" w:rsidTr="007B2781">
        <w:trPr>
          <w:cantSplit/>
          <w:jc w:val="center"/>
        </w:trPr>
        <w:tc>
          <w:tcPr>
            <w:tcW w:w="675" w:type="dxa"/>
          </w:tcPr>
          <w:p w:rsidR="000422FD" w:rsidRPr="00000299" w:rsidRDefault="000422FD" w:rsidP="007B2781">
            <w:pPr>
              <w:tabs>
                <w:tab w:val="left" w:pos="1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2FD" w:rsidRPr="00000299" w:rsidRDefault="000422FD" w:rsidP="007B2781">
            <w:pPr>
              <w:tabs>
                <w:tab w:val="left" w:pos="1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029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1" w:type="dxa"/>
            <w:gridSpan w:val="5"/>
          </w:tcPr>
          <w:p w:rsidR="000422FD" w:rsidRPr="00000299" w:rsidRDefault="000422FD" w:rsidP="007B2781">
            <w:pPr>
              <w:tabs>
                <w:tab w:val="left" w:pos="1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2FD" w:rsidRPr="00000299" w:rsidRDefault="000422FD" w:rsidP="007B2781">
            <w:pPr>
              <w:tabs>
                <w:tab w:val="left" w:pos="1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0299">
              <w:rPr>
                <w:rFonts w:ascii="Times New Roman" w:hAnsi="Times New Roman" w:cs="Times New Roman"/>
                <w:sz w:val="24"/>
                <w:szCs w:val="24"/>
              </w:rPr>
              <w:t>Стаж работы в отрасли</w:t>
            </w:r>
          </w:p>
        </w:tc>
        <w:tc>
          <w:tcPr>
            <w:tcW w:w="648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422FD" w:rsidRPr="00000299" w:rsidRDefault="000422FD" w:rsidP="007B2781">
            <w:pPr>
              <w:tabs>
                <w:tab w:val="left" w:pos="1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2FD" w:rsidRPr="00000299" w:rsidRDefault="000422FD" w:rsidP="007B2781">
            <w:pPr>
              <w:tabs>
                <w:tab w:val="left" w:pos="11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22FD" w:rsidRPr="00385427" w:rsidTr="007B2781">
        <w:trPr>
          <w:cantSplit/>
          <w:jc w:val="center"/>
        </w:trPr>
        <w:tc>
          <w:tcPr>
            <w:tcW w:w="675" w:type="dxa"/>
          </w:tcPr>
          <w:p w:rsidR="000422FD" w:rsidRPr="00000299" w:rsidRDefault="000422FD" w:rsidP="007B2781">
            <w:pPr>
              <w:tabs>
                <w:tab w:val="left" w:pos="1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2FD" w:rsidRPr="00000299" w:rsidRDefault="000422FD" w:rsidP="007B2781">
            <w:pPr>
              <w:tabs>
                <w:tab w:val="left" w:pos="1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029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70" w:type="dxa"/>
            <w:gridSpan w:val="8"/>
          </w:tcPr>
          <w:p w:rsidR="000422FD" w:rsidRPr="00000299" w:rsidRDefault="000422FD" w:rsidP="007B2781">
            <w:pPr>
              <w:tabs>
                <w:tab w:val="left" w:pos="1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2FD" w:rsidRPr="00000299" w:rsidRDefault="000422FD" w:rsidP="007B2781">
            <w:pPr>
              <w:tabs>
                <w:tab w:val="left" w:pos="1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0299">
              <w:rPr>
                <w:rFonts w:ascii="Times New Roman" w:hAnsi="Times New Roman" w:cs="Times New Roman"/>
                <w:sz w:val="24"/>
                <w:szCs w:val="24"/>
              </w:rPr>
              <w:t>Стаж работы в данном коллективе</w:t>
            </w:r>
          </w:p>
        </w:tc>
        <w:tc>
          <w:tcPr>
            <w:tcW w:w="4076" w:type="dxa"/>
            <w:tcBorders>
              <w:bottom w:val="single" w:sz="4" w:space="0" w:color="auto"/>
            </w:tcBorders>
          </w:tcPr>
          <w:p w:rsidR="000422FD" w:rsidRPr="00000299" w:rsidRDefault="000422FD" w:rsidP="007B2781">
            <w:pPr>
              <w:tabs>
                <w:tab w:val="left" w:pos="1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2FD" w:rsidRPr="00000299" w:rsidRDefault="000422FD" w:rsidP="007B2781">
            <w:pPr>
              <w:tabs>
                <w:tab w:val="left" w:pos="11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22FD" w:rsidRPr="00385427" w:rsidTr="007B2781">
        <w:trPr>
          <w:cantSplit/>
          <w:jc w:val="center"/>
        </w:trPr>
        <w:tc>
          <w:tcPr>
            <w:tcW w:w="675" w:type="dxa"/>
          </w:tcPr>
          <w:p w:rsidR="000422FD" w:rsidRPr="00000299" w:rsidRDefault="000422FD" w:rsidP="007B2781">
            <w:pPr>
              <w:tabs>
                <w:tab w:val="left" w:pos="1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2FD" w:rsidRPr="00000299" w:rsidRDefault="000422FD" w:rsidP="007B2781">
            <w:pPr>
              <w:tabs>
                <w:tab w:val="left" w:pos="1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0299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5670" w:type="dxa"/>
            <w:gridSpan w:val="8"/>
          </w:tcPr>
          <w:p w:rsidR="000422FD" w:rsidRPr="00000299" w:rsidRDefault="000422FD" w:rsidP="007B2781">
            <w:pPr>
              <w:tabs>
                <w:tab w:val="left" w:pos="1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2FD" w:rsidRPr="00000299" w:rsidRDefault="000422FD" w:rsidP="007B2781">
            <w:pPr>
              <w:tabs>
                <w:tab w:val="left" w:pos="1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0299">
              <w:rPr>
                <w:rFonts w:ascii="Times New Roman" w:hAnsi="Times New Roman" w:cs="Times New Roman"/>
                <w:sz w:val="24"/>
                <w:szCs w:val="24"/>
              </w:rPr>
              <w:t>Участие в общественной жизни организации</w:t>
            </w:r>
          </w:p>
        </w:tc>
        <w:tc>
          <w:tcPr>
            <w:tcW w:w="4076" w:type="dxa"/>
            <w:tcBorders>
              <w:top w:val="single" w:sz="4" w:space="0" w:color="auto"/>
              <w:bottom w:val="single" w:sz="4" w:space="0" w:color="auto"/>
            </w:tcBorders>
          </w:tcPr>
          <w:p w:rsidR="000422FD" w:rsidRPr="00000299" w:rsidRDefault="000422FD" w:rsidP="007B2781">
            <w:pPr>
              <w:tabs>
                <w:tab w:val="left" w:pos="1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2FD" w:rsidRPr="00000299" w:rsidRDefault="000422FD" w:rsidP="007B2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050" w:rsidRPr="00385427" w:rsidTr="007B2781">
        <w:trPr>
          <w:cantSplit/>
          <w:jc w:val="center"/>
        </w:trPr>
        <w:tc>
          <w:tcPr>
            <w:tcW w:w="675" w:type="dxa"/>
          </w:tcPr>
          <w:p w:rsidR="002E5050" w:rsidRPr="00845D91" w:rsidRDefault="002E5050" w:rsidP="007B2781">
            <w:pPr>
              <w:tabs>
                <w:tab w:val="left" w:pos="1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5D9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70" w:type="dxa"/>
            <w:gridSpan w:val="8"/>
          </w:tcPr>
          <w:p w:rsidR="002E5050" w:rsidRPr="00845D91" w:rsidRDefault="00845D91" w:rsidP="007B2781">
            <w:pPr>
              <w:tabs>
                <w:tab w:val="left" w:pos="1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45D91">
              <w:rPr>
                <w:rFonts w:ascii="Times New Roman" w:hAnsi="Times New Roman" w:cs="Times New Roman"/>
                <w:sz w:val="24"/>
                <w:szCs w:val="24"/>
              </w:rPr>
              <w:t>частие в мероприятиях регионального уровня и выше</w:t>
            </w:r>
          </w:p>
        </w:tc>
        <w:tc>
          <w:tcPr>
            <w:tcW w:w="4076" w:type="dxa"/>
            <w:tcBorders>
              <w:top w:val="single" w:sz="4" w:space="0" w:color="auto"/>
              <w:bottom w:val="single" w:sz="4" w:space="0" w:color="auto"/>
            </w:tcBorders>
          </w:tcPr>
          <w:p w:rsidR="002E5050" w:rsidRDefault="002E5050" w:rsidP="007B2781">
            <w:pPr>
              <w:tabs>
                <w:tab w:val="left" w:pos="1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D91" w:rsidRPr="00385427" w:rsidTr="007B2781">
        <w:trPr>
          <w:cantSplit/>
          <w:jc w:val="center"/>
        </w:trPr>
        <w:tc>
          <w:tcPr>
            <w:tcW w:w="675" w:type="dxa"/>
          </w:tcPr>
          <w:p w:rsidR="00845D91" w:rsidRPr="00845D91" w:rsidRDefault="00845D91" w:rsidP="007B2781">
            <w:pPr>
              <w:tabs>
                <w:tab w:val="left" w:pos="1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670" w:type="dxa"/>
            <w:gridSpan w:val="8"/>
          </w:tcPr>
          <w:p w:rsidR="00845D91" w:rsidRDefault="00845D91" w:rsidP="007B2781">
            <w:pPr>
              <w:tabs>
                <w:tab w:val="left" w:pos="1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5D91">
              <w:rPr>
                <w:rFonts w:ascii="Times New Roman" w:hAnsi="Times New Roman" w:cs="Times New Roman"/>
                <w:sz w:val="24"/>
                <w:szCs w:val="24"/>
              </w:rPr>
              <w:t>Участие в благотворительной деятельности на территории Няндомского района</w:t>
            </w:r>
          </w:p>
        </w:tc>
        <w:tc>
          <w:tcPr>
            <w:tcW w:w="4076" w:type="dxa"/>
            <w:tcBorders>
              <w:top w:val="single" w:sz="4" w:space="0" w:color="auto"/>
              <w:bottom w:val="single" w:sz="4" w:space="0" w:color="auto"/>
            </w:tcBorders>
          </w:tcPr>
          <w:p w:rsidR="00845D91" w:rsidRDefault="00845D91" w:rsidP="007B2781">
            <w:pPr>
              <w:tabs>
                <w:tab w:val="left" w:pos="1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22FD" w:rsidRPr="00385427" w:rsidRDefault="000422FD" w:rsidP="000422FD">
      <w:pPr>
        <w:tabs>
          <w:tab w:val="left" w:pos="1176"/>
        </w:tabs>
        <w:rPr>
          <w:rFonts w:ascii="Times New Roman" w:hAnsi="Times New Roman" w:cs="Times New Roman"/>
          <w:sz w:val="28"/>
          <w:szCs w:val="28"/>
        </w:rPr>
        <w:sectPr w:rsidR="000422FD" w:rsidRPr="00385427" w:rsidSect="00C83692">
          <w:pgSz w:w="11906" w:h="16838"/>
          <w:pgMar w:top="567" w:right="567" w:bottom="1134" w:left="1134" w:header="709" w:footer="709" w:gutter="0"/>
          <w:cols w:space="708"/>
          <w:docGrid w:linePitch="360"/>
        </w:sectPr>
      </w:pPr>
    </w:p>
    <w:tbl>
      <w:tblPr>
        <w:tblW w:w="10365" w:type="dxa"/>
        <w:jc w:val="center"/>
        <w:tblLook w:val="0000" w:firstRow="0" w:lastRow="0" w:firstColumn="0" w:lastColumn="0" w:noHBand="0" w:noVBand="0"/>
      </w:tblPr>
      <w:tblGrid>
        <w:gridCol w:w="10365"/>
      </w:tblGrid>
      <w:tr w:rsidR="000422FD" w:rsidRPr="00A0212D" w:rsidTr="007B2781">
        <w:trPr>
          <w:cantSplit/>
          <w:jc w:val="center"/>
        </w:trPr>
        <w:tc>
          <w:tcPr>
            <w:tcW w:w="10365" w:type="dxa"/>
          </w:tcPr>
          <w:p w:rsidR="000422FD" w:rsidRPr="00A0212D" w:rsidRDefault="000422FD" w:rsidP="007B2781">
            <w:pPr>
              <w:tabs>
                <w:tab w:val="left" w:pos="1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2FD" w:rsidRPr="00A0212D" w:rsidRDefault="000422FD" w:rsidP="007B2781">
            <w:pPr>
              <w:tabs>
                <w:tab w:val="left" w:pos="1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2FD" w:rsidRPr="00000299" w:rsidRDefault="000422FD" w:rsidP="007B2781">
            <w:pPr>
              <w:tabs>
                <w:tab w:val="left" w:pos="1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0299">
              <w:rPr>
                <w:rFonts w:ascii="Times New Roman" w:hAnsi="Times New Roman" w:cs="Times New Roman"/>
                <w:sz w:val="24"/>
                <w:szCs w:val="24"/>
              </w:rPr>
              <w:t>Характеристика с указанием заслуг представляемого к награждению:</w:t>
            </w:r>
          </w:p>
        </w:tc>
      </w:tr>
    </w:tbl>
    <w:p w:rsidR="000422FD" w:rsidRPr="00A0212D" w:rsidRDefault="000422FD" w:rsidP="000422FD">
      <w:pPr>
        <w:tabs>
          <w:tab w:val="left" w:pos="1176"/>
        </w:tabs>
        <w:rPr>
          <w:rFonts w:ascii="Times New Roman" w:hAnsi="Times New Roman" w:cs="Times New Roman"/>
          <w:sz w:val="28"/>
          <w:szCs w:val="28"/>
        </w:rPr>
      </w:pPr>
    </w:p>
    <w:p w:rsidR="000422FD" w:rsidRPr="00A0212D" w:rsidRDefault="000422FD" w:rsidP="000422FD">
      <w:pPr>
        <w:tabs>
          <w:tab w:val="left" w:pos="1176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9930" w:type="dxa"/>
        <w:jc w:val="center"/>
        <w:tblLayout w:type="fixed"/>
        <w:tblLook w:val="0000" w:firstRow="0" w:lastRow="0" w:firstColumn="0" w:lastColumn="0" w:noHBand="0" w:noVBand="0"/>
      </w:tblPr>
      <w:tblGrid>
        <w:gridCol w:w="360"/>
        <w:gridCol w:w="720"/>
        <w:gridCol w:w="360"/>
        <w:gridCol w:w="1440"/>
        <w:gridCol w:w="1668"/>
        <w:gridCol w:w="1932"/>
        <w:gridCol w:w="3450"/>
      </w:tblGrid>
      <w:tr w:rsidR="004C3327" w:rsidRPr="007734EF" w:rsidTr="007B2781">
        <w:trPr>
          <w:cantSplit/>
          <w:jc w:val="center"/>
        </w:trPr>
        <w:tc>
          <w:tcPr>
            <w:tcW w:w="4548" w:type="dxa"/>
            <w:gridSpan w:val="5"/>
          </w:tcPr>
          <w:p w:rsidR="004C3327" w:rsidRPr="00845D91" w:rsidRDefault="004C3327" w:rsidP="007B2781">
            <w:pPr>
              <w:tabs>
                <w:tab w:val="left" w:pos="27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91">
              <w:rPr>
                <w:rFonts w:ascii="Times New Roman" w:hAnsi="Times New Roman" w:cs="Times New Roman"/>
                <w:sz w:val="24"/>
                <w:szCs w:val="24"/>
              </w:rPr>
              <w:t>Инициатор награждения</w:t>
            </w:r>
          </w:p>
          <w:p w:rsidR="004C3327" w:rsidRPr="007734EF" w:rsidRDefault="004C3327" w:rsidP="007B2781">
            <w:pPr>
              <w:tabs>
                <w:tab w:val="left" w:pos="274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EF">
              <w:rPr>
                <w:rFonts w:ascii="Times New Roman" w:hAnsi="Times New Roman" w:cs="Times New Roman"/>
                <w:sz w:val="20"/>
                <w:szCs w:val="20"/>
              </w:rPr>
              <w:t>(наименование должности)</w:t>
            </w:r>
          </w:p>
        </w:tc>
        <w:tc>
          <w:tcPr>
            <w:tcW w:w="1932" w:type="dxa"/>
            <w:vMerge w:val="restart"/>
            <w:tcBorders>
              <w:bottom w:val="single" w:sz="4" w:space="0" w:color="auto"/>
            </w:tcBorders>
          </w:tcPr>
          <w:p w:rsidR="004C3327" w:rsidRPr="007734EF" w:rsidRDefault="004C3327" w:rsidP="007B2781">
            <w:pPr>
              <w:tabs>
                <w:tab w:val="left" w:pos="27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0" w:type="dxa"/>
          </w:tcPr>
          <w:p w:rsidR="004C3327" w:rsidRPr="007734EF" w:rsidRDefault="004C3327" w:rsidP="007B2781">
            <w:pPr>
              <w:tabs>
                <w:tab w:val="left" w:pos="27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327" w:rsidRPr="007734EF" w:rsidTr="007B2781">
        <w:trPr>
          <w:cantSplit/>
          <w:trHeight w:val="1002"/>
          <w:jc w:val="center"/>
        </w:trPr>
        <w:tc>
          <w:tcPr>
            <w:tcW w:w="4548" w:type="dxa"/>
            <w:gridSpan w:val="5"/>
            <w:tcBorders>
              <w:bottom w:val="single" w:sz="4" w:space="0" w:color="auto"/>
            </w:tcBorders>
          </w:tcPr>
          <w:p w:rsidR="004C3327" w:rsidRPr="007734EF" w:rsidRDefault="004C3327" w:rsidP="007B2781">
            <w:pPr>
              <w:tabs>
                <w:tab w:val="left" w:pos="27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vMerge/>
            <w:tcBorders>
              <w:bottom w:val="single" w:sz="4" w:space="0" w:color="auto"/>
            </w:tcBorders>
          </w:tcPr>
          <w:p w:rsidR="004C3327" w:rsidRPr="007734EF" w:rsidRDefault="004C3327" w:rsidP="007B2781">
            <w:pPr>
              <w:tabs>
                <w:tab w:val="left" w:pos="27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4C3327" w:rsidRPr="007734EF" w:rsidRDefault="004C3327" w:rsidP="007B2781">
            <w:pPr>
              <w:tabs>
                <w:tab w:val="left" w:pos="27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327" w:rsidRPr="007734EF" w:rsidTr="007B2781">
        <w:trPr>
          <w:cantSplit/>
          <w:jc w:val="center"/>
        </w:trPr>
        <w:tc>
          <w:tcPr>
            <w:tcW w:w="360" w:type="dxa"/>
            <w:tcBorders>
              <w:top w:val="single" w:sz="4" w:space="0" w:color="auto"/>
            </w:tcBorders>
          </w:tcPr>
          <w:p w:rsidR="004C3327" w:rsidRPr="004C3327" w:rsidRDefault="004C3327" w:rsidP="007B2781">
            <w:pPr>
              <w:tabs>
                <w:tab w:val="left" w:pos="27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327" w:rsidRPr="004C3327" w:rsidRDefault="004C3327" w:rsidP="007B2781">
            <w:pPr>
              <w:tabs>
                <w:tab w:val="left" w:pos="27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332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C3327" w:rsidRPr="004C3327" w:rsidRDefault="004C3327" w:rsidP="007B2781">
            <w:pPr>
              <w:tabs>
                <w:tab w:val="left" w:pos="27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327" w:rsidRPr="004C3327" w:rsidRDefault="004C3327" w:rsidP="007B2781">
            <w:pPr>
              <w:tabs>
                <w:tab w:val="left" w:pos="27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C3327" w:rsidRPr="004C3327" w:rsidRDefault="004C3327" w:rsidP="007B2781">
            <w:pPr>
              <w:tabs>
                <w:tab w:val="left" w:pos="27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327" w:rsidRPr="004C3327" w:rsidRDefault="004C3327" w:rsidP="007B2781">
            <w:pPr>
              <w:tabs>
                <w:tab w:val="left" w:pos="27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33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C3327" w:rsidRPr="004C3327" w:rsidRDefault="004C3327" w:rsidP="007B2781">
            <w:pPr>
              <w:tabs>
                <w:tab w:val="left" w:pos="27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327" w:rsidRPr="004C3327" w:rsidRDefault="004C3327" w:rsidP="007B2781">
            <w:pPr>
              <w:tabs>
                <w:tab w:val="left" w:pos="27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4C3327" w:rsidRPr="004C3327" w:rsidRDefault="004C3327" w:rsidP="007B2781">
            <w:pPr>
              <w:tabs>
                <w:tab w:val="left" w:pos="27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327" w:rsidRPr="004C3327" w:rsidRDefault="004C3327" w:rsidP="007B2781">
            <w:pPr>
              <w:tabs>
                <w:tab w:val="left" w:pos="27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3327">
              <w:rPr>
                <w:rFonts w:ascii="Times New Roman" w:hAnsi="Times New Roman" w:cs="Times New Roman"/>
                <w:sz w:val="24"/>
                <w:szCs w:val="24"/>
              </w:rPr>
              <w:t>20      года</w:t>
            </w:r>
          </w:p>
        </w:tc>
        <w:tc>
          <w:tcPr>
            <w:tcW w:w="1932" w:type="dxa"/>
            <w:tcBorders>
              <w:top w:val="single" w:sz="4" w:space="0" w:color="auto"/>
            </w:tcBorders>
          </w:tcPr>
          <w:p w:rsidR="004C3327" w:rsidRPr="007734EF" w:rsidRDefault="004C3327" w:rsidP="007B2781">
            <w:pPr>
              <w:tabs>
                <w:tab w:val="left" w:pos="274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EF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450" w:type="dxa"/>
            <w:tcBorders>
              <w:top w:val="single" w:sz="4" w:space="0" w:color="auto"/>
            </w:tcBorders>
          </w:tcPr>
          <w:p w:rsidR="004C3327" w:rsidRPr="007734EF" w:rsidRDefault="004C3327" w:rsidP="007B2781">
            <w:pPr>
              <w:tabs>
                <w:tab w:val="left" w:pos="274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EF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</w:tr>
      <w:tr w:rsidR="004C3327" w:rsidRPr="007734EF" w:rsidTr="007B2781">
        <w:trPr>
          <w:cantSplit/>
          <w:trHeight w:val="362"/>
          <w:jc w:val="center"/>
        </w:trPr>
        <w:tc>
          <w:tcPr>
            <w:tcW w:w="2880" w:type="dxa"/>
            <w:gridSpan w:val="4"/>
          </w:tcPr>
          <w:p w:rsidR="004C3327" w:rsidRPr="007734EF" w:rsidRDefault="004C3327" w:rsidP="007B2781">
            <w:pPr>
              <w:tabs>
                <w:tab w:val="left" w:pos="27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34EF">
              <w:rPr>
                <w:rFonts w:ascii="Times New Roman" w:hAnsi="Times New Roman" w:cs="Times New Roman"/>
                <w:sz w:val="20"/>
                <w:szCs w:val="20"/>
              </w:rPr>
              <w:t>М.П. (при наличии печати)</w:t>
            </w:r>
          </w:p>
        </w:tc>
        <w:tc>
          <w:tcPr>
            <w:tcW w:w="7050" w:type="dxa"/>
            <w:gridSpan w:val="3"/>
          </w:tcPr>
          <w:p w:rsidR="004C3327" w:rsidRPr="007734EF" w:rsidRDefault="004C3327" w:rsidP="007B2781">
            <w:pPr>
              <w:tabs>
                <w:tab w:val="left" w:pos="27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34EF" w:rsidRDefault="007734EF" w:rsidP="007734EF">
      <w:pPr>
        <w:tabs>
          <w:tab w:val="left" w:pos="2748"/>
        </w:tabs>
        <w:rPr>
          <w:rFonts w:ascii="Times New Roman" w:hAnsi="Times New Roman" w:cs="Times New Roman"/>
          <w:sz w:val="28"/>
          <w:szCs w:val="28"/>
        </w:rPr>
      </w:pPr>
    </w:p>
    <w:p w:rsidR="00A14DDB" w:rsidRDefault="00A14DDB" w:rsidP="007734EF">
      <w:pPr>
        <w:tabs>
          <w:tab w:val="left" w:pos="2748"/>
        </w:tabs>
        <w:rPr>
          <w:rFonts w:ascii="Times New Roman" w:hAnsi="Times New Roman" w:cs="Times New Roman"/>
          <w:sz w:val="28"/>
          <w:szCs w:val="28"/>
        </w:rPr>
      </w:pPr>
    </w:p>
    <w:p w:rsidR="00A14DDB" w:rsidRDefault="00A14DDB" w:rsidP="007734EF">
      <w:pPr>
        <w:tabs>
          <w:tab w:val="left" w:pos="2748"/>
        </w:tabs>
        <w:rPr>
          <w:rFonts w:ascii="Times New Roman" w:hAnsi="Times New Roman" w:cs="Times New Roman"/>
          <w:sz w:val="28"/>
          <w:szCs w:val="28"/>
        </w:rPr>
      </w:pPr>
    </w:p>
    <w:p w:rsidR="00A14DDB" w:rsidRDefault="00A14DDB" w:rsidP="007734EF">
      <w:pPr>
        <w:tabs>
          <w:tab w:val="left" w:pos="2748"/>
        </w:tabs>
        <w:rPr>
          <w:rFonts w:ascii="Times New Roman" w:hAnsi="Times New Roman" w:cs="Times New Roman"/>
          <w:sz w:val="28"/>
          <w:szCs w:val="28"/>
        </w:rPr>
      </w:pPr>
    </w:p>
    <w:p w:rsidR="00A14DDB" w:rsidRDefault="00A14DDB" w:rsidP="007734EF">
      <w:pPr>
        <w:tabs>
          <w:tab w:val="left" w:pos="2748"/>
        </w:tabs>
        <w:rPr>
          <w:rFonts w:ascii="Times New Roman" w:hAnsi="Times New Roman" w:cs="Times New Roman"/>
          <w:sz w:val="28"/>
          <w:szCs w:val="28"/>
        </w:rPr>
      </w:pPr>
    </w:p>
    <w:p w:rsidR="00424E39" w:rsidRDefault="00424E39" w:rsidP="007734EF">
      <w:pPr>
        <w:tabs>
          <w:tab w:val="left" w:pos="2748"/>
        </w:tabs>
        <w:rPr>
          <w:rFonts w:ascii="Times New Roman" w:hAnsi="Times New Roman" w:cs="Times New Roman"/>
          <w:sz w:val="28"/>
          <w:szCs w:val="28"/>
        </w:rPr>
      </w:pPr>
    </w:p>
    <w:p w:rsidR="00424E39" w:rsidRDefault="00424E39" w:rsidP="007734EF">
      <w:pPr>
        <w:tabs>
          <w:tab w:val="left" w:pos="2748"/>
        </w:tabs>
        <w:rPr>
          <w:rFonts w:ascii="Times New Roman" w:hAnsi="Times New Roman" w:cs="Times New Roman"/>
          <w:sz w:val="28"/>
          <w:szCs w:val="28"/>
        </w:rPr>
      </w:pPr>
    </w:p>
    <w:p w:rsidR="00424E39" w:rsidRDefault="00424E39" w:rsidP="007734EF">
      <w:pPr>
        <w:tabs>
          <w:tab w:val="left" w:pos="2748"/>
        </w:tabs>
        <w:rPr>
          <w:rFonts w:ascii="Times New Roman" w:hAnsi="Times New Roman" w:cs="Times New Roman"/>
          <w:sz w:val="28"/>
          <w:szCs w:val="28"/>
        </w:rPr>
      </w:pPr>
    </w:p>
    <w:p w:rsidR="00424E39" w:rsidRDefault="00424E39" w:rsidP="007734EF">
      <w:pPr>
        <w:tabs>
          <w:tab w:val="left" w:pos="2748"/>
        </w:tabs>
        <w:rPr>
          <w:rFonts w:ascii="Times New Roman" w:hAnsi="Times New Roman" w:cs="Times New Roman"/>
          <w:sz w:val="28"/>
          <w:szCs w:val="28"/>
        </w:rPr>
      </w:pPr>
    </w:p>
    <w:p w:rsidR="00424E39" w:rsidRDefault="00424E39" w:rsidP="007734EF">
      <w:pPr>
        <w:tabs>
          <w:tab w:val="left" w:pos="2748"/>
        </w:tabs>
        <w:rPr>
          <w:rFonts w:ascii="Times New Roman" w:hAnsi="Times New Roman" w:cs="Times New Roman"/>
          <w:sz w:val="28"/>
          <w:szCs w:val="28"/>
        </w:rPr>
      </w:pPr>
    </w:p>
    <w:p w:rsidR="00424E39" w:rsidRDefault="00424E39" w:rsidP="007734EF">
      <w:pPr>
        <w:tabs>
          <w:tab w:val="left" w:pos="2748"/>
        </w:tabs>
        <w:rPr>
          <w:rFonts w:ascii="Times New Roman" w:hAnsi="Times New Roman" w:cs="Times New Roman"/>
          <w:sz w:val="28"/>
          <w:szCs w:val="28"/>
        </w:rPr>
      </w:pPr>
    </w:p>
    <w:p w:rsidR="00424E39" w:rsidRDefault="00424E39" w:rsidP="007734EF">
      <w:pPr>
        <w:tabs>
          <w:tab w:val="left" w:pos="2748"/>
        </w:tabs>
        <w:rPr>
          <w:rFonts w:ascii="Times New Roman" w:hAnsi="Times New Roman" w:cs="Times New Roman"/>
          <w:sz w:val="28"/>
          <w:szCs w:val="28"/>
        </w:rPr>
      </w:pPr>
    </w:p>
    <w:p w:rsidR="00424E39" w:rsidRDefault="00424E39" w:rsidP="007734EF">
      <w:pPr>
        <w:tabs>
          <w:tab w:val="left" w:pos="2748"/>
        </w:tabs>
        <w:rPr>
          <w:rFonts w:ascii="Times New Roman" w:hAnsi="Times New Roman" w:cs="Times New Roman"/>
          <w:sz w:val="28"/>
          <w:szCs w:val="28"/>
        </w:rPr>
      </w:pPr>
    </w:p>
    <w:p w:rsidR="00424E39" w:rsidRDefault="00424E39" w:rsidP="007734EF">
      <w:pPr>
        <w:tabs>
          <w:tab w:val="left" w:pos="2748"/>
        </w:tabs>
        <w:rPr>
          <w:rFonts w:ascii="Times New Roman" w:hAnsi="Times New Roman" w:cs="Times New Roman"/>
          <w:sz w:val="28"/>
          <w:szCs w:val="28"/>
        </w:rPr>
      </w:pPr>
    </w:p>
    <w:p w:rsidR="00424E39" w:rsidRDefault="00424E39" w:rsidP="007734EF">
      <w:pPr>
        <w:tabs>
          <w:tab w:val="left" w:pos="2748"/>
        </w:tabs>
        <w:rPr>
          <w:rFonts w:ascii="Times New Roman" w:hAnsi="Times New Roman" w:cs="Times New Roman"/>
          <w:sz w:val="28"/>
          <w:szCs w:val="28"/>
        </w:rPr>
      </w:pPr>
    </w:p>
    <w:p w:rsidR="00424E39" w:rsidRDefault="00424E39" w:rsidP="007734EF">
      <w:pPr>
        <w:tabs>
          <w:tab w:val="left" w:pos="2748"/>
        </w:tabs>
        <w:rPr>
          <w:rFonts w:ascii="Times New Roman" w:hAnsi="Times New Roman" w:cs="Times New Roman"/>
          <w:sz w:val="28"/>
          <w:szCs w:val="28"/>
        </w:rPr>
      </w:pPr>
    </w:p>
    <w:p w:rsidR="00424E39" w:rsidRDefault="00424E39" w:rsidP="007734EF">
      <w:pPr>
        <w:tabs>
          <w:tab w:val="left" w:pos="2748"/>
        </w:tabs>
        <w:rPr>
          <w:rFonts w:ascii="Times New Roman" w:hAnsi="Times New Roman" w:cs="Times New Roman"/>
          <w:sz w:val="28"/>
          <w:szCs w:val="28"/>
        </w:rPr>
      </w:pPr>
    </w:p>
    <w:p w:rsidR="00424E39" w:rsidRDefault="00424E39" w:rsidP="007734EF">
      <w:pPr>
        <w:tabs>
          <w:tab w:val="left" w:pos="2748"/>
        </w:tabs>
        <w:rPr>
          <w:rFonts w:ascii="Times New Roman" w:hAnsi="Times New Roman" w:cs="Times New Roman"/>
          <w:sz w:val="28"/>
          <w:szCs w:val="28"/>
        </w:rPr>
      </w:pPr>
    </w:p>
    <w:p w:rsidR="00424E39" w:rsidRDefault="00424E39" w:rsidP="007734EF">
      <w:pPr>
        <w:tabs>
          <w:tab w:val="left" w:pos="2748"/>
        </w:tabs>
        <w:rPr>
          <w:rFonts w:ascii="Times New Roman" w:hAnsi="Times New Roman" w:cs="Times New Roman"/>
          <w:sz w:val="28"/>
          <w:szCs w:val="28"/>
        </w:rPr>
      </w:pPr>
    </w:p>
    <w:p w:rsidR="00424E39" w:rsidRDefault="00424E39" w:rsidP="007734EF">
      <w:pPr>
        <w:tabs>
          <w:tab w:val="left" w:pos="2748"/>
        </w:tabs>
        <w:rPr>
          <w:rFonts w:ascii="Times New Roman" w:hAnsi="Times New Roman" w:cs="Times New Roman"/>
          <w:sz w:val="28"/>
          <w:szCs w:val="28"/>
        </w:rPr>
      </w:pPr>
    </w:p>
    <w:p w:rsidR="00424E39" w:rsidRDefault="00424E39" w:rsidP="007734EF">
      <w:pPr>
        <w:tabs>
          <w:tab w:val="left" w:pos="2748"/>
        </w:tabs>
        <w:rPr>
          <w:rFonts w:ascii="Times New Roman" w:hAnsi="Times New Roman" w:cs="Times New Roman"/>
          <w:sz w:val="28"/>
          <w:szCs w:val="28"/>
        </w:rPr>
      </w:pPr>
    </w:p>
    <w:p w:rsidR="00424E39" w:rsidRDefault="00424E39" w:rsidP="007734EF">
      <w:pPr>
        <w:tabs>
          <w:tab w:val="left" w:pos="2748"/>
        </w:tabs>
        <w:rPr>
          <w:rFonts w:ascii="Times New Roman" w:hAnsi="Times New Roman" w:cs="Times New Roman"/>
          <w:sz w:val="28"/>
          <w:szCs w:val="28"/>
        </w:rPr>
      </w:pPr>
    </w:p>
    <w:p w:rsidR="00424E39" w:rsidRDefault="00424E39" w:rsidP="007734EF">
      <w:pPr>
        <w:tabs>
          <w:tab w:val="left" w:pos="2748"/>
        </w:tabs>
        <w:rPr>
          <w:rFonts w:ascii="Times New Roman" w:hAnsi="Times New Roman" w:cs="Times New Roman"/>
          <w:sz w:val="28"/>
          <w:szCs w:val="28"/>
        </w:rPr>
      </w:pPr>
    </w:p>
    <w:p w:rsidR="00424E39" w:rsidRDefault="00424E39" w:rsidP="007734EF">
      <w:pPr>
        <w:tabs>
          <w:tab w:val="left" w:pos="2748"/>
        </w:tabs>
        <w:rPr>
          <w:rFonts w:ascii="Times New Roman" w:hAnsi="Times New Roman" w:cs="Times New Roman"/>
          <w:sz w:val="28"/>
          <w:szCs w:val="28"/>
        </w:rPr>
      </w:pPr>
    </w:p>
    <w:p w:rsidR="00424E39" w:rsidRDefault="00424E39" w:rsidP="007734EF">
      <w:pPr>
        <w:tabs>
          <w:tab w:val="left" w:pos="2748"/>
        </w:tabs>
        <w:rPr>
          <w:rFonts w:ascii="Times New Roman" w:hAnsi="Times New Roman" w:cs="Times New Roman"/>
          <w:sz w:val="28"/>
          <w:szCs w:val="28"/>
        </w:rPr>
      </w:pPr>
    </w:p>
    <w:p w:rsidR="00424E39" w:rsidRDefault="00424E39" w:rsidP="007734EF">
      <w:pPr>
        <w:tabs>
          <w:tab w:val="left" w:pos="2748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7734EF" w:rsidRPr="007734EF" w:rsidTr="007B41B1">
        <w:trPr>
          <w:trHeight w:val="301"/>
        </w:trPr>
        <w:tc>
          <w:tcPr>
            <w:tcW w:w="10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34EF" w:rsidRPr="007734EF" w:rsidRDefault="007734EF" w:rsidP="00845D91">
            <w:pPr>
              <w:tabs>
                <w:tab w:val="left" w:pos="2748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4E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</w:t>
            </w:r>
            <w:r w:rsidR="00B330E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Форма </w:t>
            </w:r>
            <w:r w:rsidR="00845D9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</w:tbl>
    <w:p w:rsidR="007734EF" w:rsidRPr="007734EF" w:rsidRDefault="007734EF" w:rsidP="007734EF">
      <w:pPr>
        <w:tabs>
          <w:tab w:val="left" w:pos="2748"/>
        </w:tabs>
        <w:rPr>
          <w:rFonts w:ascii="Times New Roman" w:hAnsi="Times New Roman" w:cs="Times New Roman"/>
          <w:b/>
          <w:sz w:val="28"/>
          <w:szCs w:val="28"/>
        </w:rPr>
      </w:pPr>
    </w:p>
    <w:p w:rsidR="007734EF" w:rsidRPr="007734EF" w:rsidRDefault="007734EF" w:rsidP="007734EF">
      <w:pPr>
        <w:tabs>
          <w:tab w:val="left" w:pos="2748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НАГРАДНОЙ </w:t>
      </w:r>
      <w:r w:rsidRPr="007734EF">
        <w:rPr>
          <w:rFonts w:ascii="Times New Roman" w:hAnsi="Times New Roman" w:cs="Times New Roman"/>
          <w:b/>
          <w:bCs/>
          <w:sz w:val="28"/>
          <w:szCs w:val="28"/>
        </w:rPr>
        <w:t>ЛИСТ</w:t>
      </w:r>
    </w:p>
    <w:p w:rsidR="007734EF" w:rsidRPr="007734EF" w:rsidRDefault="007734EF" w:rsidP="007734EF">
      <w:pPr>
        <w:tabs>
          <w:tab w:val="left" w:pos="274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734EF" w:rsidRPr="007734EF" w:rsidRDefault="007734EF" w:rsidP="007734EF">
      <w:pPr>
        <w:tabs>
          <w:tab w:val="left" w:pos="274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734EF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845D91" w:rsidRDefault="000A66AC" w:rsidP="007734EF">
      <w:pPr>
        <w:tabs>
          <w:tab w:val="left" w:pos="2748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объявлению </w:t>
      </w:r>
      <w:r w:rsidRPr="00A0212D">
        <w:rPr>
          <w:rFonts w:ascii="Times New Roman" w:hAnsi="Times New Roman" w:cs="Times New Roman"/>
          <w:sz w:val="20"/>
          <w:szCs w:val="20"/>
        </w:rPr>
        <w:t>Благодарности главы Няндомского муниципального района Архангельской области /</w:t>
      </w:r>
    </w:p>
    <w:p w:rsidR="007734EF" w:rsidRPr="007734EF" w:rsidRDefault="000A66AC" w:rsidP="007734EF">
      <w:pPr>
        <w:tabs>
          <w:tab w:val="left" w:pos="274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0212D">
        <w:rPr>
          <w:rFonts w:ascii="Times New Roman" w:hAnsi="Times New Roman" w:cs="Times New Roman"/>
          <w:sz w:val="20"/>
          <w:szCs w:val="20"/>
        </w:rPr>
        <w:t>к награждению Почётной грамотой администрации Няндомского муниципального района Архангельской области)</w:t>
      </w:r>
    </w:p>
    <w:p w:rsidR="007734EF" w:rsidRPr="007734EF" w:rsidRDefault="007734EF" w:rsidP="007734EF">
      <w:pPr>
        <w:tabs>
          <w:tab w:val="left" w:pos="2748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9804" w:type="dxa"/>
        <w:jc w:val="center"/>
        <w:tblLook w:val="0000" w:firstRow="0" w:lastRow="0" w:firstColumn="0" w:lastColumn="0" w:noHBand="0" w:noVBand="0"/>
      </w:tblPr>
      <w:tblGrid>
        <w:gridCol w:w="427"/>
        <w:gridCol w:w="2772"/>
        <w:gridCol w:w="6605"/>
      </w:tblGrid>
      <w:tr w:rsidR="007734EF" w:rsidRPr="007734EF" w:rsidTr="006F4D83">
        <w:trPr>
          <w:cantSplit/>
          <w:trHeight w:val="1476"/>
          <w:jc w:val="center"/>
        </w:trPr>
        <w:tc>
          <w:tcPr>
            <w:tcW w:w="427" w:type="dxa"/>
          </w:tcPr>
          <w:p w:rsidR="007734EF" w:rsidRPr="007734EF" w:rsidRDefault="007734EF" w:rsidP="007734EF">
            <w:pPr>
              <w:tabs>
                <w:tab w:val="left" w:pos="27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34E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72" w:type="dxa"/>
          </w:tcPr>
          <w:p w:rsidR="007734EF" w:rsidRPr="007734EF" w:rsidRDefault="007734EF" w:rsidP="007734EF">
            <w:pPr>
              <w:tabs>
                <w:tab w:val="left" w:pos="2748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734EF" w:rsidRPr="007734EF" w:rsidRDefault="007734EF" w:rsidP="007734EF">
            <w:pPr>
              <w:tabs>
                <w:tab w:val="left" w:pos="27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4EF">
              <w:rPr>
                <w:rFonts w:ascii="Times New Roman" w:hAnsi="Times New Roman" w:cs="Times New Roman"/>
                <w:sz w:val="28"/>
                <w:szCs w:val="28"/>
              </w:rPr>
              <w:t>Точное наименование организации</w:t>
            </w:r>
          </w:p>
        </w:tc>
        <w:tc>
          <w:tcPr>
            <w:tcW w:w="6605" w:type="dxa"/>
            <w:tcBorders>
              <w:bottom w:val="single" w:sz="4" w:space="0" w:color="auto"/>
            </w:tcBorders>
          </w:tcPr>
          <w:p w:rsidR="007734EF" w:rsidRPr="007734EF" w:rsidRDefault="007734EF" w:rsidP="007734EF">
            <w:pPr>
              <w:tabs>
                <w:tab w:val="left" w:pos="274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34EF" w:rsidRPr="007734EF" w:rsidRDefault="007734EF" w:rsidP="007734EF">
            <w:pPr>
              <w:tabs>
                <w:tab w:val="left" w:pos="274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34EF" w:rsidRPr="007734EF" w:rsidTr="006F4D83">
        <w:trPr>
          <w:cantSplit/>
          <w:trHeight w:val="364"/>
          <w:jc w:val="center"/>
        </w:trPr>
        <w:tc>
          <w:tcPr>
            <w:tcW w:w="427" w:type="dxa"/>
          </w:tcPr>
          <w:p w:rsidR="007734EF" w:rsidRPr="007734EF" w:rsidRDefault="007734EF" w:rsidP="007734EF">
            <w:pPr>
              <w:tabs>
                <w:tab w:val="left" w:pos="27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2" w:type="dxa"/>
          </w:tcPr>
          <w:p w:rsidR="007734EF" w:rsidRPr="007734EF" w:rsidRDefault="007734EF" w:rsidP="007734EF">
            <w:pPr>
              <w:tabs>
                <w:tab w:val="left" w:pos="2748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605" w:type="dxa"/>
            <w:tcBorders>
              <w:bottom w:val="single" w:sz="4" w:space="0" w:color="auto"/>
            </w:tcBorders>
          </w:tcPr>
          <w:p w:rsidR="007734EF" w:rsidRPr="007734EF" w:rsidRDefault="007734EF" w:rsidP="007734EF">
            <w:pPr>
              <w:tabs>
                <w:tab w:val="left" w:pos="274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EF">
              <w:rPr>
                <w:rFonts w:ascii="Times New Roman" w:hAnsi="Times New Roman" w:cs="Times New Roman"/>
                <w:sz w:val="20"/>
                <w:szCs w:val="20"/>
              </w:rPr>
              <w:t>(с полной расшифровкой аббревиатур)</w:t>
            </w:r>
          </w:p>
        </w:tc>
      </w:tr>
      <w:tr w:rsidR="007734EF" w:rsidRPr="007734EF" w:rsidTr="006F4D83">
        <w:trPr>
          <w:cantSplit/>
          <w:trHeight w:val="737"/>
          <w:jc w:val="center"/>
        </w:trPr>
        <w:tc>
          <w:tcPr>
            <w:tcW w:w="427" w:type="dxa"/>
          </w:tcPr>
          <w:p w:rsidR="007734EF" w:rsidRPr="007734EF" w:rsidRDefault="007734EF" w:rsidP="007734EF">
            <w:pPr>
              <w:tabs>
                <w:tab w:val="left" w:pos="27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34E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72" w:type="dxa"/>
          </w:tcPr>
          <w:p w:rsidR="007734EF" w:rsidRDefault="007734EF" w:rsidP="007734EF">
            <w:pPr>
              <w:tabs>
                <w:tab w:val="left" w:pos="27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4EF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7734EF" w:rsidRPr="007734EF" w:rsidRDefault="007734EF" w:rsidP="007734EF">
            <w:pPr>
              <w:tabs>
                <w:tab w:val="left" w:pos="2748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734EF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</w:p>
        </w:tc>
        <w:tc>
          <w:tcPr>
            <w:tcW w:w="6605" w:type="dxa"/>
            <w:tcBorders>
              <w:bottom w:val="single" w:sz="4" w:space="0" w:color="auto"/>
            </w:tcBorders>
          </w:tcPr>
          <w:p w:rsidR="007734EF" w:rsidRPr="007734EF" w:rsidRDefault="007734EF" w:rsidP="007734EF">
            <w:pPr>
              <w:tabs>
                <w:tab w:val="left" w:pos="274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34EF" w:rsidRPr="007734EF" w:rsidTr="006F4D83">
        <w:trPr>
          <w:cantSplit/>
          <w:trHeight w:val="1111"/>
          <w:jc w:val="center"/>
        </w:trPr>
        <w:tc>
          <w:tcPr>
            <w:tcW w:w="427" w:type="dxa"/>
          </w:tcPr>
          <w:p w:rsidR="007734EF" w:rsidRPr="007734EF" w:rsidRDefault="007734EF" w:rsidP="007734EF">
            <w:pPr>
              <w:tabs>
                <w:tab w:val="left" w:pos="27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4EF" w:rsidRPr="007734EF" w:rsidRDefault="007734EF" w:rsidP="007734EF">
            <w:pPr>
              <w:tabs>
                <w:tab w:val="left" w:pos="27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34E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72" w:type="dxa"/>
          </w:tcPr>
          <w:p w:rsidR="007734EF" w:rsidRPr="007734EF" w:rsidRDefault="007734EF" w:rsidP="007734EF">
            <w:pPr>
              <w:tabs>
                <w:tab w:val="left" w:pos="27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4EF" w:rsidRPr="007734EF" w:rsidRDefault="007734EF" w:rsidP="007734EF">
            <w:pPr>
              <w:tabs>
                <w:tab w:val="left" w:pos="27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4EF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6605" w:type="dxa"/>
            <w:tcBorders>
              <w:bottom w:val="single" w:sz="4" w:space="0" w:color="auto"/>
            </w:tcBorders>
          </w:tcPr>
          <w:p w:rsidR="007734EF" w:rsidRPr="007734EF" w:rsidRDefault="007734EF" w:rsidP="007734EF">
            <w:pPr>
              <w:tabs>
                <w:tab w:val="left" w:pos="27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4EF" w:rsidRPr="007734EF" w:rsidRDefault="007734EF" w:rsidP="007734EF">
            <w:pPr>
              <w:tabs>
                <w:tab w:val="left" w:pos="274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34EF" w:rsidRPr="007734EF" w:rsidRDefault="007734EF" w:rsidP="007734EF">
            <w:pPr>
              <w:tabs>
                <w:tab w:val="left" w:pos="274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34EF" w:rsidRPr="007734EF" w:rsidTr="006F4D83">
        <w:trPr>
          <w:cantSplit/>
          <w:trHeight w:val="737"/>
          <w:jc w:val="center"/>
        </w:trPr>
        <w:tc>
          <w:tcPr>
            <w:tcW w:w="427" w:type="dxa"/>
          </w:tcPr>
          <w:p w:rsidR="007734EF" w:rsidRPr="007734EF" w:rsidRDefault="007734EF" w:rsidP="007734EF">
            <w:pPr>
              <w:tabs>
                <w:tab w:val="left" w:pos="27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34E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772" w:type="dxa"/>
          </w:tcPr>
          <w:p w:rsidR="007734EF" w:rsidRPr="007734EF" w:rsidRDefault="007734EF" w:rsidP="007734EF">
            <w:pPr>
              <w:tabs>
                <w:tab w:val="left" w:pos="27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4EF">
              <w:rPr>
                <w:rFonts w:ascii="Times New Roman" w:hAnsi="Times New Roman" w:cs="Times New Roman"/>
                <w:sz w:val="28"/>
                <w:szCs w:val="28"/>
              </w:rPr>
              <w:t>Дата образования организации</w:t>
            </w:r>
          </w:p>
        </w:tc>
        <w:tc>
          <w:tcPr>
            <w:tcW w:w="6605" w:type="dxa"/>
            <w:tcBorders>
              <w:bottom w:val="single" w:sz="4" w:space="0" w:color="auto"/>
            </w:tcBorders>
          </w:tcPr>
          <w:p w:rsidR="007734EF" w:rsidRPr="007734EF" w:rsidRDefault="007734EF" w:rsidP="007734EF">
            <w:pPr>
              <w:tabs>
                <w:tab w:val="left" w:pos="27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4EF" w:rsidRPr="007734EF" w:rsidTr="006F4D83">
        <w:trPr>
          <w:cantSplit/>
          <w:trHeight w:val="737"/>
          <w:jc w:val="center"/>
        </w:trPr>
        <w:tc>
          <w:tcPr>
            <w:tcW w:w="427" w:type="dxa"/>
          </w:tcPr>
          <w:p w:rsidR="007734EF" w:rsidRPr="007734EF" w:rsidRDefault="007734EF" w:rsidP="007734EF">
            <w:pPr>
              <w:tabs>
                <w:tab w:val="left" w:pos="27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4EF" w:rsidRPr="007734EF" w:rsidRDefault="007734EF" w:rsidP="007734EF">
            <w:pPr>
              <w:tabs>
                <w:tab w:val="left" w:pos="27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34E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377" w:type="dxa"/>
            <w:gridSpan w:val="2"/>
          </w:tcPr>
          <w:p w:rsidR="007734EF" w:rsidRPr="007734EF" w:rsidRDefault="007734EF" w:rsidP="007734EF">
            <w:pPr>
              <w:tabs>
                <w:tab w:val="left" w:pos="27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4EF" w:rsidRPr="007734EF" w:rsidRDefault="007734EF" w:rsidP="007734EF">
            <w:pPr>
              <w:tabs>
                <w:tab w:val="left" w:pos="27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34EF">
              <w:rPr>
                <w:rFonts w:ascii="Times New Roman" w:hAnsi="Times New Roman" w:cs="Times New Roman"/>
                <w:sz w:val="28"/>
                <w:szCs w:val="28"/>
              </w:rPr>
              <w:t>Имеющиеся награды организаций и даты награждений</w:t>
            </w:r>
          </w:p>
        </w:tc>
      </w:tr>
      <w:tr w:rsidR="007734EF" w:rsidRPr="007734EF" w:rsidTr="006F4D83">
        <w:trPr>
          <w:cantSplit/>
          <w:trHeight w:val="362"/>
          <w:jc w:val="center"/>
        </w:trPr>
        <w:tc>
          <w:tcPr>
            <w:tcW w:w="427" w:type="dxa"/>
          </w:tcPr>
          <w:p w:rsidR="007734EF" w:rsidRPr="007734EF" w:rsidRDefault="007734EF" w:rsidP="007734EF">
            <w:pPr>
              <w:tabs>
                <w:tab w:val="left" w:pos="27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7" w:type="dxa"/>
            <w:gridSpan w:val="2"/>
            <w:tcBorders>
              <w:bottom w:val="single" w:sz="4" w:space="0" w:color="auto"/>
            </w:tcBorders>
          </w:tcPr>
          <w:p w:rsidR="007734EF" w:rsidRPr="007734EF" w:rsidRDefault="007734EF" w:rsidP="007734EF">
            <w:pPr>
              <w:tabs>
                <w:tab w:val="left" w:pos="274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F4D83" w:rsidRDefault="006F4D83" w:rsidP="007734EF">
      <w:pPr>
        <w:tabs>
          <w:tab w:val="left" w:pos="2748"/>
        </w:tabs>
        <w:rPr>
          <w:rFonts w:ascii="Times New Roman" w:hAnsi="Times New Roman" w:cs="Times New Roman"/>
          <w:sz w:val="28"/>
          <w:szCs w:val="28"/>
        </w:rPr>
        <w:sectPr w:rsidR="006F4D83" w:rsidSect="007B41B1">
          <w:pgSz w:w="11906" w:h="16838" w:code="9"/>
          <w:pgMar w:top="1134" w:right="567" w:bottom="1134" w:left="1134" w:header="720" w:footer="720" w:gutter="0"/>
          <w:cols w:space="709"/>
          <w:titlePg/>
          <w:docGrid w:linePitch="272"/>
        </w:sectPr>
      </w:pPr>
    </w:p>
    <w:p w:rsidR="007734EF" w:rsidRPr="006F4D83" w:rsidRDefault="006F4D83" w:rsidP="007734EF">
      <w:pPr>
        <w:tabs>
          <w:tab w:val="left" w:pos="2748"/>
        </w:tabs>
      </w:pPr>
      <w:r w:rsidRPr="007734EF">
        <w:rPr>
          <w:rFonts w:ascii="Times New Roman" w:hAnsi="Times New Roman" w:cs="Times New Roman"/>
          <w:sz w:val="28"/>
          <w:szCs w:val="28"/>
        </w:rPr>
        <w:lastRenderedPageBreak/>
        <w:t>Характеристика организации с указанием конкретных заслуг:</w:t>
      </w:r>
    </w:p>
    <w:tbl>
      <w:tblPr>
        <w:tblW w:w="9930" w:type="dxa"/>
        <w:jc w:val="center"/>
        <w:tblLayout w:type="fixed"/>
        <w:tblLook w:val="0000" w:firstRow="0" w:lastRow="0" w:firstColumn="0" w:lastColumn="0" w:noHBand="0" w:noVBand="0"/>
      </w:tblPr>
      <w:tblGrid>
        <w:gridCol w:w="360"/>
        <w:gridCol w:w="720"/>
        <w:gridCol w:w="360"/>
        <w:gridCol w:w="1440"/>
        <w:gridCol w:w="1668"/>
        <w:gridCol w:w="1932"/>
        <w:gridCol w:w="3450"/>
      </w:tblGrid>
      <w:tr w:rsidR="007734EF" w:rsidRPr="007734EF" w:rsidTr="007B41B1">
        <w:trPr>
          <w:cantSplit/>
          <w:jc w:val="center"/>
        </w:trPr>
        <w:tc>
          <w:tcPr>
            <w:tcW w:w="4548" w:type="dxa"/>
            <w:gridSpan w:val="5"/>
          </w:tcPr>
          <w:p w:rsidR="007734EF" w:rsidRPr="007734EF" w:rsidRDefault="007734EF" w:rsidP="007734EF">
            <w:pPr>
              <w:tabs>
                <w:tab w:val="left" w:pos="27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4EF">
              <w:rPr>
                <w:rFonts w:ascii="Times New Roman" w:hAnsi="Times New Roman" w:cs="Times New Roman"/>
                <w:sz w:val="28"/>
                <w:szCs w:val="28"/>
              </w:rPr>
              <w:t>Инициатор награждения</w:t>
            </w:r>
          </w:p>
          <w:p w:rsidR="007734EF" w:rsidRPr="007734EF" w:rsidRDefault="007734EF" w:rsidP="007734EF">
            <w:pPr>
              <w:tabs>
                <w:tab w:val="left" w:pos="274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EF">
              <w:rPr>
                <w:rFonts w:ascii="Times New Roman" w:hAnsi="Times New Roman" w:cs="Times New Roman"/>
                <w:sz w:val="20"/>
                <w:szCs w:val="20"/>
              </w:rPr>
              <w:t>(наименование должности)</w:t>
            </w:r>
          </w:p>
        </w:tc>
        <w:tc>
          <w:tcPr>
            <w:tcW w:w="1932" w:type="dxa"/>
            <w:vMerge w:val="restart"/>
            <w:tcBorders>
              <w:bottom w:val="single" w:sz="4" w:space="0" w:color="auto"/>
            </w:tcBorders>
          </w:tcPr>
          <w:p w:rsidR="007734EF" w:rsidRPr="007734EF" w:rsidRDefault="007734EF" w:rsidP="007734EF">
            <w:pPr>
              <w:tabs>
                <w:tab w:val="left" w:pos="27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0" w:type="dxa"/>
          </w:tcPr>
          <w:p w:rsidR="007734EF" w:rsidRPr="007734EF" w:rsidRDefault="007734EF" w:rsidP="007734EF">
            <w:pPr>
              <w:tabs>
                <w:tab w:val="left" w:pos="27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4EF" w:rsidRPr="007734EF" w:rsidTr="007B41B1">
        <w:trPr>
          <w:cantSplit/>
          <w:trHeight w:val="1002"/>
          <w:jc w:val="center"/>
        </w:trPr>
        <w:tc>
          <w:tcPr>
            <w:tcW w:w="4548" w:type="dxa"/>
            <w:gridSpan w:val="5"/>
            <w:tcBorders>
              <w:bottom w:val="single" w:sz="4" w:space="0" w:color="auto"/>
            </w:tcBorders>
          </w:tcPr>
          <w:p w:rsidR="007734EF" w:rsidRPr="007734EF" w:rsidRDefault="007734EF" w:rsidP="007734EF">
            <w:pPr>
              <w:tabs>
                <w:tab w:val="left" w:pos="27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vMerge/>
            <w:tcBorders>
              <w:bottom w:val="single" w:sz="4" w:space="0" w:color="auto"/>
            </w:tcBorders>
          </w:tcPr>
          <w:p w:rsidR="007734EF" w:rsidRPr="007734EF" w:rsidRDefault="007734EF" w:rsidP="007734EF">
            <w:pPr>
              <w:tabs>
                <w:tab w:val="left" w:pos="27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7734EF" w:rsidRPr="007734EF" w:rsidRDefault="007734EF" w:rsidP="007734EF">
            <w:pPr>
              <w:tabs>
                <w:tab w:val="left" w:pos="27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4EF" w:rsidRPr="007734EF" w:rsidTr="007B41B1">
        <w:trPr>
          <w:cantSplit/>
          <w:jc w:val="center"/>
        </w:trPr>
        <w:tc>
          <w:tcPr>
            <w:tcW w:w="360" w:type="dxa"/>
            <w:tcBorders>
              <w:top w:val="single" w:sz="4" w:space="0" w:color="auto"/>
            </w:tcBorders>
          </w:tcPr>
          <w:p w:rsidR="007734EF" w:rsidRPr="004C3327" w:rsidRDefault="007734EF" w:rsidP="007734EF">
            <w:pPr>
              <w:tabs>
                <w:tab w:val="left" w:pos="27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4EF" w:rsidRPr="004C3327" w:rsidRDefault="007734EF" w:rsidP="007734EF">
            <w:pPr>
              <w:tabs>
                <w:tab w:val="left" w:pos="27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332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734EF" w:rsidRPr="004C3327" w:rsidRDefault="007734EF" w:rsidP="007734EF">
            <w:pPr>
              <w:tabs>
                <w:tab w:val="left" w:pos="27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4EF" w:rsidRPr="004C3327" w:rsidRDefault="007734EF" w:rsidP="007734EF">
            <w:pPr>
              <w:tabs>
                <w:tab w:val="left" w:pos="27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734EF" w:rsidRPr="004C3327" w:rsidRDefault="007734EF" w:rsidP="007734EF">
            <w:pPr>
              <w:tabs>
                <w:tab w:val="left" w:pos="27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4EF" w:rsidRPr="004C3327" w:rsidRDefault="007734EF" w:rsidP="007734EF">
            <w:pPr>
              <w:tabs>
                <w:tab w:val="left" w:pos="27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33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734EF" w:rsidRPr="004C3327" w:rsidRDefault="007734EF" w:rsidP="007734EF">
            <w:pPr>
              <w:tabs>
                <w:tab w:val="left" w:pos="27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4EF" w:rsidRPr="004C3327" w:rsidRDefault="007734EF" w:rsidP="007734EF">
            <w:pPr>
              <w:tabs>
                <w:tab w:val="left" w:pos="27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7734EF" w:rsidRPr="004C3327" w:rsidRDefault="007734EF" w:rsidP="007734EF">
            <w:pPr>
              <w:tabs>
                <w:tab w:val="left" w:pos="27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4EF" w:rsidRPr="004C3327" w:rsidRDefault="007734EF" w:rsidP="007734EF">
            <w:pPr>
              <w:tabs>
                <w:tab w:val="left" w:pos="27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3327">
              <w:rPr>
                <w:rFonts w:ascii="Times New Roman" w:hAnsi="Times New Roman" w:cs="Times New Roman"/>
                <w:sz w:val="24"/>
                <w:szCs w:val="24"/>
              </w:rPr>
              <w:t>20      года</w:t>
            </w:r>
          </w:p>
        </w:tc>
        <w:tc>
          <w:tcPr>
            <w:tcW w:w="1932" w:type="dxa"/>
            <w:tcBorders>
              <w:top w:val="single" w:sz="4" w:space="0" w:color="auto"/>
            </w:tcBorders>
          </w:tcPr>
          <w:p w:rsidR="007734EF" w:rsidRPr="007734EF" w:rsidRDefault="007734EF" w:rsidP="007734EF">
            <w:pPr>
              <w:tabs>
                <w:tab w:val="left" w:pos="274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EF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450" w:type="dxa"/>
            <w:tcBorders>
              <w:top w:val="single" w:sz="4" w:space="0" w:color="auto"/>
            </w:tcBorders>
          </w:tcPr>
          <w:p w:rsidR="007734EF" w:rsidRPr="007734EF" w:rsidRDefault="007734EF" w:rsidP="007734EF">
            <w:pPr>
              <w:tabs>
                <w:tab w:val="left" w:pos="274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EF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</w:tr>
      <w:tr w:rsidR="007734EF" w:rsidRPr="007734EF" w:rsidTr="007B41B1">
        <w:trPr>
          <w:cantSplit/>
          <w:trHeight w:val="362"/>
          <w:jc w:val="center"/>
        </w:trPr>
        <w:tc>
          <w:tcPr>
            <w:tcW w:w="2880" w:type="dxa"/>
            <w:gridSpan w:val="4"/>
          </w:tcPr>
          <w:p w:rsidR="007734EF" w:rsidRPr="007734EF" w:rsidRDefault="007734EF" w:rsidP="007734EF">
            <w:pPr>
              <w:tabs>
                <w:tab w:val="left" w:pos="27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34EF">
              <w:rPr>
                <w:rFonts w:ascii="Times New Roman" w:hAnsi="Times New Roman" w:cs="Times New Roman"/>
                <w:sz w:val="20"/>
                <w:szCs w:val="20"/>
              </w:rPr>
              <w:t>М.П. (при наличии печати)</w:t>
            </w:r>
          </w:p>
        </w:tc>
        <w:tc>
          <w:tcPr>
            <w:tcW w:w="7050" w:type="dxa"/>
            <w:gridSpan w:val="3"/>
          </w:tcPr>
          <w:p w:rsidR="007734EF" w:rsidRPr="007734EF" w:rsidRDefault="007734EF" w:rsidP="007734EF">
            <w:pPr>
              <w:tabs>
                <w:tab w:val="left" w:pos="27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34EF" w:rsidRPr="007734EF" w:rsidRDefault="007734EF" w:rsidP="007734EF">
      <w:pPr>
        <w:tabs>
          <w:tab w:val="left" w:pos="2748"/>
        </w:tabs>
        <w:rPr>
          <w:rFonts w:ascii="Times New Roman" w:hAnsi="Times New Roman" w:cs="Times New Roman"/>
          <w:sz w:val="28"/>
          <w:szCs w:val="28"/>
        </w:rPr>
        <w:sectPr w:rsidR="007734EF" w:rsidRPr="007734EF" w:rsidSect="007B41B1">
          <w:pgSz w:w="11906" w:h="16838" w:code="9"/>
          <w:pgMar w:top="1134" w:right="567" w:bottom="1134" w:left="1134" w:header="720" w:footer="720" w:gutter="0"/>
          <w:cols w:space="709"/>
          <w:titlePg/>
          <w:docGrid w:linePitch="272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173"/>
        <w:gridCol w:w="4413"/>
      </w:tblGrid>
      <w:tr w:rsidR="00BC3B66" w:rsidRPr="00BC3B66" w:rsidTr="007B41B1">
        <w:tc>
          <w:tcPr>
            <w:tcW w:w="10173" w:type="dxa"/>
            <w:shd w:val="clear" w:color="auto" w:fill="auto"/>
          </w:tcPr>
          <w:p w:rsidR="00BC3B66" w:rsidRPr="00BC3B66" w:rsidRDefault="00BC3B66" w:rsidP="00BC3B6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br w:type="page"/>
            </w:r>
          </w:p>
        </w:tc>
        <w:tc>
          <w:tcPr>
            <w:tcW w:w="4413" w:type="dxa"/>
            <w:shd w:val="clear" w:color="auto" w:fill="auto"/>
          </w:tcPr>
          <w:p w:rsidR="00BC3B66" w:rsidRPr="00BC3B66" w:rsidRDefault="00BC3B66" w:rsidP="00BC3B6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C3B66" w:rsidRPr="00BC3B66" w:rsidRDefault="00BC3B66" w:rsidP="00845D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B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Форма </w:t>
            </w:r>
            <w:r w:rsidR="00845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</w:tbl>
    <w:p w:rsidR="00BC3B66" w:rsidRPr="00BC3B66" w:rsidRDefault="00BC3B66" w:rsidP="00BC3B66">
      <w:pPr>
        <w:spacing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C3B66" w:rsidRPr="00BC3B66" w:rsidRDefault="00BC3B66" w:rsidP="00BC3B66">
      <w:pPr>
        <w:spacing w:line="240" w:lineRule="auto"/>
        <w:jc w:val="lef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BC3B66" w:rsidRPr="00BC3B66" w:rsidRDefault="00BC3B66" w:rsidP="00BC3B66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C3B6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C3B6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Показатели критериев и их балльная оценка для </w:t>
      </w:r>
      <w:r w:rsidR="000A66A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объявления</w:t>
      </w:r>
      <w:r w:rsidRPr="00BC3B6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Благодарност</w:t>
      </w:r>
      <w:r w:rsidR="00B330E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</w:t>
      </w:r>
      <w:r w:rsidRPr="00BC3B6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главы МО</w:t>
      </w:r>
    </w:p>
    <w:p w:rsidR="00BC3B66" w:rsidRPr="00BC3B66" w:rsidRDefault="00BC3B66" w:rsidP="00BC3B66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BC3B66" w:rsidRPr="00BC3B66" w:rsidRDefault="00BC3B66" w:rsidP="00BC3B66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BC3B66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</w:t>
      </w:r>
      <w:r w:rsidR="00B330EE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</w:t>
      </w:r>
      <w:r w:rsidRPr="00BC3B6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BC3B66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</w:r>
      <w:r w:rsidRPr="00BC3B66">
        <w:rPr>
          <w:rFonts w:ascii="Times New Roman" w:eastAsia="Times New Roman" w:hAnsi="Times New Roman" w:cs="Times New Roman"/>
          <w:sz w:val="18"/>
          <w:szCs w:val="20"/>
          <w:lang w:eastAsia="ar-SA"/>
        </w:rPr>
        <w:t>(фамилия, имя, отчество гражданина, представленного к награждению)</w:t>
      </w:r>
      <w:r w:rsidRPr="00BC3B66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6"/>
        <w:gridCol w:w="13184"/>
        <w:gridCol w:w="1457"/>
      </w:tblGrid>
      <w:tr w:rsidR="00BC3B66" w:rsidRPr="00BC3B66" w:rsidTr="007B41B1">
        <w:trPr>
          <w:cantSplit/>
          <w:trHeight w:val="662"/>
        </w:trPr>
        <w:tc>
          <w:tcPr>
            <w:tcW w:w="208" w:type="pct"/>
          </w:tcPr>
          <w:p w:rsidR="00BC3B66" w:rsidRPr="00BC3B66" w:rsidRDefault="00BC3B66" w:rsidP="00BC3B6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B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4315" w:type="pct"/>
            <w:vAlign w:val="center"/>
          </w:tcPr>
          <w:p w:rsidR="00BC3B66" w:rsidRPr="00BC3B66" w:rsidRDefault="00BC3B66" w:rsidP="00BC3B6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B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критерия и их бальная оценка</w:t>
            </w:r>
          </w:p>
        </w:tc>
        <w:tc>
          <w:tcPr>
            <w:tcW w:w="477" w:type="pct"/>
            <w:vAlign w:val="center"/>
          </w:tcPr>
          <w:p w:rsidR="00BC3B66" w:rsidRPr="00BC3B66" w:rsidRDefault="00BC3B66" w:rsidP="00BC3B6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B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Количество баллов </w:t>
            </w:r>
          </w:p>
        </w:tc>
      </w:tr>
      <w:tr w:rsidR="00BC3B66" w:rsidRPr="00BC3B66" w:rsidTr="007B41B1">
        <w:trPr>
          <w:cantSplit/>
          <w:trHeight w:val="264"/>
        </w:trPr>
        <w:tc>
          <w:tcPr>
            <w:tcW w:w="208" w:type="pct"/>
          </w:tcPr>
          <w:p w:rsidR="00BC3B66" w:rsidRPr="00BC3B66" w:rsidRDefault="00BC3B66" w:rsidP="00BC3B6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B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15" w:type="pct"/>
            <w:vAlign w:val="center"/>
          </w:tcPr>
          <w:p w:rsidR="00BC3B66" w:rsidRPr="00BC3B66" w:rsidRDefault="00BC3B66" w:rsidP="00BC3B6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B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7" w:type="pct"/>
            <w:vAlign w:val="center"/>
          </w:tcPr>
          <w:p w:rsidR="00BC3B66" w:rsidRPr="00BC3B66" w:rsidRDefault="00BC3B66" w:rsidP="00BC3B6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B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BC3B66" w:rsidRPr="00BC3B66" w:rsidTr="007B41B1">
        <w:trPr>
          <w:cantSplit/>
          <w:trHeight w:val="513"/>
        </w:trPr>
        <w:tc>
          <w:tcPr>
            <w:tcW w:w="208" w:type="pct"/>
          </w:tcPr>
          <w:p w:rsidR="00BC3B66" w:rsidRPr="00BC3B66" w:rsidRDefault="00BC3B66" w:rsidP="00BC3B6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15" w:type="pct"/>
          </w:tcPr>
          <w:p w:rsidR="00BC3B66" w:rsidRPr="00BC3B66" w:rsidRDefault="00BC3B66" w:rsidP="00BC3B66">
            <w:pPr>
              <w:autoSpaceDE w:val="0"/>
              <w:autoSpaceDN w:val="0"/>
              <w:adjustRightInd w:val="0"/>
              <w:spacing w:before="6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Актуальность заслуг и достижений </w:t>
            </w:r>
            <w:r w:rsidRPr="00BC3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(неактуальны – 0 баллов; актуальны - от 1 до 20 баллов; наиболее актуальны – от 21 до 40 баллов)</w:t>
            </w:r>
          </w:p>
        </w:tc>
        <w:tc>
          <w:tcPr>
            <w:tcW w:w="477" w:type="pct"/>
          </w:tcPr>
          <w:p w:rsidR="00BC3B66" w:rsidRPr="00BC3B66" w:rsidRDefault="00BC3B66" w:rsidP="00BC3B66">
            <w:pPr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3B66" w:rsidRPr="00BC3B66" w:rsidTr="007B41B1">
        <w:trPr>
          <w:cantSplit/>
          <w:trHeight w:val="270"/>
        </w:trPr>
        <w:tc>
          <w:tcPr>
            <w:tcW w:w="208" w:type="pct"/>
          </w:tcPr>
          <w:p w:rsidR="00BC3B66" w:rsidRPr="00BC3B66" w:rsidRDefault="00BC3B66" w:rsidP="00BC3B6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15" w:type="pct"/>
          </w:tcPr>
          <w:p w:rsidR="00BC3B66" w:rsidRPr="00BC3B66" w:rsidRDefault="00BC3B66" w:rsidP="00BC3B66">
            <w:pPr>
              <w:autoSpaceDE w:val="0"/>
              <w:autoSpaceDN w:val="0"/>
              <w:adjustRightInd w:val="0"/>
              <w:spacing w:before="6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Значимость заслуг и достижений </w:t>
            </w:r>
            <w:r w:rsidRPr="00BC3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(не значимы – 0 баллов; значимы – от 1 до 20 баллов; наиболее значимы – от 21 до 40 баллов)</w:t>
            </w:r>
          </w:p>
        </w:tc>
        <w:tc>
          <w:tcPr>
            <w:tcW w:w="477" w:type="pct"/>
          </w:tcPr>
          <w:p w:rsidR="00BC3B66" w:rsidRPr="00BC3B66" w:rsidRDefault="00BC3B66" w:rsidP="00BC3B66">
            <w:pPr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3B66" w:rsidRPr="00BC3B66" w:rsidTr="007B41B1">
        <w:trPr>
          <w:cantSplit/>
          <w:trHeight w:val="523"/>
        </w:trPr>
        <w:tc>
          <w:tcPr>
            <w:tcW w:w="208" w:type="pct"/>
          </w:tcPr>
          <w:p w:rsidR="00BC3B66" w:rsidRPr="00BC3B66" w:rsidRDefault="00BC3B66" w:rsidP="00BC3B6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15" w:type="pct"/>
          </w:tcPr>
          <w:p w:rsidR="00BC3B66" w:rsidRPr="00BC3B66" w:rsidRDefault="00BC3B66" w:rsidP="00BC3B66">
            <w:pPr>
              <w:autoSpaceDE w:val="0"/>
              <w:autoSpaceDN w:val="0"/>
              <w:adjustRightInd w:val="0"/>
              <w:spacing w:before="6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Конкретность результатов проводимой деятельности</w:t>
            </w:r>
            <w:r w:rsidRPr="00BC3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(не конкретны – 0; конкретны - от 1до 20)</w:t>
            </w:r>
          </w:p>
        </w:tc>
        <w:tc>
          <w:tcPr>
            <w:tcW w:w="477" w:type="pct"/>
          </w:tcPr>
          <w:p w:rsidR="00BC3B66" w:rsidRPr="00BC3B66" w:rsidRDefault="00BC3B66" w:rsidP="00BC3B66">
            <w:pPr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3B66" w:rsidRPr="00BC3B66" w:rsidTr="007B41B1">
        <w:trPr>
          <w:cantSplit/>
          <w:trHeight w:val="523"/>
        </w:trPr>
        <w:tc>
          <w:tcPr>
            <w:tcW w:w="208" w:type="pct"/>
          </w:tcPr>
          <w:p w:rsidR="00BC3B66" w:rsidRPr="00BC3B66" w:rsidRDefault="00BC3B66" w:rsidP="00BC3B6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15" w:type="pct"/>
          </w:tcPr>
          <w:p w:rsidR="00BC3B66" w:rsidRPr="00BC3B66" w:rsidRDefault="00BC3B66" w:rsidP="00BC3B6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стаж работы</w:t>
            </w:r>
          </w:p>
          <w:p w:rsidR="00BC3B66" w:rsidRPr="00BC3B66" w:rsidRDefault="00BC3B66" w:rsidP="00BC3B6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(до 1 года (включительно) – 0 </w:t>
            </w:r>
            <w:proofErr w:type="gramStart"/>
            <w:r w:rsidRPr="00BC3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баллов;  от</w:t>
            </w:r>
            <w:proofErr w:type="gramEnd"/>
            <w:r w:rsidRPr="00BC3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до 3 лет (включительно) – 5 баллов;  от 3 до 5 лет  (включительно) – 10 баллов; свыше 5 лет – 20 баллов)</w:t>
            </w:r>
          </w:p>
        </w:tc>
        <w:tc>
          <w:tcPr>
            <w:tcW w:w="477" w:type="pct"/>
          </w:tcPr>
          <w:p w:rsidR="00BC3B66" w:rsidRPr="00BC3B66" w:rsidRDefault="00BC3B66" w:rsidP="00BC3B66">
            <w:pPr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3B66" w:rsidRPr="00BC3B66" w:rsidTr="007B41B1">
        <w:trPr>
          <w:cantSplit/>
          <w:trHeight w:val="523"/>
        </w:trPr>
        <w:tc>
          <w:tcPr>
            <w:tcW w:w="208" w:type="pct"/>
          </w:tcPr>
          <w:p w:rsidR="00BC3B66" w:rsidRPr="00BC3B66" w:rsidRDefault="00BC3B66" w:rsidP="00BC3B6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BC3B66" w:rsidRPr="00BC3B66" w:rsidRDefault="00BC3B66" w:rsidP="00BC3B6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5" w:type="pct"/>
          </w:tcPr>
          <w:p w:rsidR="00BC3B66" w:rsidRPr="00BC3B66" w:rsidRDefault="00BC3B66" w:rsidP="00BC3B6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Стаж работы в отрасли</w:t>
            </w:r>
          </w:p>
          <w:p w:rsidR="00BC3B66" w:rsidRPr="00BC3B66" w:rsidRDefault="00BC3B66" w:rsidP="00BC3B6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(до 1 года (включительно) – 0 </w:t>
            </w:r>
            <w:proofErr w:type="gramStart"/>
            <w:r w:rsidRPr="00BC3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баллов;  от</w:t>
            </w:r>
            <w:proofErr w:type="gramEnd"/>
            <w:r w:rsidRPr="00BC3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до 3 лет (включительно) – 5 баллов;  от 3 до 5 лет  (включительно) – 10 баллов; свыше 5 лет – 20 баллов)</w:t>
            </w:r>
          </w:p>
        </w:tc>
        <w:tc>
          <w:tcPr>
            <w:tcW w:w="477" w:type="pct"/>
          </w:tcPr>
          <w:p w:rsidR="00BC3B66" w:rsidRPr="00BC3B66" w:rsidRDefault="00BC3B66" w:rsidP="00BC3B66">
            <w:pPr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3B66" w:rsidRPr="00BC3B66" w:rsidTr="007B41B1">
        <w:trPr>
          <w:cantSplit/>
          <w:trHeight w:val="523"/>
        </w:trPr>
        <w:tc>
          <w:tcPr>
            <w:tcW w:w="208" w:type="pct"/>
          </w:tcPr>
          <w:p w:rsidR="00BC3B66" w:rsidRPr="00BC3B66" w:rsidRDefault="00BC3B66" w:rsidP="00BC3B6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15" w:type="pct"/>
          </w:tcPr>
          <w:p w:rsidR="00BC3B66" w:rsidRPr="00BC3B66" w:rsidRDefault="00BC3B66" w:rsidP="00BC3B6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Стаж работы в данном коллективе</w:t>
            </w:r>
          </w:p>
          <w:p w:rsidR="00BC3B66" w:rsidRPr="00BC3B66" w:rsidRDefault="00BC3B66" w:rsidP="00BC3B6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(до 1 года (включительно) – 0 </w:t>
            </w:r>
            <w:proofErr w:type="gramStart"/>
            <w:r w:rsidRPr="00BC3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баллов;  от</w:t>
            </w:r>
            <w:proofErr w:type="gramEnd"/>
            <w:r w:rsidRPr="00BC3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до 3 лет (включительно) – 5 баллов;  от 3 до 5 лет  (включительно) – 10 баллов; свыше 5 лет – 20 баллов)</w:t>
            </w:r>
          </w:p>
        </w:tc>
        <w:tc>
          <w:tcPr>
            <w:tcW w:w="477" w:type="pct"/>
          </w:tcPr>
          <w:p w:rsidR="00BC3B66" w:rsidRPr="00BC3B66" w:rsidRDefault="00BC3B66" w:rsidP="00BC3B66">
            <w:pPr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3B66" w:rsidRPr="00BC3B66" w:rsidTr="007B41B1">
        <w:trPr>
          <w:cantSplit/>
          <w:trHeight w:val="523"/>
        </w:trPr>
        <w:tc>
          <w:tcPr>
            <w:tcW w:w="208" w:type="pct"/>
          </w:tcPr>
          <w:p w:rsidR="00BC3B66" w:rsidRPr="00BC3B66" w:rsidRDefault="00BC3B66" w:rsidP="00BC3B6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15" w:type="pct"/>
          </w:tcPr>
          <w:p w:rsidR="00BC3B66" w:rsidRPr="00BC3B66" w:rsidRDefault="00BC3B66" w:rsidP="00BC3B6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поощрений, полученных за время трудовой деятельности</w:t>
            </w:r>
          </w:p>
          <w:p w:rsidR="00BC3B66" w:rsidRPr="00BC3B66" w:rsidRDefault="00BC3B66" w:rsidP="00BC3B6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 1 (включительно)  – 0 баллов;  от 2 до 3 – 5 баллов; от 4 до 5 – 10 баллов; от 6 – 20 баллов)</w:t>
            </w:r>
          </w:p>
        </w:tc>
        <w:tc>
          <w:tcPr>
            <w:tcW w:w="477" w:type="pct"/>
          </w:tcPr>
          <w:p w:rsidR="00BC3B66" w:rsidRPr="00BC3B66" w:rsidRDefault="00BC3B66" w:rsidP="00BC3B66">
            <w:pPr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3B66" w:rsidRPr="00BC3B66" w:rsidTr="007B41B1">
        <w:trPr>
          <w:cantSplit/>
          <w:trHeight w:val="583"/>
        </w:trPr>
        <w:tc>
          <w:tcPr>
            <w:tcW w:w="208" w:type="pct"/>
          </w:tcPr>
          <w:p w:rsidR="00BC3B66" w:rsidRPr="00BC3B66" w:rsidRDefault="00BC3B66" w:rsidP="00BC3B6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15" w:type="pct"/>
          </w:tcPr>
          <w:p w:rsidR="00BC3B66" w:rsidRPr="00BC3B66" w:rsidRDefault="00BC3B66" w:rsidP="00BC3B6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общественной жизни организации</w:t>
            </w:r>
          </w:p>
          <w:p w:rsidR="00BC3B66" w:rsidRPr="00BC3B66" w:rsidRDefault="00BC3B66" w:rsidP="00BC3B6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(не участвует – 0 баллов;  пассивное участие – 5 баллов; активное участие – 10 баллов)</w:t>
            </w:r>
          </w:p>
        </w:tc>
        <w:tc>
          <w:tcPr>
            <w:tcW w:w="477" w:type="pct"/>
          </w:tcPr>
          <w:p w:rsidR="00BC3B66" w:rsidRPr="00BC3B66" w:rsidRDefault="00BC3B66" w:rsidP="00BC3B66">
            <w:pPr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3B66" w:rsidRPr="00BC3B66" w:rsidTr="007B41B1">
        <w:trPr>
          <w:cantSplit/>
          <w:trHeight w:val="420"/>
        </w:trPr>
        <w:tc>
          <w:tcPr>
            <w:tcW w:w="4523" w:type="pct"/>
            <w:gridSpan w:val="2"/>
          </w:tcPr>
          <w:p w:rsidR="00BC3B66" w:rsidRPr="00BC3B66" w:rsidRDefault="00BC3B66" w:rsidP="00BC3B66">
            <w:pPr>
              <w:autoSpaceDE w:val="0"/>
              <w:autoSpaceDN w:val="0"/>
              <w:adjustRightInd w:val="0"/>
              <w:spacing w:before="6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3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баллов:</w:t>
            </w:r>
          </w:p>
        </w:tc>
        <w:tc>
          <w:tcPr>
            <w:tcW w:w="477" w:type="pct"/>
          </w:tcPr>
          <w:p w:rsidR="00BC3B66" w:rsidRPr="00BC3B66" w:rsidRDefault="00BC3B66" w:rsidP="00BC3B66">
            <w:pPr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C3B66" w:rsidRPr="00BC3B66" w:rsidRDefault="00BC3B66" w:rsidP="00BC3B66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</w:pPr>
    </w:p>
    <w:p w:rsidR="00BC3B66" w:rsidRPr="00BC3B66" w:rsidRDefault="00BC3B66" w:rsidP="00BC3B66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B66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комиссии:________________________________/______________________/</w:t>
      </w:r>
    </w:p>
    <w:p w:rsidR="00BC3B66" w:rsidRPr="00BC3B66" w:rsidRDefault="00BC3B66" w:rsidP="00BC3B66">
      <w:pPr>
        <w:tabs>
          <w:tab w:val="left" w:pos="2977"/>
          <w:tab w:val="left" w:pos="6096"/>
        </w:tabs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18"/>
          <w:szCs w:val="24"/>
          <w:lang w:eastAsia="ar-SA"/>
        </w:rPr>
        <w:sectPr w:rsidR="00BC3B66" w:rsidRPr="00BC3B66" w:rsidSect="007B41B1">
          <w:pgSz w:w="16838" w:h="11906" w:orient="landscape" w:code="9"/>
          <w:pgMar w:top="1134" w:right="567" w:bottom="1134" w:left="1134" w:header="720" w:footer="720" w:gutter="0"/>
          <w:cols w:space="709"/>
          <w:titlePg/>
          <w:docGrid w:linePitch="272"/>
        </w:sectPr>
      </w:pPr>
      <w:r w:rsidRPr="00BC3B66">
        <w:rPr>
          <w:rFonts w:ascii="Times New Roman" w:eastAsia="Times New Roman" w:hAnsi="Times New Roman" w:cs="Times New Roman"/>
          <w:sz w:val="18"/>
          <w:szCs w:val="24"/>
          <w:lang w:eastAsia="ar-SA"/>
        </w:rPr>
        <w:tab/>
        <w:t>(подпись)</w:t>
      </w:r>
      <w:r w:rsidRPr="00BC3B66">
        <w:rPr>
          <w:rFonts w:ascii="Times New Roman" w:eastAsia="Times New Roman" w:hAnsi="Times New Roman" w:cs="Times New Roman"/>
          <w:sz w:val="18"/>
          <w:szCs w:val="24"/>
          <w:lang w:eastAsia="ar-SA"/>
        </w:rPr>
        <w:tab/>
        <w:t xml:space="preserve">(фамилия, инициалы)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173"/>
        <w:gridCol w:w="4413"/>
      </w:tblGrid>
      <w:tr w:rsidR="00BC3B66" w:rsidRPr="00BC3B66" w:rsidTr="007B41B1">
        <w:tc>
          <w:tcPr>
            <w:tcW w:w="10173" w:type="dxa"/>
            <w:shd w:val="clear" w:color="auto" w:fill="auto"/>
          </w:tcPr>
          <w:p w:rsidR="00BC3B66" w:rsidRPr="00BC3B66" w:rsidRDefault="00BC3B66" w:rsidP="007B41B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br w:type="page"/>
            </w:r>
          </w:p>
        </w:tc>
        <w:tc>
          <w:tcPr>
            <w:tcW w:w="4413" w:type="dxa"/>
            <w:shd w:val="clear" w:color="auto" w:fill="auto"/>
          </w:tcPr>
          <w:p w:rsidR="00BC3B66" w:rsidRPr="00BC3B66" w:rsidRDefault="00BC3B66" w:rsidP="007B41B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C3B66" w:rsidRPr="00BC3B66" w:rsidRDefault="00BC3B66" w:rsidP="00845D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B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Форма </w:t>
            </w:r>
            <w:r w:rsidR="00845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</w:tbl>
    <w:p w:rsidR="00BC3B66" w:rsidRPr="00BC3B66" w:rsidRDefault="00BC3B66" w:rsidP="00BC3B66">
      <w:pPr>
        <w:spacing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C3B66" w:rsidRPr="00BC3B66" w:rsidRDefault="00BC3B66" w:rsidP="00BC3B66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C3B6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Показатели критериев и их балльная оценка для награждения Почётной грамотой администрации</w:t>
      </w:r>
      <w:r w:rsidRPr="00BC3B6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</w:r>
    </w:p>
    <w:p w:rsidR="00BC3B66" w:rsidRDefault="00BC3B66" w:rsidP="00BC3B66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  <w:r w:rsidRPr="00BC3B66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_____________________________________________________________________________________________________________</w:t>
      </w:r>
      <w:r w:rsidRPr="00BC3B66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</w:r>
      <w:r w:rsidRPr="00BC3B66">
        <w:rPr>
          <w:rFonts w:ascii="Times New Roman" w:eastAsia="Times New Roman" w:hAnsi="Times New Roman" w:cs="Times New Roman"/>
          <w:sz w:val="18"/>
          <w:szCs w:val="20"/>
          <w:lang w:eastAsia="ar-SA"/>
        </w:rPr>
        <w:t xml:space="preserve"> (фамилия, имя, отчество гражданина, представленного к награждению)</w:t>
      </w:r>
    </w:p>
    <w:p w:rsidR="00845D91" w:rsidRPr="00BC3B66" w:rsidRDefault="00845D91" w:rsidP="00BC3B66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1949"/>
        <w:gridCol w:w="2651"/>
      </w:tblGrid>
      <w:tr w:rsidR="00BC3B66" w:rsidRPr="00BC3B66" w:rsidTr="007B41B1">
        <w:trPr>
          <w:cantSplit/>
          <w:trHeight w:val="662"/>
        </w:trPr>
        <w:tc>
          <w:tcPr>
            <w:tcW w:w="209" w:type="pct"/>
          </w:tcPr>
          <w:p w:rsidR="00BC3B66" w:rsidRPr="00BC3B66" w:rsidRDefault="00BC3B66" w:rsidP="00BC3B6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B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3921" w:type="pct"/>
            <w:vAlign w:val="center"/>
          </w:tcPr>
          <w:p w:rsidR="00BC3B66" w:rsidRPr="00BC3B66" w:rsidRDefault="00BC3B66" w:rsidP="00BC3B6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B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критерия и их бальная оценка</w:t>
            </w:r>
          </w:p>
        </w:tc>
        <w:tc>
          <w:tcPr>
            <w:tcW w:w="870" w:type="pct"/>
            <w:vAlign w:val="center"/>
          </w:tcPr>
          <w:p w:rsidR="00BC3B66" w:rsidRPr="00BC3B66" w:rsidRDefault="00BC3B66" w:rsidP="00BC3B6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B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Количество баллов </w:t>
            </w:r>
          </w:p>
        </w:tc>
      </w:tr>
      <w:tr w:rsidR="00BC3B66" w:rsidRPr="00BC3B66" w:rsidTr="007B41B1">
        <w:trPr>
          <w:cantSplit/>
          <w:trHeight w:val="264"/>
        </w:trPr>
        <w:tc>
          <w:tcPr>
            <w:tcW w:w="209" w:type="pct"/>
          </w:tcPr>
          <w:p w:rsidR="00BC3B66" w:rsidRPr="00BC3B66" w:rsidRDefault="00BC3B66" w:rsidP="00BC3B6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B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21" w:type="pct"/>
            <w:vAlign w:val="center"/>
          </w:tcPr>
          <w:p w:rsidR="00BC3B66" w:rsidRPr="00BC3B66" w:rsidRDefault="00BC3B66" w:rsidP="00BC3B6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B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0" w:type="pct"/>
            <w:vAlign w:val="center"/>
          </w:tcPr>
          <w:p w:rsidR="00BC3B66" w:rsidRPr="00BC3B66" w:rsidRDefault="00BC3B66" w:rsidP="00BC3B6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B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BC3B66" w:rsidRPr="00845D91" w:rsidTr="007B41B1">
        <w:trPr>
          <w:cantSplit/>
          <w:trHeight w:val="210"/>
        </w:trPr>
        <w:tc>
          <w:tcPr>
            <w:tcW w:w="209" w:type="pct"/>
          </w:tcPr>
          <w:p w:rsidR="00BC3B66" w:rsidRPr="00845D91" w:rsidRDefault="00BC3B66" w:rsidP="00BC3B6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21" w:type="pct"/>
          </w:tcPr>
          <w:p w:rsidR="00BC3B66" w:rsidRPr="00845D91" w:rsidRDefault="00BC3B66" w:rsidP="00BC3B66">
            <w:pPr>
              <w:autoSpaceDE w:val="0"/>
              <w:autoSpaceDN w:val="0"/>
              <w:adjustRightInd w:val="0"/>
              <w:spacing w:before="6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Актуальность заслуг и достижений</w:t>
            </w:r>
            <w:r w:rsidRPr="00845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(неактуальны – 0 баллов; актуальны – от 1 до 20 баллов; наиболее актуальны – от 21 до 40 баллов)</w:t>
            </w:r>
          </w:p>
        </w:tc>
        <w:tc>
          <w:tcPr>
            <w:tcW w:w="870" w:type="pct"/>
          </w:tcPr>
          <w:p w:rsidR="00BC3B66" w:rsidRPr="00845D91" w:rsidRDefault="00BC3B66" w:rsidP="00BC3B66">
            <w:pPr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3B66" w:rsidRPr="00845D91" w:rsidTr="007B41B1">
        <w:trPr>
          <w:cantSplit/>
          <w:trHeight w:val="210"/>
        </w:trPr>
        <w:tc>
          <w:tcPr>
            <w:tcW w:w="209" w:type="pct"/>
          </w:tcPr>
          <w:p w:rsidR="00BC3B66" w:rsidRPr="00845D91" w:rsidRDefault="00BC3B66" w:rsidP="00BC3B6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21" w:type="pct"/>
          </w:tcPr>
          <w:p w:rsidR="00BC3B66" w:rsidRPr="00845D91" w:rsidRDefault="00BC3B66" w:rsidP="00BC3B66">
            <w:pPr>
              <w:autoSpaceDE w:val="0"/>
              <w:autoSpaceDN w:val="0"/>
              <w:adjustRightInd w:val="0"/>
              <w:spacing w:before="6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Значимость заслуг и достижений</w:t>
            </w:r>
            <w:r w:rsidRPr="00845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(не значимы – 0 баллов; значимы – от 1 до 20 баллов; наиболее значимы – от 21 до 40 баллов)</w:t>
            </w:r>
          </w:p>
        </w:tc>
        <w:tc>
          <w:tcPr>
            <w:tcW w:w="870" w:type="pct"/>
          </w:tcPr>
          <w:p w:rsidR="00BC3B66" w:rsidRPr="00845D91" w:rsidRDefault="00BC3B66" w:rsidP="00BC3B66">
            <w:pPr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3B66" w:rsidRPr="00845D91" w:rsidTr="007B41B1">
        <w:trPr>
          <w:cantSplit/>
          <w:trHeight w:val="210"/>
        </w:trPr>
        <w:tc>
          <w:tcPr>
            <w:tcW w:w="209" w:type="pct"/>
          </w:tcPr>
          <w:p w:rsidR="00BC3B66" w:rsidRPr="00845D91" w:rsidRDefault="00BC3B66" w:rsidP="00BC3B6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21" w:type="pct"/>
          </w:tcPr>
          <w:p w:rsidR="00BC3B66" w:rsidRPr="00845D91" w:rsidRDefault="00BC3B66" w:rsidP="00BC3B66">
            <w:pPr>
              <w:autoSpaceDE w:val="0"/>
              <w:autoSpaceDN w:val="0"/>
              <w:adjustRightInd w:val="0"/>
              <w:spacing w:before="6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в общественной жизни Няндомского района </w:t>
            </w:r>
            <w:r w:rsidRPr="00845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(не участвует - 0 баллов; пассивное участие –  от 1 до 5 баллов; активное участие – от 6 до 10 баллов)</w:t>
            </w:r>
          </w:p>
        </w:tc>
        <w:tc>
          <w:tcPr>
            <w:tcW w:w="870" w:type="pct"/>
          </w:tcPr>
          <w:p w:rsidR="00BC3B66" w:rsidRPr="00845D91" w:rsidRDefault="00BC3B66" w:rsidP="00BC3B66">
            <w:pPr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3B66" w:rsidRPr="00845D91" w:rsidTr="007B41B1">
        <w:trPr>
          <w:cantSplit/>
          <w:trHeight w:val="210"/>
        </w:trPr>
        <w:tc>
          <w:tcPr>
            <w:tcW w:w="209" w:type="pct"/>
          </w:tcPr>
          <w:p w:rsidR="00BC3B66" w:rsidRPr="00845D91" w:rsidRDefault="00BC3B66" w:rsidP="00BC3B6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21" w:type="pct"/>
          </w:tcPr>
          <w:p w:rsidR="00BC3B66" w:rsidRPr="00845D91" w:rsidRDefault="00BC3B66" w:rsidP="00BC3B66">
            <w:pPr>
              <w:autoSpaceDE w:val="0"/>
              <w:autoSpaceDN w:val="0"/>
              <w:adjustRightInd w:val="0"/>
              <w:spacing w:before="6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благотворительной деятельности на территории Няндомского района</w:t>
            </w:r>
            <w:r w:rsidRPr="00845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(неучастие – 0 баллов; участие – от 1 до 10 баллов)</w:t>
            </w:r>
          </w:p>
        </w:tc>
        <w:tc>
          <w:tcPr>
            <w:tcW w:w="870" w:type="pct"/>
          </w:tcPr>
          <w:p w:rsidR="00BC3B66" w:rsidRPr="00845D91" w:rsidRDefault="00BC3B66" w:rsidP="00BC3B66">
            <w:pPr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3B66" w:rsidRPr="00845D91" w:rsidTr="007B41B1">
        <w:trPr>
          <w:cantSplit/>
          <w:trHeight w:val="210"/>
        </w:trPr>
        <w:tc>
          <w:tcPr>
            <w:tcW w:w="209" w:type="pct"/>
          </w:tcPr>
          <w:p w:rsidR="00BC3B66" w:rsidRPr="00845D91" w:rsidRDefault="00BC3B66" w:rsidP="00BC3B6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21" w:type="pct"/>
          </w:tcPr>
          <w:p w:rsidR="00BC3B66" w:rsidRPr="00845D91" w:rsidRDefault="00BC3B66" w:rsidP="00BC3B66">
            <w:pPr>
              <w:autoSpaceDE w:val="0"/>
              <w:autoSpaceDN w:val="0"/>
              <w:adjustRightInd w:val="0"/>
              <w:spacing w:before="6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имиджа Няндомского района, в том числе участие в мероприятиях регионального уровня и выше</w:t>
            </w:r>
            <w:r w:rsidRPr="00845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(нет – 0 баллов; да – от 1 до 20 баллов)</w:t>
            </w:r>
          </w:p>
        </w:tc>
        <w:tc>
          <w:tcPr>
            <w:tcW w:w="870" w:type="pct"/>
          </w:tcPr>
          <w:p w:rsidR="00BC3B66" w:rsidRPr="00845D91" w:rsidRDefault="00BC3B66" w:rsidP="00BC3B66">
            <w:pPr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3B66" w:rsidRPr="00845D91" w:rsidTr="007B41B1">
        <w:trPr>
          <w:cantSplit/>
          <w:trHeight w:val="210"/>
        </w:trPr>
        <w:tc>
          <w:tcPr>
            <w:tcW w:w="209" w:type="pct"/>
          </w:tcPr>
          <w:p w:rsidR="00BC3B66" w:rsidRPr="00845D91" w:rsidRDefault="00BC3B66" w:rsidP="00BC3B6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21" w:type="pct"/>
          </w:tcPr>
          <w:p w:rsidR="00BC3B66" w:rsidRPr="00845D91" w:rsidRDefault="00BC3B66" w:rsidP="00BC3B66">
            <w:pPr>
              <w:autoSpaceDE w:val="0"/>
              <w:autoSpaceDN w:val="0"/>
              <w:adjustRightInd w:val="0"/>
              <w:spacing w:before="6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Устойчивость достижений (перспектива использования результатов достижений) </w:t>
            </w:r>
            <w:r w:rsidRPr="00845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(достижения нельзя признать устойчивыми – 0 баллов;</w:t>
            </w:r>
            <w:r w:rsidRPr="00845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достижения можно признать устойчивыми при наличии дополнительных средств и ресурсов – от 1 до 20 баллов;</w:t>
            </w:r>
            <w:r w:rsidRPr="00845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достижения можно признать устойчивыми для дальнейшего использования их результатов – от 21 до 40 баллов)</w:t>
            </w:r>
          </w:p>
        </w:tc>
        <w:tc>
          <w:tcPr>
            <w:tcW w:w="870" w:type="pct"/>
          </w:tcPr>
          <w:p w:rsidR="00BC3B66" w:rsidRPr="00845D91" w:rsidRDefault="00BC3B66" w:rsidP="00BC3B66">
            <w:pPr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3B66" w:rsidRPr="00845D91" w:rsidTr="007B41B1">
        <w:trPr>
          <w:cantSplit/>
          <w:trHeight w:val="210"/>
        </w:trPr>
        <w:tc>
          <w:tcPr>
            <w:tcW w:w="209" w:type="pct"/>
          </w:tcPr>
          <w:p w:rsidR="00BC3B66" w:rsidRPr="00845D91" w:rsidRDefault="00BC3B66" w:rsidP="00BC3B6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21" w:type="pct"/>
          </w:tcPr>
          <w:p w:rsidR="00BC3B66" w:rsidRPr="00845D91" w:rsidRDefault="00BC3B66" w:rsidP="00BC3B66">
            <w:pPr>
              <w:autoSpaceDE w:val="0"/>
              <w:autoSpaceDN w:val="0"/>
              <w:adjustRightInd w:val="0"/>
              <w:spacing w:before="6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Конкретность результатов проводимой деятельности</w:t>
            </w:r>
            <w:r w:rsidRPr="00845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(не конкретны – 0 баллов; конкретны – от 1 до 20 баллов)</w:t>
            </w:r>
          </w:p>
        </w:tc>
        <w:tc>
          <w:tcPr>
            <w:tcW w:w="870" w:type="pct"/>
          </w:tcPr>
          <w:p w:rsidR="00BC3B66" w:rsidRPr="00845D91" w:rsidRDefault="00BC3B66" w:rsidP="00BC3B66">
            <w:pPr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3B66" w:rsidRPr="00845D91" w:rsidTr="007B41B1">
        <w:trPr>
          <w:cantSplit/>
          <w:trHeight w:val="210"/>
        </w:trPr>
        <w:tc>
          <w:tcPr>
            <w:tcW w:w="209" w:type="pct"/>
          </w:tcPr>
          <w:p w:rsidR="00BC3B66" w:rsidRPr="00845D91" w:rsidRDefault="00BC3B66" w:rsidP="00BC3B6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21" w:type="pct"/>
          </w:tcPr>
          <w:p w:rsidR="00BC3B66" w:rsidRPr="00845D91" w:rsidRDefault="00BC3B66" w:rsidP="00BC3B6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Общий стаж работы </w:t>
            </w:r>
          </w:p>
          <w:p w:rsidR="00BC3B66" w:rsidRPr="00845D91" w:rsidRDefault="00BC3B66" w:rsidP="00BC3B6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 2 лет (включительно) – 0 баллов;  от 2 лет до 5 лет (включительно) – 5 баллов; от 5 до 10 лет (включительно) – 10 баллов; свыше 10 лет – 20 баллов)</w:t>
            </w:r>
          </w:p>
        </w:tc>
        <w:tc>
          <w:tcPr>
            <w:tcW w:w="870" w:type="pct"/>
          </w:tcPr>
          <w:p w:rsidR="00BC3B66" w:rsidRPr="00845D91" w:rsidRDefault="00BC3B66" w:rsidP="00BC3B66">
            <w:pPr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3B66" w:rsidRPr="00845D91" w:rsidTr="007B41B1">
        <w:trPr>
          <w:cantSplit/>
          <w:trHeight w:val="210"/>
        </w:trPr>
        <w:tc>
          <w:tcPr>
            <w:tcW w:w="209" w:type="pct"/>
          </w:tcPr>
          <w:p w:rsidR="00BC3B66" w:rsidRPr="00845D91" w:rsidRDefault="00BC3B66" w:rsidP="00BC3B6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21" w:type="pct"/>
          </w:tcPr>
          <w:p w:rsidR="00BC3B66" w:rsidRPr="00845D91" w:rsidRDefault="00BC3B66" w:rsidP="00BC3B6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Стаж работы в отрасли</w:t>
            </w:r>
          </w:p>
          <w:p w:rsidR="00BC3B66" w:rsidRPr="00845D91" w:rsidRDefault="00BC3B66" w:rsidP="00BC3B6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 2 лет (включительно) – 0 баллов;  от 2 лет до 5 лет (включительно) – 5 баллов; от 5 до 10 лет (включительно) – 10 баллов; свыше 10 лет – 20 баллов)</w:t>
            </w:r>
          </w:p>
        </w:tc>
        <w:tc>
          <w:tcPr>
            <w:tcW w:w="870" w:type="pct"/>
          </w:tcPr>
          <w:p w:rsidR="00BC3B66" w:rsidRPr="00845D91" w:rsidRDefault="00BC3B66" w:rsidP="00BC3B66">
            <w:pPr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3B66" w:rsidRPr="00845D91" w:rsidTr="007B41B1">
        <w:trPr>
          <w:cantSplit/>
          <w:trHeight w:val="210"/>
        </w:trPr>
        <w:tc>
          <w:tcPr>
            <w:tcW w:w="209" w:type="pct"/>
          </w:tcPr>
          <w:p w:rsidR="00BC3B66" w:rsidRPr="00845D91" w:rsidRDefault="00BC3B66" w:rsidP="00BC3B6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21" w:type="pct"/>
          </w:tcPr>
          <w:p w:rsidR="00BC3B66" w:rsidRPr="00845D91" w:rsidRDefault="00BC3B66" w:rsidP="00BC3B6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Стаж работы в данном коллективе</w:t>
            </w:r>
          </w:p>
          <w:p w:rsidR="00BC3B66" w:rsidRPr="00845D91" w:rsidRDefault="00BC3B66" w:rsidP="00BC3B6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 2 лет (включительно) – 0 баллов;  от 2 лет до 5 лет (включительно) – 5 баллов; от 5 до 10 лет (включительно) – 10 баллов; свыше 10 лет – 20 баллов)</w:t>
            </w:r>
          </w:p>
        </w:tc>
        <w:tc>
          <w:tcPr>
            <w:tcW w:w="870" w:type="pct"/>
          </w:tcPr>
          <w:p w:rsidR="00BC3B66" w:rsidRPr="00845D91" w:rsidRDefault="00BC3B66" w:rsidP="00BC3B66">
            <w:pPr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3B66" w:rsidRPr="00845D91" w:rsidTr="007B41B1">
        <w:trPr>
          <w:cantSplit/>
          <w:trHeight w:val="210"/>
        </w:trPr>
        <w:tc>
          <w:tcPr>
            <w:tcW w:w="209" w:type="pct"/>
          </w:tcPr>
          <w:p w:rsidR="00BC3B66" w:rsidRPr="00845D91" w:rsidRDefault="00BC3B66" w:rsidP="00BC3B6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21" w:type="pct"/>
          </w:tcPr>
          <w:p w:rsidR="00BC3B66" w:rsidRPr="00845D91" w:rsidRDefault="00BC3B66" w:rsidP="00BC3B6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поощрений, полученных за время работы в организации</w:t>
            </w:r>
          </w:p>
          <w:p w:rsidR="00BC3B66" w:rsidRPr="00845D91" w:rsidRDefault="00BC3B66" w:rsidP="00BC3B6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(до 2 (включительно) – 0 баллов;  от 3 до 5 – 5 баллов, от 6 до 10 – 10 баллов; свыше 10 – 20 баллов)</w:t>
            </w:r>
          </w:p>
        </w:tc>
        <w:tc>
          <w:tcPr>
            <w:tcW w:w="870" w:type="pct"/>
          </w:tcPr>
          <w:p w:rsidR="00BC3B66" w:rsidRPr="00845D91" w:rsidRDefault="00BC3B66" w:rsidP="00BC3B66">
            <w:pPr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3B66" w:rsidRPr="00845D91" w:rsidTr="007B41B1">
        <w:trPr>
          <w:cantSplit/>
          <w:trHeight w:val="210"/>
        </w:trPr>
        <w:tc>
          <w:tcPr>
            <w:tcW w:w="209" w:type="pct"/>
          </w:tcPr>
          <w:p w:rsidR="00BC3B66" w:rsidRPr="00845D91" w:rsidRDefault="00BC3B66" w:rsidP="00BC3B6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21" w:type="pct"/>
          </w:tcPr>
          <w:p w:rsidR="00BC3B66" w:rsidRPr="00845D91" w:rsidRDefault="00BC3B66" w:rsidP="00BC3B6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общественной жизни организации</w:t>
            </w:r>
          </w:p>
          <w:p w:rsidR="00BC3B66" w:rsidRPr="00845D91" w:rsidRDefault="00BC3B66" w:rsidP="00BC3B6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(не участвует – 0 баллов;  пассивное участие – 5 баллов; активное участие – 10 баллов)</w:t>
            </w:r>
          </w:p>
        </w:tc>
        <w:tc>
          <w:tcPr>
            <w:tcW w:w="870" w:type="pct"/>
          </w:tcPr>
          <w:p w:rsidR="00BC3B66" w:rsidRPr="00845D91" w:rsidRDefault="00BC3B66" w:rsidP="00BC3B66">
            <w:pPr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3B66" w:rsidRPr="00845D91" w:rsidTr="007B41B1">
        <w:trPr>
          <w:cantSplit/>
          <w:trHeight w:val="210"/>
        </w:trPr>
        <w:tc>
          <w:tcPr>
            <w:tcW w:w="4130" w:type="pct"/>
            <w:gridSpan w:val="2"/>
          </w:tcPr>
          <w:p w:rsidR="00BC3B66" w:rsidRPr="00845D91" w:rsidRDefault="00BC3B66" w:rsidP="00BC3B66">
            <w:pPr>
              <w:autoSpaceDE w:val="0"/>
              <w:autoSpaceDN w:val="0"/>
              <w:adjustRightInd w:val="0"/>
              <w:spacing w:before="6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баллов:</w:t>
            </w:r>
          </w:p>
        </w:tc>
        <w:tc>
          <w:tcPr>
            <w:tcW w:w="870" w:type="pct"/>
          </w:tcPr>
          <w:p w:rsidR="00BC3B66" w:rsidRPr="00845D91" w:rsidRDefault="00BC3B66" w:rsidP="00BC3B66">
            <w:pPr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C3B66" w:rsidRPr="00845D91" w:rsidRDefault="00BC3B66" w:rsidP="00BC3B66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C3B66" w:rsidRPr="00BC3B66" w:rsidRDefault="00BC3B66" w:rsidP="00BC3B66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комиссии:________________________________/______________________/ </w:t>
      </w:r>
    </w:p>
    <w:p w:rsidR="00BC3B66" w:rsidRPr="00BC3B66" w:rsidRDefault="00BC3B66" w:rsidP="00BC3B66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  <w:r w:rsidRPr="00BC3B66">
        <w:rPr>
          <w:rFonts w:ascii="Times New Roman" w:eastAsia="Times New Roman" w:hAnsi="Times New Roman" w:cs="Times New Roman"/>
          <w:sz w:val="18"/>
          <w:szCs w:val="24"/>
          <w:lang w:eastAsia="ar-SA"/>
        </w:rPr>
        <w:t xml:space="preserve">                                                                                  ( подпись)</w:t>
      </w:r>
      <w:r w:rsidRPr="00BC3B66">
        <w:rPr>
          <w:rFonts w:ascii="Times New Roman" w:eastAsia="Times New Roman" w:hAnsi="Times New Roman" w:cs="Times New Roman"/>
          <w:sz w:val="18"/>
          <w:szCs w:val="24"/>
          <w:lang w:eastAsia="ar-SA"/>
        </w:rPr>
        <w:tab/>
        <w:t xml:space="preserve">(фамилия, инициалы) </w:t>
      </w:r>
    </w:p>
    <w:p w:rsidR="00BC3B66" w:rsidRPr="00BC3B66" w:rsidRDefault="00BC3B66" w:rsidP="00BC3B66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C3B66" w:rsidRPr="00BC3B66" w:rsidSect="007B41B1">
          <w:pgSz w:w="16838" w:h="11906" w:orient="landscape" w:code="9"/>
          <w:pgMar w:top="851" w:right="567" w:bottom="567" w:left="1134" w:header="720" w:footer="720" w:gutter="0"/>
          <w:cols w:space="709"/>
          <w:titlePg/>
          <w:docGrid w:linePitch="272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173"/>
        <w:gridCol w:w="4413"/>
      </w:tblGrid>
      <w:tr w:rsidR="000F35AF" w:rsidRPr="00BC3B66" w:rsidTr="00CA3BAA">
        <w:tc>
          <w:tcPr>
            <w:tcW w:w="10173" w:type="dxa"/>
            <w:shd w:val="clear" w:color="auto" w:fill="auto"/>
          </w:tcPr>
          <w:p w:rsidR="000F35AF" w:rsidRPr="00BC3B66" w:rsidRDefault="000F35AF" w:rsidP="00CA3B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br w:type="page"/>
            </w:r>
          </w:p>
        </w:tc>
        <w:tc>
          <w:tcPr>
            <w:tcW w:w="4413" w:type="dxa"/>
            <w:shd w:val="clear" w:color="auto" w:fill="auto"/>
          </w:tcPr>
          <w:p w:rsidR="000F35AF" w:rsidRPr="00BC3B66" w:rsidRDefault="000F35AF" w:rsidP="00CA3B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F35AF" w:rsidRPr="00BC3B66" w:rsidRDefault="000F35AF" w:rsidP="00845D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B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  <w:r w:rsidR="00C836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845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</w:tr>
    </w:tbl>
    <w:p w:rsidR="000F35AF" w:rsidRDefault="000F35AF" w:rsidP="00BC3B66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C3B66" w:rsidRPr="00BC3B66" w:rsidRDefault="00BC3B66" w:rsidP="00BC3B66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C3B6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Показатели критериев и их балльная оценка для </w:t>
      </w:r>
      <w:r w:rsidR="00B330E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объявления</w:t>
      </w:r>
      <w:r w:rsidRPr="00BC3B6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Благодарност</w:t>
      </w:r>
      <w:r w:rsidR="00B330E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</w:t>
      </w:r>
      <w:r w:rsidRPr="00BC3B6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главы МО</w:t>
      </w:r>
    </w:p>
    <w:p w:rsidR="00BC3B66" w:rsidRPr="00BC3B66" w:rsidRDefault="00BC3B66" w:rsidP="00BC3B66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C3B66" w:rsidRPr="00BC3B66" w:rsidRDefault="00BC3B66" w:rsidP="00BC3B66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C3B66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_________________________________________________________________________________________________________________________</w:t>
      </w:r>
      <w:r w:rsidRPr="00BC3B66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</w:r>
      <w:r w:rsidRPr="00BC3B66">
        <w:rPr>
          <w:rFonts w:ascii="Times New Roman" w:eastAsia="Times New Roman" w:hAnsi="Times New Roman" w:cs="Times New Roman"/>
          <w:sz w:val="18"/>
          <w:szCs w:val="20"/>
          <w:lang w:eastAsia="ar-SA"/>
        </w:rPr>
        <w:t>( точное наименование организации, представленной к награждению)</w:t>
      </w:r>
      <w:r w:rsidRPr="00BC3B66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"/>
        <w:gridCol w:w="11224"/>
        <w:gridCol w:w="2874"/>
      </w:tblGrid>
      <w:tr w:rsidR="00BC3B66" w:rsidRPr="00BC3B66" w:rsidTr="007B41B1">
        <w:trPr>
          <w:cantSplit/>
          <w:trHeight w:val="662"/>
          <w:jc w:val="center"/>
        </w:trPr>
        <w:tc>
          <w:tcPr>
            <w:tcW w:w="208" w:type="pct"/>
          </w:tcPr>
          <w:p w:rsidR="00BC3B66" w:rsidRPr="00BC3B66" w:rsidRDefault="00BC3B66" w:rsidP="00BC3B6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B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3815" w:type="pct"/>
            <w:vAlign w:val="center"/>
          </w:tcPr>
          <w:p w:rsidR="00BC3B66" w:rsidRPr="00BC3B66" w:rsidRDefault="00BC3B66" w:rsidP="00BC3B6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B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критерия и их бальная оценка</w:t>
            </w:r>
          </w:p>
        </w:tc>
        <w:tc>
          <w:tcPr>
            <w:tcW w:w="977" w:type="pct"/>
            <w:vAlign w:val="center"/>
          </w:tcPr>
          <w:p w:rsidR="00BC3B66" w:rsidRPr="00BC3B66" w:rsidRDefault="00BC3B66" w:rsidP="00BC3B6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B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Количество баллов </w:t>
            </w:r>
          </w:p>
        </w:tc>
      </w:tr>
      <w:tr w:rsidR="00BC3B66" w:rsidRPr="00BC3B66" w:rsidTr="007B41B1">
        <w:trPr>
          <w:cantSplit/>
          <w:trHeight w:val="264"/>
          <w:jc w:val="center"/>
        </w:trPr>
        <w:tc>
          <w:tcPr>
            <w:tcW w:w="208" w:type="pct"/>
          </w:tcPr>
          <w:p w:rsidR="00BC3B66" w:rsidRPr="00BC3B66" w:rsidRDefault="00BC3B66" w:rsidP="00BC3B6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B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15" w:type="pct"/>
            <w:vAlign w:val="center"/>
          </w:tcPr>
          <w:p w:rsidR="00BC3B66" w:rsidRPr="00BC3B66" w:rsidRDefault="00BC3B66" w:rsidP="00BC3B6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B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7" w:type="pct"/>
            <w:vAlign w:val="center"/>
          </w:tcPr>
          <w:p w:rsidR="00BC3B66" w:rsidRPr="00BC3B66" w:rsidRDefault="00BC3B66" w:rsidP="00BC3B6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B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BC3B66" w:rsidRPr="00BC3B66" w:rsidTr="007B41B1">
        <w:trPr>
          <w:cantSplit/>
          <w:trHeight w:val="513"/>
          <w:jc w:val="center"/>
        </w:trPr>
        <w:tc>
          <w:tcPr>
            <w:tcW w:w="208" w:type="pct"/>
          </w:tcPr>
          <w:p w:rsidR="00BC3B66" w:rsidRPr="00BC3B66" w:rsidRDefault="00BC3B66" w:rsidP="00BC3B6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15" w:type="pct"/>
          </w:tcPr>
          <w:p w:rsidR="00BC3B66" w:rsidRPr="00BC3B66" w:rsidRDefault="00BC3B66" w:rsidP="00BC3B66">
            <w:pPr>
              <w:autoSpaceDE w:val="0"/>
              <w:autoSpaceDN w:val="0"/>
              <w:adjustRightInd w:val="0"/>
              <w:spacing w:before="6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Актуальность заслуг и достижений </w:t>
            </w:r>
            <w:r w:rsidRPr="00BC3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(неактуальны – 0 баллов; актуальны - от 1 до 20 баллов; наиболее актуальны – от 21 до 40 баллов)</w:t>
            </w:r>
          </w:p>
        </w:tc>
        <w:tc>
          <w:tcPr>
            <w:tcW w:w="977" w:type="pct"/>
          </w:tcPr>
          <w:p w:rsidR="00BC3B66" w:rsidRPr="00BC3B66" w:rsidRDefault="00BC3B66" w:rsidP="00BC3B66">
            <w:pPr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3B66" w:rsidRPr="00BC3B66" w:rsidTr="007B41B1">
        <w:trPr>
          <w:cantSplit/>
          <w:trHeight w:val="270"/>
          <w:jc w:val="center"/>
        </w:trPr>
        <w:tc>
          <w:tcPr>
            <w:tcW w:w="208" w:type="pct"/>
          </w:tcPr>
          <w:p w:rsidR="00BC3B66" w:rsidRPr="00BC3B66" w:rsidRDefault="00BC3B66" w:rsidP="00BC3B6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15" w:type="pct"/>
          </w:tcPr>
          <w:p w:rsidR="00BC3B66" w:rsidRPr="00BC3B66" w:rsidRDefault="00BC3B66" w:rsidP="00BC3B66">
            <w:pPr>
              <w:autoSpaceDE w:val="0"/>
              <w:autoSpaceDN w:val="0"/>
              <w:adjustRightInd w:val="0"/>
              <w:spacing w:before="6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Значимость заслуг и достижений </w:t>
            </w:r>
            <w:r w:rsidRPr="00BC3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(не значимы – 0 баллов; значимы – от 1 до 20 баллов; наиболее значимы – от 21 до 40 баллов)</w:t>
            </w:r>
          </w:p>
        </w:tc>
        <w:tc>
          <w:tcPr>
            <w:tcW w:w="977" w:type="pct"/>
          </w:tcPr>
          <w:p w:rsidR="00BC3B66" w:rsidRPr="00BC3B66" w:rsidRDefault="00BC3B66" w:rsidP="00BC3B66">
            <w:pPr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3B66" w:rsidRPr="00BC3B66" w:rsidTr="007B41B1">
        <w:trPr>
          <w:cantSplit/>
          <w:trHeight w:val="523"/>
          <w:jc w:val="center"/>
        </w:trPr>
        <w:tc>
          <w:tcPr>
            <w:tcW w:w="208" w:type="pct"/>
          </w:tcPr>
          <w:p w:rsidR="00BC3B66" w:rsidRPr="00BC3B66" w:rsidRDefault="00BC3B66" w:rsidP="00BC3B6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15" w:type="pct"/>
          </w:tcPr>
          <w:p w:rsidR="00BC3B66" w:rsidRPr="00BC3B66" w:rsidRDefault="00BC3B66" w:rsidP="00BC3B66">
            <w:pPr>
              <w:autoSpaceDE w:val="0"/>
              <w:autoSpaceDN w:val="0"/>
              <w:adjustRightInd w:val="0"/>
              <w:spacing w:before="6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Конкретность результатов проводимой деятельности</w:t>
            </w:r>
            <w:r w:rsidRPr="00BC3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(не конкретны – 0; конкретны - от 1 до 20)</w:t>
            </w:r>
          </w:p>
        </w:tc>
        <w:tc>
          <w:tcPr>
            <w:tcW w:w="977" w:type="pct"/>
          </w:tcPr>
          <w:p w:rsidR="00BC3B66" w:rsidRPr="00BC3B66" w:rsidRDefault="00BC3B66" w:rsidP="00BC3B66">
            <w:pPr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3B66" w:rsidRPr="00BC3B66" w:rsidTr="007B41B1">
        <w:trPr>
          <w:cantSplit/>
          <w:trHeight w:val="523"/>
          <w:jc w:val="center"/>
        </w:trPr>
        <w:tc>
          <w:tcPr>
            <w:tcW w:w="208" w:type="pct"/>
          </w:tcPr>
          <w:p w:rsidR="00BC3B66" w:rsidRPr="00BC3B66" w:rsidRDefault="00BC3B66" w:rsidP="00BC3B6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15" w:type="pct"/>
          </w:tcPr>
          <w:p w:rsidR="00BC3B66" w:rsidRPr="00BC3B66" w:rsidRDefault="00BC3B66" w:rsidP="00BC3B6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наград, полученных за время осуществления  деятельности организации</w:t>
            </w:r>
          </w:p>
          <w:p w:rsidR="00BC3B66" w:rsidRPr="00BC3B66" w:rsidRDefault="00BC3B66" w:rsidP="00BC3B6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 1 (включительно) – 0 баллов;  от 2 до 3 – 5 баллов; от 4 до 5 – 10 баллов; от 6 – 20 баллов)</w:t>
            </w:r>
          </w:p>
        </w:tc>
        <w:tc>
          <w:tcPr>
            <w:tcW w:w="977" w:type="pct"/>
          </w:tcPr>
          <w:p w:rsidR="00BC3B66" w:rsidRPr="00BC3B66" w:rsidRDefault="00BC3B66" w:rsidP="00BC3B66">
            <w:pPr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3B66" w:rsidRPr="00BC3B66" w:rsidTr="007B41B1">
        <w:trPr>
          <w:cantSplit/>
          <w:trHeight w:val="523"/>
          <w:jc w:val="center"/>
        </w:trPr>
        <w:tc>
          <w:tcPr>
            <w:tcW w:w="208" w:type="pct"/>
          </w:tcPr>
          <w:p w:rsidR="00BC3B66" w:rsidRPr="00BC3B66" w:rsidRDefault="00BC3B66" w:rsidP="00BC3B6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BC3B66" w:rsidRPr="00BC3B66" w:rsidRDefault="00BC3B66" w:rsidP="00BC3B6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5" w:type="pct"/>
          </w:tcPr>
          <w:p w:rsidR="00BC3B66" w:rsidRPr="00BC3B66" w:rsidRDefault="00BC3B66" w:rsidP="00BC3B6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общественной жизни Няндомского района</w:t>
            </w:r>
          </w:p>
          <w:p w:rsidR="00BC3B66" w:rsidRPr="00BC3B66" w:rsidRDefault="00BC3B66" w:rsidP="00BC3B6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(не участвует – 0 баллов;  пассивное участие – 5 баллов; активное участие – 10 баллов)</w:t>
            </w:r>
          </w:p>
        </w:tc>
        <w:tc>
          <w:tcPr>
            <w:tcW w:w="977" w:type="pct"/>
          </w:tcPr>
          <w:p w:rsidR="00BC3B66" w:rsidRPr="00BC3B66" w:rsidRDefault="00BC3B66" w:rsidP="00BC3B66">
            <w:pPr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3B66" w:rsidRPr="00BC3B66" w:rsidTr="007B41B1">
        <w:trPr>
          <w:cantSplit/>
          <w:trHeight w:val="523"/>
          <w:jc w:val="center"/>
        </w:trPr>
        <w:tc>
          <w:tcPr>
            <w:tcW w:w="208" w:type="pct"/>
          </w:tcPr>
          <w:p w:rsidR="00BC3B66" w:rsidRPr="00BC3B66" w:rsidRDefault="00BC3B66" w:rsidP="00BC3B6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15" w:type="pct"/>
          </w:tcPr>
          <w:p w:rsidR="00BC3B66" w:rsidRPr="00BC3B66" w:rsidRDefault="00BC3B66" w:rsidP="00BC3B6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новых технологий и форм деятельности</w:t>
            </w:r>
          </w:p>
          <w:p w:rsidR="00BC3B66" w:rsidRPr="00BC3B66" w:rsidRDefault="00BC3B66" w:rsidP="00BC3B6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(неиспользование – 0 баллов; использование – от 1- до 10 баллов)</w:t>
            </w:r>
          </w:p>
        </w:tc>
        <w:tc>
          <w:tcPr>
            <w:tcW w:w="977" w:type="pct"/>
          </w:tcPr>
          <w:p w:rsidR="00BC3B66" w:rsidRPr="00BC3B66" w:rsidRDefault="00BC3B66" w:rsidP="00BC3B66">
            <w:pPr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3B66" w:rsidRPr="00BC3B66" w:rsidTr="007B41B1">
        <w:trPr>
          <w:cantSplit/>
          <w:trHeight w:val="420"/>
          <w:jc w:val="center"/>
        </w:trPr>
        <w:tc>
          <w:tcPr>
            <w:tcW w:w="4023" w:type="pct"/>
            <w:gridSpan w:val="2"/>
          </w:tcPr>
          <w:p w:rsidR="00BC3B66" w:rsidRPr="00BC3B66" w:rsidRDefault="00BC3B66" w:rsidP="00BC3B66">
            <w:pPr>
              <w:autoSpaceDE w:val="0"/>
              <w:autoSpaceDN w:val="0"/>
              <w:adjustRightInd w:val="0"/>
              <w:spacing w:before="6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баллов:</w:t>
            </w:r>
          </w:p>
        </w:tc>
        <w:tc>
          <w:tcPr>
            <w:tcW w:w="977" w:type="pct"/>
          </w:tcPr>
          <w:p w:rsidR="00BC3B66" w:rsidRPr="00BC3B66" w:rsidRDefault="00BC3B66" w:rsidP="00BC3B66">
            <w:pPr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C3B66" w:rsidRPr="00BC3B66" w:rsidRDefault="00BC3B66" w:rsidP="00BC3B66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3B66" w:rsidRPr="00BC3B66" w:rsidRDefault="00BC3B66" w:rsidP="00BC3B66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3B66" w:rsidRPr="00BC3B66" w:rsidRDefault="00BC3B66" w:rsidP="00BC3B66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B66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комиссии:________________________________/______________________/</w:t>
      </w:r>
    </w:p>
    <w:p w:rsidR="00BC3B66" w:rsidRPr="00BC3B66" w:rsidRDefault="00BC3B66" w:rsidP="00BC3B66">
      <w:pPr>
        <w:tabs>
          <w:tab w:val="left" w:pos="2977"/>
          <w:tab w:val="left" w:pos="6096"/>
        </w:tabs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18"/>
          <w:szCs w:val="24"/>
          <w:lang w:eastAsia="ar-SA"/>
        </w:rPr>
        <w:sectPr w:rsidR="00BC3B66" w:rsidRPr="00BC3B66" w:rsidSect="007B41B1">
          <w:pgSz w:w="16838" w:h="11906" w:orient="landscape" w:code="9"/>
          <w:pgMar w:top="1134" w:right="1134" w:bottom="567" w:left="1134" w:header="720" w:footer="720" w:gutter="0"/>
          <w:cols w:space="709"/>
          <w:titlePg/>
          <w:docGrid w:linePitch="272"/>
        </w:sectPr>
      </w:pPr>
      <w:r w:rsidRPr="00BC3B66">
        <w:rPr>
          <w:rFonts w:ascii="Times New Roman" w:eastAsia="Times New Roman" w:hAnsi="Times New Roman" w:cs="Times New Roman"/>
          <w:sz w:val="18"/>
          <w:szCs w:val="24"/>
          <w:lang w:eastAsia="ar-SA"/>
        </w:rPr>
        <w:tab/>
        <w:t>(подпись)</w:t>
      </w:r>
      <w:r w:rsidRPr="00BC3B66">
        <w:rPr>
          <w:rFonts w:ascii="Times New Roman" w:eastAsia="Times New Roman" w:hAnsi="Times New Roman" w:cs="Times New Roman"/>
          <w:sz w:val="18"/>
          <w:szCs w:val="24"/>
          <w:lang w:eastAsia="ar-SA"/>
        </w:rPr>
        <w:tab/>
        <w:t xml:space="preserve">(фамилия, инициалы)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173"/>
        <w:gridCol w:w="4413"/>
      </w:tblGrid>
      <w:tr w:rsidR="00C83692" w:rsidRPr="00BC3B66" w:rsidTr="00CA3BAA">
        <w:tc>
          <w:tcPr>
            <w:tcW w:w="10173" w:type="dxa"/>
            <w:shd w:val="clear" w:color="auto" w:fill="auto"/>
          </w:tcPr>
          <w:p w:rsidR="00C83692" w:rsidRPr="00BC3B66" w:rsidRDefault="00C83692" w:rsidP="00CA3B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br w:type="page"/>
            </w:r>
          </w:p>
        </w:tc>
        <w:tc>
          <w:tcPr>
            <w:tcW w:w="4413" w:type="dxa"/>
            <w:shd w:val="clear" w:color="auto" w:fill="auto"/>
          </w:tcPr>
          <w:p w:rsidR="00C83692" w:rsidRPr="00BC3B66" w:rsidRDefault="00C83692" w:rsidP="00CA3B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83692" w:rsidRPr="00BC3B66" w:rsidRDefault="00C83692" w:rsidP="00845D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B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Форма  </w:t>
            </w:r>
            <w:r w:rsidR="00845D91" w:rsidRPr="001D2A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</w:tr>
    </w:tbl>
    <w:p w:rsidR="00C83692" w:rsidRDefault="00C83692" w:rsidP="00C83692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83692" w:rsidRPr="00C83692" w:rsidRDefault="00C83692" w:rsidP="00C83692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</w:pPr>
      <w:r w:rsidRPr="00C836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Показатели критериев и их балльная оценка для награждения Почётной грамотой администрации</w:t>
      </w:r>
      <w:r w:rsidRPr="00C836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</w:r>
    </w:p>
    <w:p w:rsidR="00C83692" w:rsidRPr="00C83692" w:rsidRDefault="00C83692" w:rsidP="00C83692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  <w:r w:rsidRPr="00C83692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_________________________________________________________________________________________________________________________</w:t>
      </w:r>
      <w:r w:rsidRPr="00C83692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</w:r>
      <w:r w:rsidRPr="00C83692">
        <w:rPr>
          <w:rFonts w:ascii="Times New Roman" w:eastAsia="Times New Roman" w:hAnsi="Times New Roman" w:cs="Times New Roman"/>
          <w:sz w:val="18"/>
          <w:szCs w:val="20"/>
          <w:lang w:eastAsia="ar-SA"/>
        </w:rPr>
        <w:t>(точное наименование организации, представленной к награждению)</w:t>
      </w:r>
      <w:r w:rsidRPr="00C83692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</w: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3"/>
        <w:gridCol w:w="11506"/>
        <w:gridCol w:w="2553"/>
      </w:tblGrid>
      <w:tr w:rsidR="00C83692" w:rsidRPr="00C83692" w:rsidTr="00CA3BAA">
        <w:trPr>
          <w:cantSplit/>
          <w:trHeight w:val="467"/>
        </w:trPr>
        <w:tc>
          <w:tcPr>
            <w:tcW w:w="209" w:type="pct"/>
          </w:tcPr>
          <w:p w:rsidR="00C83692" w:rsidRPr="00C83692" w:rsidRDefault="00C83692" w:rsidP="00C8369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36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3921" w:type="pct"/>
            <w:vAlign w:val="center"/>
          </w:tcPr>
          <w:p w:rsidR="00C83692" w:rsidRPr="00C83692" w:rsidRDefault="00C83692" w:rsidP="00C8369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36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критерия и их бальная оценка</w:t>
            </w:r>
          </w:p>
        </w:tc>
        <w:tc>
          <w:tcPr>
            <w:tcW w:w="870" w:type="pct"/>
            <w:vAlign w:val="center"/>
          </w:tcPr>
          <w:p w:rsidR="00C83692" w:rsidRPr="00C83692" w:rsidRDefault="00C83692" w:rsidP="00C8369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36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Количество баллов </w:t>
            </w:r>
          </w:p>
        </w:tc>
      </w:tr>
      <w:tr w:rsidR="00C83692" w:rsidRPr="00C83692" w:rsidTr="00CA3BAA">
        <w:trPr>
          <w:cantSplit/>
          <w:trHeight w:val="264"/>
        </w:trPr>
        <w:tc>
          <w:tcPr>
            <w:tcW w:w="209" w:type="pct"/>
          </w:tcPr>
          <w:p w:rsidR="00C83692" w:rsidRPr="00C83692" w:rsidRDefault="00C83692" w:rsidP="00C8369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36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21" w:type="pct"/>
            <w:vAlign w:val="center"/>
          </w:tcPr>
          <w:p w:rsidR="00C83692" w:rsidRPr="00C83692" w:rsidRDefault="00C83692" w:rsidP="00C8369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36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0" w:type="pct"/>
            <w:vAlign w:val="center"/>
          </w:tcPr>
          <w:p w:rsidR="00C83692" w:rsidRPr="00C83692" w:rsidRDefault="00C83692" w:rsidP="00C8369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36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C83692" w:rsidRPr="00C83692" w:rsidTr="00CA3BAA">
        <w:trPr>
          <w:cantSplit/>
          <w:trHeight w:val="210"/>
        </w:trPr>
        <w:tc>
          <w:tcPr>
            <w:tcW w:w="209" w:type="pct"/>
          </w:tcPr>
          <w:p w:rsidR="00C83692" w:rsidRPr="00C83692" w:rsidRDefault="00C83692" w:rsidP="00C8369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6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21" w:type="pct"/>
          </w:tcPr>
          <w:p w:rsidR="00C83692" w:rsidRPr="00C83692" w:rsidRDefault="00C83692" w:rsidP="00C83692">
            <w:pPr>
              <w:autoSpaceDE w:val="0"/>
              <w:autoSpaceDN w:val="0"/>
              <w:adjustRightInd w:val="0"/>
              <w:spacing w:before="6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6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Актуальность заслуг и достижений</w:t>
            </w:r>
            <w:r w:rsidRPr="00C836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(неактуальны – 0 баллов; актуальны – от 1 до 20 баллов; наиболее актуальны – от 21 до 40 баллов)</w:t>
            </w:r>
          </w:p>
        </w:tc>
        <w:tc>
          <w:tcPr>
            <w:tcW w:w="870" w:type="pct"/>
          </w:tcPr>
          <w:p w:rsidR="00C83692" w:rsidRPr="00C83692" w:rsidRDefault="00C83692" w:rsidP="00C83692">
            <w:pPr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3692" w:rsidRPr="00C83692" w:rsidTr="00CA3BAA">
        <w:trPr>
          <w:cantSplit/>
          <w:trHeight w:val="210"/>
        </w:trPr>
        <w:tc>
          <w:tcPr>
            <w:tcW w:w="209" w:type="pct"/>
          </w:tcPr>
          <w:p w:rsidR="00C83692" w:rsidRPr="00C83692" w:rsidRDefault="00C83692" w:rsidP="00C8369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6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21" w:type="pct"/>
          </w:tcPr>
          <w:p w:rsidR="00C83692" w:rsidRPr="00C83692" w:rsidRDefault="00C83692" w:rsidP="00C83692">
            <w:pPr>
              <w:autoSpaceDE w:val="0"/>
              <w:autoSpaceDN w:val="0"/>
              <w:adjustRightInd w:val="0"/>
              <w:spacing w:before="6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6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Значимость заслуг и достижений</w:t>
            </w:r>
            <w:r w:rsidRPr="00C836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(не значимы – 0 баллов; значимы – от 1 до 20 баллов; наиболее значимы – от 21 до 40 баллов)</w:t>
            </w:r>
          </w:p>
        </w:tc>
        <w:tc>
          <w:tcPr>
            <w:tcW w:w="870" w:type="pct"/>
          </w:tcPr>
          <w:p w:rsidR="00C83692" w:rsidRPr="00C83692" w:rsidRDefault="00C83692" w:rsidP="00C83692">
            <w:pPr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3692" w:rsidRPr="00C83692" w:rsidTr="00CA3BAA">
        <w:trPr>
          <w:cantSplit/>
          <w:trHeight w:val="210"/>
        </w:trPr>
        <w:tc>
          <w:tcPr>
            <w:tcW w:w="209" w:type="pct"/>
          </w:tcPr>
          <w:p w:rsidR="00C83692" w:rsidRPr="00C83692" w:rsidRDefault="00C83692" w:rsidP="00C8369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6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21" w:type="pct"/>
          </w:tcPr>
          <w:p w:rsidR="00C83692" w:rsidRPr="00C83692" w:rsidRDefault="00C83692" w:rsidP="00C83692">
            <w:pPr>
              <w:autoSpaceDE w:val="0"/>
              <w:autoSpaceDN w:val="0"/>
              <w:adjustRightInd w:val="0"/>
              <w:spacing w:before="6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6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в общественной жизни Няндомского района </w:t>
            </w:r>
            <w:r w:rsidRPr="00C836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(не участвует - 0 баллов; пассивное участие –  от 1 до 5 баллов; активное участие – от 6 до 10 баллов)</w:t>
            </w:r>
          </w:p>
        </w:tc>
        <w:tc>
          <w:tcPr>
            <w:tcW w:w="870" w:type="pct"/>
          </w:tcPr>
          <w:p w:rsidR="00C83692" w:rsidRPr="00C83692" w:rsidRDefault="00C83692" w:rsidP="00C83692">
            <w:pPr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3692" w:rsidRPr="00C83692" w:rsidTr="00CA3BAA">
        <w:trPr>
          <w:cantSplit/>
          <w:trHeight w:val="210"/>
        </w:trPr>
        <w:tc>
          <w:tcPr>
            <w:tcW w:w="209" w:type="pct"/>
          </w:tcPr>
          <w:p w:rsidR="00C83692" w:rsidRPr="00C83692" w:rsidRDefault="00C83692" w:rsidP="00C8369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6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21" w:type="pct"/>
          </w:tcPr>
          <w:p w:rsidR="00C83692" w:rsidRPr="00C83692" w:rsidRDefault="00C83692" w:rsidP="00C83692">
            <w:pPr>
              <w:autoSpaceDE w:val="0"/>
              <w:autoSpaceDN w:val="0"/>
              <w:adjustRightInd w:val="0"/>
              <w:spacing w:before="6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6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благотворительной деятельности на территории Няндомского района</w:t>
            </w:r>
            <w:r w:rsidRPr="00C836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(неучастие – 0 баллов; участие – от 1 до 10 баллов)</w:t>
            </w:r>
          </w:p>
        </w:tc>
        <w:tc>
          <w:tcPr>
            <w:tcW w:w="870" w:type="pct"/>
          </w:tcPr>
          <w:p w:rsidR="00C83692" w:rsidRPr="00C83692" w:rsidRDefault="00C83692" w:rsidP="00C83692">
            <w:pPr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3692" w:rsidRPr="00C83692" w:rsidTr="00CA3BAA">
        <w:trPr>
          <w:cantSplit/>
          <w:trHeight w:val="210"/>
        </w:trPr>
        <w:tc>
          <w:tcPr>
            <w:tcW w:w="209" w:type="pct"/>
          </w:tcPr>
          <w:p w:rsidR="00C83692" w:rsidRPr="00C83692" w:rsidRDefault="00C83692" w:rsidP="00C8369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6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21" w:type="pct"/>
          </w:tcPr>
          <w:p w:rsidR="00C83692" w:rsidRPr="00C83692" w:rsidRDefault="00C83692" w:rsidP="00C83692">
            <w:pPr>
              <w:autoSpaceDE w:val="0"/>
              <w:autoSpaceDN w:val="0"/>
              <w:adjustRightInd w:val="0"/>
              <w:spacing w:before="6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6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имиджа Няндомского района, в том числе участие в мероприятиях регионального уровня и выше</w:t>
            </w:r>
            <w:r w:rsidRPr="00C836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(нет – 0 баллов; да – от 1 до 20 баллов)</w:t>
            </w:r>
          </w:p>
        </w:tc>
        <w:tc>
          <w:tcPr>
            <w:tcW w:w="870" w:type="pct"/>
          </w:tcPr>
          <w:p w:rsidR="00C83692" w:rsidRPr="00C83692" w:rsidRDefault="00C83692" w:rsidP="00C83692">
            <w:pPr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3692" w:rsidRPr="00C83692" w:rsidTr="00CA3BAA">
        <w:trPr>
          <w:cantSplit/>
          <w:trHeight w:val="210"/>
        </w:trPr>
        <w:tc>
          <w:tcPr>
            <w:tcW w:w="209" w:type="pct"/>
          </w:tcPr>
          <w:p w:rsidR="00C83692" w:rsidRPr="00C83692" w:rsidRDefault="00C83692" w:rsidP="00C8369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6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21" w:type="pct"/>
          </w:tcPr>
          <w:p w:rsidR="00C83692" w:rsidRPr="00C83692" w:rsidRDefault="00C83692" w:rsidP="00C83692">
            <w:pPr>
              <w:autoSpaceDE w:val="0"/>
              <w:autoSpaceDN w:val="0"/>
              <w:adjustRightInd w:val="0"/>
              <w:spacing w:before="6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6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Устойчивость достижений (перспектива использования результатов достижений) </w:t>
            </w:r>
            <w:r w:rsidRPr="00C836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(достижения нельзя признать устойчивыми – 0 баллов;</w:t>
            </w:r>
            <w:r w:rsidRPr="00C836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достижения можно признать устойчивыми при наличии дополнительных средств и ресурсов – от 1 до 20 баллов;</w:t>
            </w:r>
            <w:r w:rsidRPr="00C836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достижения можно признать устойчивыми для дальнейшего использования их результатов – от 21 до 40 баллов)</w:t>
            </w:r>
          </w:p>
        </w:tc>
        <w:tc>
          <w:tcPr>
            <w:tcW w:w="870" w:type="pct"/>
          </w:tcPr>
          <w:p w:rsidR="00C83692" w:rsidRPr="00C83692" w:rsidRDefault="00C83692" w:rsidP="00C83692">
            <w:pPr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3692" w:rsidRPr="00C83692" w:rsidTr="00CA3BAA">
        <w:trPr>
          <w:cantSplit/>
          <w:trHeight w:val="210"/>
        </w:trPr>
        <w:tc>
          <w:tcPr>
            <w:tcW w:w="209" w:type="pct"/>
          </w:tcPr>
          <w:p w:rsidR="00C83692" w:rsidRPr="00C83692" w:rsidRDefault="00C83692" w:rsidP="00C8369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6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21" w:type="pct"/>
          </w:tcPr>
          <w:p w:rsidR="00C83692" w:rsidRPr="00C83692" w:rsidRDefault="00C83692" w:rsidP="00C83692">
            <w:pPr>
              <w:autoSpaceDE w:val="0"/>
              <w:autoSpaceDN w:val="0"/>
              <w:adjustRightInd w:val="0"/>
              <w:spacing w:before="6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6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Конкретность результатов проводимой деятельности</w:t>
            </w:r>
            <w:r w:rsidRPr="00C836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(не конкретны – 0 баллов; конкретны – от 1 до 20 баллов)</w:t>
            </w:r>
          </w:p>
        </w:tc>
        <w:tc>
          <w:tcPr>
            <w:tcW w:w="870" w:type="pct"/>
          </w:tcPr>
          <w:p w:rsidR="00C83692" w:rsidRPr="00C83692" w:rsidRDefault="00C83692" w:rsidP="00C83692">
            <w:pPr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3692" w:rsidRPr="00C83692" w:rsidTr="00CA3BAA">
        <w:trPr>
          <w:cantSplit/>
          <w:trHeight w:val="210"/>
        </w:trPr>
        <w:tc>
          <w:tcPr>
            <w:tcW w:w="209" w:type="pct"/>
          </w:tcPr>
          <w:p w:rsidR="00C83692" w:rsidRPr="00C83692" w:rsidRDefault="00C83692" w:rsidP="00C8369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6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21" w:type="pct"/>
          </w:tcPr>
          <w:p w:rsidR="00C83692" w:rsidRPr="00C83692" w:rsidRDefault="00C83692" w:rsidP="00C8369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6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наград, полученных за время осуществления  деятельности организации</w:t>
            </w:r>
          </w:p>
          <w:p w:rsidR="00C83692" w:rsidRPr="00C83692" w:rsidRDefault="00C83692" w:rsidP="00C8369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6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 1 (включительно) – 0 баллов;  от 2 до 3 – 5 баллов; от 4 до 5 – 10 баллов; от 6 – 20 баллов)</w:t>
            </w:r>
          </w:p>
        </w:tc>
        <w:tc>
          <w:tcPr>
            <w:tcW w:w="870" w:type="pct"/>
          </w:tcPr>
          <w:p w:rsidR="00C83692" w:rsidRPr="00C83692" w:rsidRDefault="00C83692" w:rsidP="00C83692">
            <w:pPr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3692" w:rsidRPr="00C83692" w:rsidTr="00CA3BAA">
        <w:trPr>
          <w:cantSplit/>
          <w:trHeight w:val="210"/>
        </w:trPr>
        <w:tc>
          <w:tcPr>
            <w:tcW w:w="209" w:type="pct"/>
          </w:tcPr>
          <w:p w:rsidR="00C83692" w:rsidRPr="00C83692" w:rsidRDefault="00C83692" w:rsidP="00C8369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83692" w:rsidRPr="00C83692" w:rsidRDefault="00C83692" w:rsidP="00C8369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83692" w:rsidRPr="00C83692" w:rsidRDefault="00C83692" w:rsidP="00C8369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6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21" w:type="pct"/>
          </w:tcPr>
          <w:p w:rsidR="00C83692" w:rsidRPr="00C83692" w:rsidRDefault="00C83692" w:rsidP="00C8369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6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новых технологий и форм деятельности</w:t>
            </w:r>
          </w:p>
          <w:p w:rsidR="00C83692" w:rsidRPr="00C83692" w:rsidRDefault="00C83692" w:rsidP="00C8369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6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(неиспользование – 0 баллов; использование – от 1- до 10 баллов)</w:t>
            </w:r>
          </w:p>
        </w:tc>
        <w:tc>
          <w:tcPr>
            <w:tcW w:w="870" w:type="pct"/>
          </w:tcPr>
          <w:p w:rsidR="00C83692" w:rsidRPr="00C83692" w:rsidRDefault="00C83692" w:rsidP="00C83692">
            <w:pPr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3692" w:rsidRPr="00C83692" w:rsidTr="00CA3BAA">
        <w:trPr>
          <w:cantSplit/>
          <w:trHeight w:val="210"/>
        </w:trPr>
        <w:tc>
          <w:tcPr>
            <w:tcW w:w="4130" w:type="pct"/>
            <w:gridSpan w:val="2"/>
          </w:tcPr>
          <w:p w:rsidR="00C83692" w:rsidRPr="00C83692" w:rsidRDefault="00C83692" w:rsidP="00C83692">
            <w:pPr>
              <w:autoSpaceDE w:val="0"/>
              <w:autoSpaceDN w:val="0"/>
              <w:adjustRightInd w:val="0"/>
              <w:spacing w:before="6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6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баллов:</w:t>
            </w:r>
          </w:p>
        </w:tc>
        <w:tc>
          <w:tcPr>
            <w:tcW w:w="870" w:type="pct"/>
          </w:tcPr>
          <w:p w:rsidR="00C83692" w:rsidRPr="00C83692" w:rsidRDefault="00C83692" w:rsidP="00C83692">
            <w:pPr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83692" w:rsidRPr="00C83692" w:rsidRDefault="00C83692" w:rsidP="00C83692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</w:pPr>
    </w:p>
    <w:p w:rsidR="00C83692" w:rsidRPr="00C83692" w:rsidRDefault="00C83692" w:rsidP="00C83692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комиссии:________________________________/______________________/ </w:t>
      </w:r>
    </w:p>
    <w:p w:rsidR="00C83692" w:rsidRPr="00C83692" w:rsidRDefault="00C83692" w:rsidP="00C83692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692">
        <w:rPr>
          <w:rFonts w:ascii="Times New Roman" w:eastAsia="Times New Roman" w:hAnsi="Times New Roman" w:cs="Times New Roman"/>
          <w:sz w:val="18"/>
          <w:szCs w:val="24"/>
          <w:lang w:eastAsia="ar-SA"/>
        </w:rPr>
        <w:t xml:space="preserve">                                                                       ( подпись)</w:t>
      </w:r>
      <w:r w:rsidRPr="00C83692">
        <w:rPr>
          <w:rFonts w:ascii="Times New Roman" w:eastAsia="Times New Roman" w:hAnsi="Times New Roman" w:cs="Times New Roman"/>
          <w:sz w:val="18"/>
          <w:szCs w:val="24"/>
          <w:lang w:eastAsia="ar-SA"/>
        </w:rPr>
        <w:tab/>
        <w:t xml:space="preserve">                                    (фамилия, инициалы) </w:t>
      </w:r>
    </w:p>
    <w:p w:rsidR="00C83692" w:rsidRPr="00C83692" w:rsidRDefault="00C83692" w:rsidP="00C83692">
      <w:pPr>
        <w:tabs>
          <w:tab w:val="left" w:pos="2977"/>
          <w:tab w:val="left" w:pos="6096"/>
        </w:tabs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18"/>
          <w:szCs w:val="24"/>
          <w:lang w:val="en-US" w:eastAsia="ar-SA"/>
        </w:rPr>
      </w:pPr>
    </w:p>
    <w:p w:rsidR="007734EF" w:rsidRPr="007734EF" w:rsidRDefault="007734EF" w:rsidP="007734EF">
      <w:pPr>
        <w:tabs>
          <w:tab w:val="left" w:pos="2748"/>
        </w:tabs>
        <w:rPr>
          <w:rFonts w:ascii="Times New Roman" w:hAnsi="Times New Roman" w:cs="Times New Roman"/>
          <w:sz w:val="28"/>
          <w:szCs w:val="28"/>
        </w:rPr>
        <w:sectPr w:rsidR="007734EF" w:rsidRPr="007734EF" w:rsidSect="00B03284">
          <w:pgSz w:w="16838" w:h="11906" w:orient="landscape" w:code="9"/>
          <w:pgMar w:top="1134" w:right="1134" w:bottom="567" w:left="1134" w:header="720" w:footer="720" w:gutter="0"/>
          <w:cols w:space="709"/>
          <w:titlePg/>
          <w:docGrid w:linePitch="299"/>
        </w:sectPr>
      </w:pPr>
    </w:p>
    <w:p w:rsidR="00B64A58" w:rsidRDefault="00B64A58" w:rsidP="00D37AB7">
      <w:pPr>
        <w:tabs>
          <w:tab w:val="left" w:pos="2566"/>
        </w:tabs>
        <w:rPr>
          <w:rFonts w:ascii="Times New Roman" w:hAnsi="Times New Roman" w:cs="Times New Roman"/>
          <w:sz w:val="28"/>
          <w:szCs w:val="28"/>
        </w:rPr>
      </w:pPr>
    </w:p>
    <w:sectPr w:rsidR="00B64A58" w:rsidSect="00C15C1E">
      <w:pgSz w:w="11906" w:h="16838"/>
      <w:pgMar w:top="568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09DA" w:rsidRDefault="009F09DA" w:rsidP="00D729AA">
      <w:pPr>
        <w:spacing w:line="240" w:lineRule="auto"/>
      </w:pPr>
      <w:r>
        <w:separator/>
      </w:r>
    </w:p>
  </w:endnote>
  <w:endnote w:type="continuationSeparator" w:id="0">
    <w:p w:rsidR="009F09DA" w:rsidRDefault="009F09DA" w:rsidP="00D72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09DA" w:rsidRDefault="009F09DA" w:rsidP="00D729AA">
      <w:pPr>
        <w:spacing w:line="240" w:lineRule="auto"/>
      </w:pPr>
      <w:r>
        <w:separator/>
      </w:r>
    </w:p>
  </w:footnote>
  <w:footnote w:type="continuationSeparator" w:id="0">
    <w:p w:rsidR="009F09DA" w:rsidRDefault="009F09DA" w:rsidP="00D729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828235"/>
      <w:docPartObj>
        <w:docPartGallery w:val="Page Numbers (Top of Page)"/>
        <w:docPartUnique/>
      </w:docPartObj>
    </w:sdtPr>
    <w:sdtEndPr/>
    <w:sdtContent>
      <w:p w:rsidR="007B2781" w:rsidRDefault="00135978">
        <w:pPr>
          <w:pStyle w:val="a7"/>
          <w:jc w:val="center"/>
        </w:pPr>
        <w:r w:rsidRPr="00C15C1E">
          <w:rPr>
            <w:rFonts w:ascii="Times New Roman" w:hAnsi="Times New Roman" w:cs="Times New Roman"/>
          </w:rPr>
          <w:fldChar w:fldCharType="begin"/>
        </w:r>
        <w:r w:rsidR="007B2781" w:rsidRPr="00C15C1E">
          <w:rPr>
            <w:rFonts w:ascii="Times New Roman" w:hAnsi="Times New Roman" w:cs="Times New Roman"/>
          </w:rPr>
          <w:instrText xml:space="preserve"> PAGE   \* MERGEFORMAT </w:instrText>
        </w:r>
        <w:r w:rsidRPr="00C15C1E">
          <w:rPr>
            <w:rFonts w:ascii="Times New Roman" w:hAnsi="Times New Roman" w:cs="Times New Roman"/>
          </w:rPr>
          <w:fldChar w:fldCharType="separate"/>
        </w:r>
        <w:r w:rsidR="006F4D83">
          <w:rPr>
            <w:rFonts w:ascii="Times New Roman" w:hAnsi="Times New Roman" w:cs="Times New Roman"/>
            <w:noProof/>
          </w:rPr>
          <w:t>24</w:t>
        </w:r>
        <w:r w:rsidRPr="00C15C1E">
          <w:rPr>
            <w:rFonts w:ascii="Times New Roman" w:hAnsi="Times New Roman" w:cs="Times New Roman"/>
          </w:rPr>
          <w:fldChar w:fldCharType="end"/>
        </w:r>
      </w:p>
    </w:sdtContent>
  </w:sdt>
  <w:p w:rsidR="007B2781" w:rsidRDefault="007B278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781" w:rsidRPr="00D729AA" w:rsidRDefault="007B2781" w:rsidP="00334A54">
    <w:pPr>
      <w:spacing w:line="240" w:lineRule="auto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A877E3"/>
    <w:multiLevelType w:val="hybridMultilevel"/>
    <w:tmpl w:val="FED282AC"/>
    <w:lvl w:ilvl="0" w:tplc="68C6EFA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0D60"/>
    <w:rsid w:val="00000299"/>
    <w:rsid w:val="00013851"/>
    <w:rsid w:val="00035B69"/>
    <w:rsid w:val="000422FD"/>
    <w:rsid w:val="00045B13"/>
    <w:rsid w:val="000660BA"/>
    <w:rsid w:val="00081A3F"/>
    <w:rsid w:val="000A66AC"/>
    <w:rsid w:val="000B546C"/>
    <w:rsid w:val="000D7034"/>
    <w:rsid w:val="000F0D60"/>
    <w:rsid w:val="000F35AF"/>
    <w:rsid w:val="000F5959"/>
    <w:rsid w:val="00112896"/>
    <w:rsid w:val="00113509"/>
    <w:rsid w:val="0012611C"/>
    <w:rsid w:val="00135978"/>
    <w:rsid w:val="00136D44"/>
    <w:rsid w:val="00143B6E"/>
    <w:rsid w:val="0014742D"/>
    <w:rsid w:val="0015792D"/>
    <w:rsid w:val="00191EB4"/>
    <w:rsid w:val="001B4FFD"/>
    <w:rsid w:val="001C7C1A"/>
    <w:rsid w:val="001D2ADE"/>
    <w:rsid w:val="001D56FE"/>
    <w:rsid w:val="001D7B40"/>
    <w:rsid w:val="001E2791"/>
    <w:rsid w:val="001E7CEC"/>
    <w:rsid w:val="00201876"/>
    <w:rsid w:val="002220DB"/>
    <w:rsid w:val="0022341B"/>
    <w:rsid w:val="00281C02"/>
    <w:rsid w:val="00292EF7"/>
    <w:rsid w:val="00297D07"/>
    <w:rsid w:val="002A63A7"/>
    <w:rsid w:val="002E5050"/>
    <w:rsid w:val="002F09D7"/>
    <w:rsid w:val="002F676C"/>
    <w:rsid w:val="00300629"/>
    <w:rsid w:val="00327ADD"/>
    <w:rsid w:val="00327D06"/>
    <w:rsid w:val="00334A54"/>
    <w:rsid w:val="00345253"/>
    <w:rsid w:val="00366970"/>
    <w:rsid w:val="00370388"/>
    <w:rsid w:val="0037724A"/>
    <w:rsid w:val="00380249"/>
    <w:rsid w:val="00385427"/>
    <w:rsid w:val="003977AA"/>
    <w:rsid w:val="003A4158"/>
    <w:rsid w:val="003A62C4"/>
    <w:rsid w:val="003C6AA4"/>
    <w:rsid w:val="003C70F7"/>
    <w:rsid w:val="00424E39"/>
    <w:rsid w:val="00460E1A"/>
    <w:rsid w:val="00461EA5"/>
    <w:rsid w:val="004C2A40"/>
    <w:rsid w:val="004C3327"/>
    <w:rsid w:val="004E3BEA"/>
    <w:rsid w:val="00521771"/>
    <w:rsid w:val="00526C3C"/>
    <w:rsid w:val="00533983"/>
    <w:rsid w:val="005369D7"/>
    <w:rsid w:val="005668CE"/>
    <w:rsid w:val="0056739B"/>
    <w:rsid w:val="005750EE"/>
    <w:rsid w:val="005915A0"/>
    <w:rsid w:val="005E6761"/>
    <w:rsid w:val="00613C1F"/>
    <w:rsid w:val="0063328B"/>
    <w:rsid w:val="00650122"/>
    <w:rsid w:val="00650546"/>
    <w:rsid w:val="00652918"/>
    <w:rsid w:val="006545B3"/>
    <w:rsid w:val="006735CA"/>
    <w:rsid w:val="00680A52"/>
    <w:rsid w:val="006922FB"/>
    <w:rsid w:val="006965D9"/>
    <w:rsid w:val="006B086D"/>
    <w:rsid w:val="006F3F33"/>
    <w:rsid w:val="006F4D83"/>
    <w:rsid w:val="00703C28"/>
    <w:rsid w:val="00706195"/>
    <w:rsid w:val="0072519B"/>
    <w:rsid w:val="0073582A"/>
    <w:rsid w:val="00736C72"/>
    <w:rsid w:val="00752264"/>
    <w:rsid w:val="00770C09"/>
    <w:rsid w:val="007734EF"/>
    <w:rsid w:val="007820C9"/>
    <w:rsid w:val="007A3960"/>
    <w:rsid w:val="007B0170"/>
    <w:rsid w:val="007B2781"/>
    <w:rsid w:val="007B41B1"/>
    <w:rsid w:val="007C6199"/>
    <w:rsid w:val="007D6DCE"/>
    <w:rsid w:val="007E79CB"/>
    <w:rsid w:val="007F256D"/>
    <w:rsid w:val="00803032"/>
    <w:rsid w:val="0082494B"/>
    <w:rsid w:val="008369BE"/>
    <w:rsid w:val="00845D91"/>
    <w:rsid w:val="008B4D03"/>
    <w:rsid w:val="008C2127"/>
    <w:rsid w:val="008C4504"/>
    <w:rsid w:val="008E02FF"/>
    <w:rsid w:val="00920FE3"/>
    <w:rsid w:val="00922616"/>
    <w:rsid w:val="00937701"/>
    <w:rsid w:val="00952351"/>
    <w:rsid w:val="00965615"/>
    <w:rsid w:val="009679B1"/>
    <w:rsid w:val="009A39B8"/>
    <w:rsid w:val="009E7CDC"/>
    <w:rsid w:val="009F09DA"/>
    <w:rsid w:val="00A01AF8"/>
    <w:rsid w:val="00A0212D"/>
    <w:rsid w:val="00A11010"/>
    <w:rsid w:val="00A14DDB"/>
    <w:rsid w:val="00A22033"/>
    <w:rsid w:val="00A27287"/>
    <w:rsid w:val="00A445A3"/>
    <w:rsid w:val="00A81814"/>
    <w:rsid w:val="00A83930"/>
    <w:rsid w:val="00AA210F"/>
    <w:rsid w:val="00AA6991"/>
    <w:rsid w:val="00AF6ADE"/>
    <w:rsid w:val="00B03284"/>
    <w:rsid w:val="00B121B7"/>
    <w:rsid w:val="00B330EE"/>
    <w:rsid w:val="00B5022C"/>
    <w:rsid w:val="00B508BF"/>
    <w:rsid w:val="00B64A58"/>
    <w:rsid w:val="00B6581C"/>
    <w:rsid w:val="00B95446"/>
    <w:rsid w:val="00BC2371"/>
    <w:rsid w:val="00BC3B66"/>
    <w:rsid w:val="00BF2264"/>
    <w:rsid w:val="00BF38A8"/>
    <w:rsid w:val="00BF5C38"/>
    <w:rsid w:val="00C124C5"/>
    <w:rsid w:val="00C15C1E"/>
    <w:rsid w:val="00C35491"/>
    <w:rsid w:val="00C40187"/>
    <w:rsid w:val="00C66C98"/>
    <w:rsid w:val="00C7038B"/>
    <w:rsid w:val="00C83692"/>
    <w:rsid w:val="00CA3BAA"/>
    <w:rsid w:val="00CA4A9C"/>
    <w:rsid w:val="00CC46D8"/>
    <w:rsid w:val="00CE2471"/>
    <w:rsid w:val="00D26A13"/>
    <w:rsid w:val="00D37AB7"/>
    <w:rsid w:val="00D61BAC"/>
    <w:rsid w:val="00D729AA"/>
    <w:rsid w:val="00D73DF7"/>
    <w:rsid w:val="00D75E4B"/>
    <w:rsid w:val="00D75FCA"/>
    <w:rsid w:val="00D914A6"/>
    <w:rsid w:val="00DA7D61"/>
    <w:rsid w:val="00DF392A"/>
    <w:rsid w:val="00DF3FC3"/>
    <w:rsid w:val="00DF59D7"/>
    <w:rsid w:val="00E03963"/>
    <w:rsid w:val="00E04A25"/>
    <w:rsid w:val="00E11DEB"/>
    <w:rsid w:val="00E12A56"/>
    <w:rsid w:val="00E13668"/>
    <w:rsid w:val="00E36BC4"/>
    <w:rsid w:val="00E45FBF"/>
    <w:rsid w:val="00EC044E"/>
    <w:rsid w:val="00EF2169"/>
    <w:rsid w:val="00F10CE9"/>
    <w:rsid w:val="00F4243B"/>
    <w:rsid w:val="00F44F93"/>
    <w:rsid w:val="00F51863"/>
    <w:rsid w:val="00F51A8B"/>
    <w:rsid w:val="00F64A52"/>
    <w:rsid w:val="00F7395E"/>
    <w:rsid w:val="00F82F88"/>
    <w:rsid w:val="00FA4DAD"/>
    <w:rsid w:val="00FD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5AC9D"/>
  <w15:docId w15:val="{3C4A11DE-03D4-40E7-8760-AD5153832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58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iPriority w:val="99"/>
    <w:semiHidden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729AA"/>
  </w:style>
  <w:style w:type="paragraph" w:customStyle="1" w:styleId="ConsPlusNormal">
    <w:name w:val="ConsPlusNormal"/>
    <w:rsid w:val="007B017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66F0BBD-3279-4206-BEEF-61268D308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1361</TotalTime>
  <Pages>1</Pages>
  <Words>4862</Words>
  <Characters>27715</Characters>
  <Application>Microsoft Office Word</Application>
  <DocSecurity>0</DocSecurity>
  <Lines>230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Карельская</dc:creator>
  <cp:lastModifiedBy>SPEC_po_PO2</cp:lastModifiedBy>
  <cp:revision>32</cp:revision>
  <cp:lastPrinted>2020-06-25T08:55:00Z</cp:lastPrinted>
  <dcterms:created xsi:type="dcterms:W3CDTF">2020-04-08T08:24:00Z</dcterms:created>
  <dcterms:modified xsi:type="dcterms:W3CDTF">2021-07-06T07:48:00Z</dcterms:modified>
</cp:coreProperties>
</file>