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CA13F" w14:textId="77777777" w:rsidR="00A12302" w:rsidRDefault="00A12302" w:rsidP="00A12302">
      <w:pPr>
        <w:pStyle w:val="a3"/>
        <w:jc w:val="center"/>
      </w:pPr>
      <w:r>
        <w:t>Контрольно-счетная палата  МО «Няндомский муниципальный район»</w:t>
      </w:r>
    </w:p>
    <w:p w14:paraId="1FC2CF98" w14:textId="77777777" w:rsidR="00A12302" w:rsidRDefault="00A12302" w:rsidP="00A12302">
      <w:pPr>
        <w:pStyle w:val="a4"/>
      </w:pPr>
      <w:r>
        <w:t>            164200, г.Няндома, Архангельской обл., ул. 60 лет Октября, д. 13, тел.(81838)6-25-95</w:t>
      </w:r>
    </w:p>
    <w:p w14:paraId="0FA2CEAB" w14:textId="77777777" w:rsidR="00A12302" w:rsidRDefault="00A12302" w:rsidP="00A12302">
      <w:pPr>
        <w:pStyle w:val="a4"/>
        <w:jc w:val="center"/>
      </w:pPr>
      <w:r>
        <w:rPr>
          <w:rStyle w:val="a5"/>
        </w:rPr>
        <w:t>Отчет</w:t>
      </w:r>
    </w:p>
    <w:p w14:paraId="73DF1E6E" w14:textId="77777777" w:rsidR="00A12302" w:rsidRDefault="00A12302" w:rsidP="00A12302">
      <w:pPr>
        <w:pStyle w:val="a4"/>
        <w:jc w:val="center"/>
      </w:pPr>
      <w:r>
        <w:t>по проверке законности установления окладов работникам МБУК «Няндомский центр культуры и спорта» за 2011-2014 годы и проверке документов по ремонту МБУК «Няндомский центр культуры и спорта» за 2012-2014 годы</w:t>
      </w:r>
    </w:p>
    <w:p w14:paraId="519F5786" w14:textId="77777777" w:rsidR="00A12302" w:rsidRDefault="00A12302" w:rsidP="00A12302">
      <w:pPr>
        <w:pStyle w:val="a4"/>
      </w:pPr>
      <w:r>
        <w:t> </w:t>
      </w:r>
    </w:p>
    <w:p w14:paraId="68ED895E" w14:textId="77777777" w:rsidR="00A12302" w:rsidRDefault="00A12302" w:rsidP="00A12302">
      <w:pPr>
        <w:pStyle w:val="a4"/>
      </w:pPr>
      <w:r>
        <w:t>          Контрольно-счетной палатой МО «Няндомский муниципальный район» на основании  запроса  главы администрации МО «Няндомский муниципальный район» от 19.03.2015 №1394  проведена проверка законности установления окладов работникам МБУК «Няндомский центр культуры и спорта» и проверены документы по ремонту МБУК «Няндомский центр культуры и спорта» за 2012-2014 годы.</w:t>
      </w:r>
    </w:p>
    <w:p w14:paraId="7BBBC53E" w14:textId="77777777" w:rsidR="00A12302" w:rsidRDefault="00A12302" w:rsidP="00A12302">
      <w:pPr>
        <w:pStyle w:val="a4"/>
      </w:pPr>
      <w:r>
        <w:t>  </w:t>
      </w:r>
    </w:p>
    <w:p w14:paraId="6D8AE384" w14:textId="77777777" w:rsidR="00A12302" w:rsidRDefault="00A12302" w:rsidP="00A12302">
      <w:pPr>
        <w:pStyle w:val="a4"/>
      </w:pPr>
      <w:r>
        <w:t>Результаты проверки.</w:t>
      </w:r>
    </w:p>
    <w:p w14:paraId="044732DF" w14:textId="77777777" w:rsidR="00A12302" w:rsidRDefault="00A12302" w:rsidP="00A12302">
      <w:pPr>
        <w:pStyle w:val="a4"/>
      </w:pPr>
      <w:r>
        <w:t> </w:t>
      </w:r>
    </w:p>
    <w:p w14:paraId="3A77487D" w14:textId="77777777" w:rsidR="00A12302" w:rsidRDefault="00A12302" w:rsidP="00A12302">
      <w:pPr>
        <w:pStyle w:val="a4"/>
      </w:pPr>
      <w:r>
        <w:t>        Приказом МУК «Няндомский ЦКС» «О переходе на новую систему оплаты труда» от 01.03.2011 №14/1-п  утверждено Положение об оплате труда, новые оклады работников,  штатное расписание с 01.03.2011, однако данное Положение отсутствует, оклады установлены на основании «Примерного положения о системе оплаты труда работников областных государственных учреждений культуры, искусства и кинематографии Архангельской области…», утвержденного Постановлением Архангельской области от 21.10.2008 №229-па/37.    </w:t>
      </w:r>
      <w:r>
        <w:rPr>
          <w:rStyle w:val="a5"/>
          <w:u w:val="single"/>
        </w:rPr>
        <w:t> </w:t>
      </w:r>
    </w:p>
    <w:p w14:paraId="0D24B516" w14:textId="77777777" w:rsidR="00A12302" w:rsidRDefault="00A12302" w:rsidP="00A12302">
      <w:pPr>
        <w:pStyle w:val="a4"/>
      </w:pPr>
      <w:r>
        <w:t>        С 01.06.2011 вступило в силу Положение о системе оплаты труда работников МБУК «Няндомский центр культуры и спорта», утвержденное приказом МБУК «Няндомский центр культуры и спорта» от 31.05.2011 № 43/4п. Положение разработано учреждением на основании постановления администрации МО «Няндомское» от 30.06.2010 №111 «О переходе на новые системы оплаты труда работников бюджетных учреждений муниципального образования «Няндомское», принято и рекомендовано к утверждению решением общего собрания трудового коллектива МБУК «Няндомский ЦКС» (протокол б/н от 31.05.2011).</w:t>
      </w:r>
    </w:p>
    <w:p w14:paraId="5443C004" w14:textId="77777777" w:rsidR="00A12302" w:rsidRDefault="00A12302" w:rsidP="00A12302">
      <w:pPr>
        <w:pStyle w:val="a4"/>
      </w:pPr>
      <w:r>
        <w:t>        В нарушение пункта 3 постановления администрации МО «Няндомское» от 30.06.2010 №111 Положение о системе оплаты труда работников МБУК «Няндомский центр культуры и спорта», утвержденное приказом МБУК «Няндомский центр культуры и спорта» от 31.05.2011 № 43/4п не внесено на утверждение администрации МО «Няндомское».</w:t>
      </w:r>
    </w:p>
    <w:p w14:paraId="462A4E0B" w14:textId="77777777" w:rsidR="00A12302" w:rsidRDefault="00A12302" w:rsidP="00A12302">
      <w:pPr>
        <w:pStyle w:val="a4"/>
      </w:pPr>
      <w:r>
        <w:t>        Согласно вышеуказанному Положению о системе оплаты труда работников МБУК «Няндомский центр культуры и спорта», утвержденному приказом МБУК «Няндомский центр культуры и спорта» от 31.05.2011 № 43/4п, утверждено штатное расписание с 01.06.2011.</w:t>
      </w:r>
    </w:p>
    <w:p w14:paraId="6000C7BF" w14:textId="77777777" w:rsidR="00A12302" w:rsidRDefault="00A12302" w:rsidP="00A12302">
      <w:pPr>
        <w:pStyle w:val="a4"/>
      </w:pPr>
      <w:r>
        <w:lastRenderedPageBreak/>
        <w:t>       За период с 01.06.2011 по 31.01.2013 изменения в штатное расписание вносились в связи с установлением доплат за стаж работы работникам МБУК «Няндомский ЦКС» в соответствии с Положением и кадровыми изменениями.  </w:t>
      </w:r>
    </w:p>
    <w:p w14:paraId="18FBDCBB" w14:textId="77777777" w:rsidR="00A12302" w:rsidRDefault="00A12302" w:rsidP="00A12302">
      <w:pPr>
        <w:pStyle w:val="a4"/>
      </w:pPr>
      <w:r>
        <w:t>        Система оплаты труда работников МБУК «Няндомский центр культуры и спорта» с 01.02.2013 утверждена приказом МБУК «Няндомский центр культуры и спорта» от 01.02.2013 № 20-п на основании Положения о системе оплаты труда работников МБУК «Няндомский центр культуры и спорта» (далее – Положение 2013).</w:t>
      </w:r>
    </w:p>
    <w:p w14:paraId="114FAC75" w14:textId="77777777" w:rsidR="00A12302" w:rsidRDefault="00A12302" w:rsidP="00A12302">
      <w:pPr>
        <w:pStyle w:val="a4"/>
      </w:pPr>
      <w:r>
        <w:t>      Штатное расписание с 01.02.2013 утверждено приказом МБУК «Няндомский центр культуры и спорта» от 31.01.2013 № 19-п, т.е. до утверждения нового Положения об оплате труда с 01.02.2013.     </w:t>
      </w:r>
    </w:p>
    <w:p w14:paraId="3897B2A9" w14:textId="77777777" w:rsidR="00A12302" w:rsidRDefault="00A12302" w:rsidP="00A12302">
      <w:pPr>
        <w:pStyle w:val="a4"/>
      </w:pPr>
      <w:r>
        <w:t>      Штатное расписание с 01.04.2013 утверждено приказом МБУК «Няндомский центр культуры и спорта» от 31.03.2013 № 38-п в связи с введением новых должностей (данным штатным расписанием увеличены и оклады работникам на 10%). Распоряжение администрации МО «Няндомское» «О повышении фондов  оплаты труда работников муниципальных учреждений культуры за счет субсидии из областного бюджета на 10% с 01 апреля 2013 года» утверждено 11.04.2013 №93р.</w:t>
      </w:r>
    </w:p>
    <w:p w14:paraId="2EADD30A" w14:textId="77777777" w:rsidR="00A12302" w:rsidRDefault="00A12302" w:rsidP="00A12302">
      <w:pPr>
        <w:pStyle w:val="a4"/>
      </w:pPr>
      <w:r>
        <w:t>       Приказом МБУК «Няндомский центр культуры и спорта» «О мероприятиях в связи с разработкой планов («дорожных карт»), направленных на повышение эффективности сферы культуры от 01.05.2013 № 53-п на основании методических рекомендаций по разработке планов мероприятий («дорожных карт») с 01.05.2013 начато проведение оптимизации численности персонала учреждения.</w:t>
      </w:r>
    </w:p>
    <w:p w14:paraId="5D85F1B6" w14:textId="77777777" w:rsidR="00A12302" w:rsidRDefault="00A12302" w:rsidP="00A12302">
      <w:pPr>
        <w:pStyle w:val="a4"/>
      </w:pPr>
      <w:r>
        <w:t>      Приказом МБУК «Няндомский центр культуры и спорта» «О проведении мероприятий по совершенствованию оплаты труда» от 30.05.2013 №55-п во исполнение распоряжения администрации МО «Няндомское» «О повышении средней заработной платы работников муниципальных учреждений культуры» от 29.05.2013 №143р (согласно Указа Президента РФ от 07.05.2012) увеличен фонд оплаты труда учреждения на размер субсидии из областного бюджета для доведения средней заработной платы в МБУК «Няндомский центр культуры и спорта» до уровня 60% к средней заработной плате в Архангельской области. Данным приказом также утверждено штатное расписание на период с 01 мая 2013 года по 31 мая 2013 года.</w:t>
      </w:r>
    </w:p>
    <w:p w14:paraId="7696AD1A" w14:textId="77777777" w:rsidR="00A12302" w:rsidRDefault="00A12302" w:rsidP="00A12302">
      <w:pPr>
        <w:pStyle w:val="a4"/>
      </w:pPr>
      <w:r>
        <w:t>         Приказом МБУК «Няндомский центр культуры и спорта» «Об оптимизации штатного расписания с 01 июня 2013 года» от 01.05.2013 № 53-п на основании методических рекомендаций по разработке планов мероприятий («дорожных карт») с 01.05.2013 продолжено проведение оптимизации численности персонала учреждения путем перераспределения функциональных обязанностей, нагрузки на персонал в разрезе должностей и конкретных работников. Данным приказом исключены с 01.06.2013 из штатного расписания путем перевода на условия работы по договору гражданско-правового характера  10 чел.  </w:t>
      </w:r>
    </w:p>
    <w:p w14:paraId="0D7BC46C" w14:textId="77777777" w:rsidR="00A12302" w:rsidRDefault="00A12302" w:rsidP="00A12302">
      <w:pPr>
        <w:pStyle w:val="a4"/>
      </w:pPr>
      <w:r>
        <w:t>       Приказом МБУК «Няндомский центр культуры и спорта» от 19.06.2013 №63/2-п утверждено штатное расписание с 01 июня 2013 года.</w:t>
      </w:r>
    </w:p>
    <w:p w14:paraId="602B0E04" w14:textId="77777777" w:rsidR="00A12302" w:rsidRDefault="00A12302" w:rsidP="00A12302">
      <w:pPr>
        <w:pStyle w:val="a4"/>
      </w:pPr>
      <w:r>
        <w:t>       Приказом МБУК «Няндомский центр культуры и спорта» от 30.08.2013 №87/1-п утверждено штатное расписание с 01 сентября 2013 года (в связи с изменением доплаты за стаж).</w:t>
      </w:r>
    </w:p>
    <w:p w14:paraId="6EC5A4CA" w14:textId="77777777" w:rsidR="00A12302" w:rsidRDefault="00A12302" w:rsidP="00A12302">
      <w:pPr>
        <w:pStyle w:val="a4"/>
      </w:pPr>
      <w:r>
        <w:lastRenderedPageBreak/>
        <w:t>       Приказом МБУК «Няндомский центр культуры и спорта» от 01.10.2013 №100/1-п утверждено штатное расписание с 01 октября 2013 года (в связи с изменением доплаты за стаж).</w:t>
      </w:r>
    </w:p>
    <w:p w14:paraId="2F4FC475" w14:textId="77777777" w:rsidR="00A12302" w:rsidRDefault="00A12302" w:rsidP="00A12302">
      <w:pPr>
        <w:pStyle w:val="a4"/>
      </w:pPr>
      <w:r>
        <w:t>       Приказом МБУК «Няндомский центр культуры и спорта» от 01.11.2013 №111/1-п утверждено штатное расписание с 01 ноября 2013 года (в связи с изменением доплаты за стаж).</w:t>
      </w:r>
    </w:p>
    <w:p w14:paraId="223085B6" w14:textId="77777777" w:rsidR="00A12302" w:rsidRDefault="00A12302" w:rsidP="00A12302">
      <w:pPr>
        <w:pStyle w:val="a4"/>
      </w:pPr>
      <w:r>
        <w:t>       Приказом МБУК «Няндомский центр культуры и спорта» от 09.01.2014 №02/1-п утверждено новое штатное расписание с 09 января 2014 года в соответствии с планом мероприятий («дорожная карта») «Изменения, направленные на повышение эффективности сферы культуры» с учетом «Программы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РФ от 26.11.2012 №2190-р.</w:t>
      </w:r>
    </w:p>
    <w:p w14:paraId="3A865C5A" w14:textId="77777777" w:rsidR="00A12302" w:rsidRDefault="00A12302" w:rsidP="00A12302">
      <w:pPr>
        <w:pStyle w:val="a4"/>
      </w:pPr>
      <w:r>
        <w:t>        Приказом МБУК «Няндомский центр культуры и спорта» от 01.09.2014 №87-09п внесены изменения и утверждено штатное расписание с 01 сентября 2014 года в связи с проведением мероприятий, направленных на совершенствование организационной структуры МБУК «Няндомский центр культуры и спорта» и оптимизацию управленческой работы.</w:t>
      </w:r>
    </w:p>
    <w:p w14:paraId="4F91BC3D" w14:textId="77777777" w:rsidR="00A12302" w:rsidRDefault="00A12302" w:rsidP="00A12302">
      <w:pPr>
        <w:pStyle w:val="a4"/>
      </w:pPr>
      <w:r>
        <w:t>        По акту проверки финансово-хозяйственной деятельности   МБУК «Няндомский ЦКС» от 03.04.2015 установлено, что за расширение зон обслуживания работникам МБУК «Няндомский ЦКС» произведена доплата (приказ от 28.01.2014 №12-01п, от 28.02.2014 №19-02п, от 31.03.2014 №34-03п, приказ от 23.04.2014 №46-04п, приказ от 22.05.2014 №58-05п и т.д.).</w:t>
      </w:r>
    </w:p>
    <w:p w14:paraId="24EF5E4F" w14:textId="77777777" w:rsidR="00A12302" w:rsidRDefault="00A12302" w:rsidP="00A12302">
      <w:pPr>
        <w:pStyle w:val="a4"/>
      </w:pPr>
      <w:r>
        <w:t>        В нарушение пункта 60.2 Трудового кодекса РФ в учреждении отсутствуют документы, в которых определены сроки выполнения дополнительных работ, содержание и объем работ, установленные работодателем с письменного согласия работника за расширение зон обслуживания.</w:t>
      </w:r>
    </w:p>
    <w:p w14:paraId="0E01B0A1" w14:textId="77777777" w:rsidR="00A12302" w:rsidRDefault="00A12302" w:rsidP="00A12302">
      <w:pPr>
        <w:pStyle w:val="a4"/>
      </w:pPr>
      <w:r>
        <w:t>       Согласно статье 30 Устава муниципального образования МО «Няндомское» руководители муниципальных предприятий и учреждений назначаются на должность и освобождаются от должности главой Няндомского городского поселения, действуют на основании трудовых договоров. Срок действия трудовых договоров с руководителями муниципальных предприятий и учреждений в Уставе не прописан. Условия и порядок оплаты труда данных руководителей устанавливаются главой администрации Няндомского городского поселения.</w:t>
      </w:r>
    </w:p>
    <w:p w14:paraId="71E1BF3E" w14:textId="77777777" w:rsidR="00A12302" w:rsidRDefault="00A12302" w:rsidP="00A12302">
      <w:pPr>
        <w:pStyle w:val="a4"/>
      </w:pPr>
      <w:r>
        <w:t>       В нарушение статей 135,145 Трудового кодекса, пункта 3 Устава муниципального образования МО «Няндомское» Порядок установления главой администрации условий и оплаты руководителей муниципальных предприятий и учреждений решением сессии муниципального Совета МО «Няндомское» не определен.</w:t>
      </w:r>
    </w:p>
    <w:p w14:paraId="7C72948C" w14:textId="77777777" w:rsidR="00A12302" w:rsidRDefault="00A12302" w:rsidP="00A12302">
      <w:pPr>
        <w:pStyle w:val="a4"/>
      </w:pPr>
      <w:r>
        <w:t> </w:t>
      </w:r>
    </w:p>
    <w:p w14:paraId="52B9B5C5" w14:textId="77777777" w:rsidR="00A12302" w:rsidRDefault="00A12302" w:rsidP="00A12302">
      <w:pPr>
        <w:pStyle w:val="a4"/>
      </w:pPr>
      <w:r>
        <w:t>  Ремонтные работы в МБУК «НЦКС» за 2012-2014 годы.</w:t>
      </w:r>
    </w:p>
    <w:p w14:paraId="397F2A99" w14:textId="77777777" w:rsidR="00A12302" w:rsidRDefault="00A12302" w:rsidP="00A12302">
      <w:pPr>
        <w:pStyle w:val="a4"/>
      </w:pPr>
      <w:r>
        <w:rPr>
          <w:u w:val="single"/>
        </w:rPr>
        <w:t>2012 год</w:t>
      </w:r>
    </w:p>
    <w:p w14:paraId="5E91F5DD" w14:textId="77777777" w:rsidR="00A12302" w:rsidRDefault="00A12302" w:rsidP="00A12302">
      <w:pPr>
        <w:pStyle w:val="a4"/>
      </w:pPr>
      <w:r>
        <w:rPr>
          <w:u w:val="single"/>
        </w:rPr>
        <w:t> </w:t>
      </w:r>
    </w:p>
    <w:p w14:paraId="209207AA" w14:textId="77777777" w:rsidR="00A12302" w:rsidRDefault="00A12302" w:rsidP="00A12302">
      <w:pPr>
        <w:pStyle w:val="a4"/>
      </w:pPr>
      <w:r>
        <w:lastRenderedPageBreak/>
        <w:t>      Учреждением МБУК «НЦКС» были запланированы и фактически выполнены работы на общую сумму 1746318,73 руб., из них:</w:t>
      </w:r>
    </w:p>
    <w:p w14:paraId="1D3CB936" w14:textId="77777777" w:rsidR="00A12302" w:rsidRDefault="00A12302" w:rsidP="00A12302">
      <w:pPr>
        <w:pStyle w:val="a4"/>
      </w:pPr>
      <w:r>
        <w:t>1. за счет субсидии на выполнение муниципального задания 315364,92 руб.:</w:t>
      </w:r>
    </w:p>
    <w:p w14:paraId="3D9A05CA" w14:textId="77777777" w:rsidR="00A12302" w:rsidRDefault="00A12302" w:rsidP="00A12302">
      <w:pPr>
        <w:pStyle w:val="a4"/>
      </w:pPr>
      <w:r>
        <w:t>- ремонт входа здания МБУК «НЦКС»  (50 044,53 руб.);</w:t>
      </w:r>
    </w:p>
    <w:p w14:paraId="58DCE090" w14:textId="77777777" w:rsidR="00A12302" w:rsidRDefault="00A12302" w:rsidP="00A12302">
      <w:pPr>
        <w:pStyle w:val="a4"/>
      </w:pPr>
      <w:r>
        <w:t>- установлен пандус у входа здания МБУК «НЦКС»  (95665,91 руб.);</w:t>
      </w:r>
    </w:p>
    <w:p w14:paraId="2C9FC769" w14:textId="77777777" w:rsidR="00A12302" w:rsidRDefault="00A12302" w:rsidP="00A12302">
      <w:pPr>
        <w:pStyle w:val="a4"/>
      </w:pPr>
      <w:r>
        <w:t>- замена напольного покрытия на сцене зрительного зала здания МБУК «НЦКС» (99736,48 руб.);</w:t>
      </w:r>
    </w:p>
    <w:p w14:paraId="08B1CB7C" w14:textId="77777777" w:rsidR="00A12302" w:rsidRDefault="00A12302" w:rsidP="00A12302">
      <w:pPr>
        <w:pStyle w:val="a4"/>
      </w:pPr>
      <w:r>
        <w:t>- замена дверных блоков в зрительном зале здания  МБУК «НЦКС»  (69918,00 руб.);</w:t>
      </w:r>
    </w:p>
    <w:p w14:paraId="27D7FA56" w14:textId="77777777" w:rsidR="00A12302" w:rsidRDefault="00A12302" w:rsidP="00A12302">
      <w:pPr>
        <w:pStyle w:val="a4"/>
      </w:pPr>
      <w:r>
        <w:t>2. от предпринимательской и иной приносящей доход деятельности на сумму 1250953,81 руб.:</w:t>
      </w:r>
    </w:p>
    <w:p w14:paraId="23AB881D" w14:textId="77777777" w:rsidR="00A12302" w:rsidRDefault="00A12302" w:rsidP="00A12302">
      <w:pPr>
        <w:pStyle w:val="a4"/>
      </w:pPr>
      <w:r>
        <w:t>- выполнено строительство наружных сетей водоснабжения в Краеведческом центре «Дом Няна» (71439,00 руб.);</w:t>
      </w:r>
    </w:p>
    <w:p w14:paraId="06919655" w14:textId="77777777" w:rsidR="00A12302" w:rsidRDefault="00A12302" w:rsidP="00A12302">
      <w:pPr>
        <w:pStyle w:val="a4"/>
      </w:pPr>
      <w:r>
        <w:t>замена напольного покрытия в зрительном зале здания МБУК «НЦКС»  (364261,11 руб.);</w:t>
      </w:r>
    </w:p>
    <w:p w14:paraId="1A40ED88" w14:textId="77777777" w:rsidR="00A12302" w:rsidRDefault="00A12302" w:rsidP="00A12302">
      <w:pPr>
        <w:pStyle w:val="a4"/>
      </w:pPr>
      <w:r>
        <w:t>- замена потолка в зрительном зале МБУК «НЦКС» (59811,70 руб.);</w:t>
      </w:r>
    </w:p>
    <w:p w14:paraId="47E54C27" w14:textId="77777777" w:rsidR="00A12302" w:rsidRDefault="00A12302" w:rsidP="00A12302">
      <w:pPr>
        <w:pStyle w:val="a4"/>
      </w:pPr>
      <w:r>
        <w:t>- замена оконных блоков в здании МБУК «НЦКС»  (25181,00 руб.);</w:t>
      </w:r>
    </w:p>
    <w:p w14:paraId="42A75487" w14:textId="77777777" w:rsidR="00A12302" w:rsidRDefault="00A12302" w:rsidP="00A12302">
      <w:pPr>
        <w:pStyle w:val="a4"/>
      </w:pPr>
      <w:r>
        <w:t>- замена дверных блоков в здании МБУК «НЦКС»  (69690,00 руб.);</w:t>
      </w:r>
    </w:p>
    <w:p w14:paraId="28628926" w14:textId="77777777" w:rsidR="00A12302" w:rsidRDefault="00A12302" w:rsidP="00A12302">
      <w:pPr>
        <w:pStyle w:val="a4"/>
      </w:pPr>
      <w:r>
        <w:t>- замена-ремонт кровли в Краеведческом центре «Дом Няна» (352073,00 руб.);</w:t>
      </w:r>
    </w:p>
    <w:p w14:paraId="673442EE" w14:textId="77777777" w:rsidR="00A12302" w:rsidRDefault="00A12302" w:rsidP="00A12302">
      <w:pPr>
        <w:pStyle w:val="a4"/>
      </w:pPr>
      <w:r>
        <w:t>- ремонт флигеля Краеведческого центра «Дом Няна»  (308498,00 руб.).</w:t>
      </w:r>
    </w:p>
    <w:p w14:paraId="5AF89347" w14:textId="77777777" w:rsidR="00A12302" w:rsidRDefault="00A12302" w:rsidP="00A12302">
      <w:pPr>
        <w:pStyle w:val="a4"/>
      </w:pPr>
      <w:r>
        <w:t> 3. средства резервного фонда 180000,00 руб.</w:t>
      </w:r>
    </w:p>
    <w:p w14:paraId="0D36FD70" w14:textId="77777777" w:rsidR="00A12302" w:rsidRDefault="00A12302" w:rsidP="00A12302">
      <w:pPr>
        <w:pStyle w:val="a4"/>
      </w:pPr>
      <w:r>
        <w:t>- установлена система пожарной сигнализации в здании Андреевского СДК (180000,00 руб.).</w:t>
      </w:r>
    </w:p>
    <w:p w14:paraId="11A561B8" w14:textId="77777777" w:rsidR="00A12302" w:rsidRDefault="00A12302" w:rsidP="00A12302">
      <w:pPr>
        <w:pStyle w:val="a4"/>
      </w:pPr>
      <w:r>
        <w:t> </w:t>
      </w:r>
    </w:p>
    <w:p w14:paraId="10A293E2" w14:textId="77777777" w:rsidR="00A12302" w:rsidRDefault="00A12302" w:rsidP="00A12302">
      <w:pPr>
        <w:pStyle w:val="a4"/>
      </w:pPr>
      <w:r>
        <w:rPr>
          <w:u w:val="single"/>
        </w:rPr>
        <w:t>2013 год</w:t>
      </w:r>
    </w:p>
    <w:p w14:paraId="480FF5E1" w14:textId="77777777" w:rsidR="00A12302" w:rsidRDefault="00A12302" w:rsidP="00A12302">
      <w:pPr>
        <w:pStyle w:val="a4"/>
      </w:pPr>
      <w:r>
        <w:t> </w:t>
      </w:r>
    </w:p>
    <w:p w14:paraId="27589C18" w14:textId="77777777" w:rsidR="00A12302" w:rsidRDefault="00A12302" w:rsidP="00A12302">
      <w:pPr>
        <w:pStyle w:val="a4"/>
      </w:pPr>
      <w:r>
        <w:t>       Учреждением были запланированы и фактически выполнены работы на сумму 3608776,81 руб. с учетом  приобретения материалов для ремонтных работ. Ремонтные работы составили 2791963,86  руб., материалы 816812,95 руб.:</w:t>
      </w:r>
    </w:p>
    <w:p w14:paraId="0D691904" w14:textId="77777777" w:rsidR="00A12302" w:rsidRDefault="00A12302" w:rsidP="00A12302">
      <w:pPr>
        <w:pStyle w:val="a4"/>
      </w:pPr>
      <w:r>
        <w:t>1. расходы на приобретение хозяйственных материалов за счет субсидий на выполнение МЗ составили 806812,95 руб.,</w:t>
      </w:r>
    </w:p>
    <w:p w14:paraId="13F16F32" w14:textId="77777777" w:rsidR="00A12302" w:rsidRDefault="00A12302" w:rsidP="00A12302">
      <w:pPr>
        <w:pStyle w:val="a4"/>
      </w:pPr>
      <w:r>
        <w:t>- на приобретение хозяйственных материалов для ремонта балкона в зрительном зале (177432,80 руб.);</w:t>
      </w:r>
    </w:p>
    <w:p w14:paraId="3043823E" w14:textId="77777777" w:rsidR="00A12302" w:rsidRDefault="00A12302" w:rsidP="00A12302">
      <w:pPr>
        <w:pStyle w:val="a4"/>
      </w:pPr>
      <w:r>
        <w:lastRenderedPageBreak/>
        <w:t> - на приобретение хозяйственных материалов для ремонта главного входа (215542,15 руб.);</w:t>
      </w:r>
    </w:p>
    <w:p w14:paraId="28E85D64" w14:textId="77777777" w:rsidR="00A12302" w:rsidRDefault="00A12302" w:rsidP="00A12302">
      <w:pPr>
        <w:pStyle w:val="a4"/>
      </w:pPr>
      <w:r>
        <w:t>- на приобретение хозяйственных материалов для внутренней отделки зрительного зала  (381338,00 руб.);</w:t>
      </w:r>
    </w:p>
    <w:p w14:paraId="75538923" w14:textId="77777777" w:rsidR="00A12302" w:rsidRDefault="00A12302" w:rsidP="00A12302">
      <w:pPr>
        <w:pStyle w:val="a4"/>
      </w:pPr>
      <w:r>
        <w:t>- на приобретение влагостойкой ДСП для спортзала  (32500,00);</w:t>
      </w:r>
    </w:p>
    <w:p w14:paraId="20C0EC51" w14:textId="77777777" w:rsidR="00A12302" w:rsidRDefault="00A12302" w:rsidP="00A12302">
      <w:pPr>
        <w:pStyle w:val="a4"/>
      </w:pPr>
      <w:r>
        <w:t>2. расходы на приобретение хозяйственных материалов за счет целевых субсидий составили 10000   руб.:</w:t>
      </w:r>
    </w:p>
    <w:p w14:paraId="2436A8C8" w14:textId="77777777" w:rsidR="00A12302" w:rsidRDefault="00A12302" w:rsidP="00A12302">
      <w:pPr>
        <w:pStyle w:val="a4"/>
      </w:pPr>
      <w:r>
        <w:t>- на установку пандуса в помещении МБУК «НЦКС» (10000,00 руб.);</w:t>
      </w:r>
    </w:p>
    <w:p w14:paraId="5FF5D3D3" w14:textId="77777777" w:rsidR="00A12302" w:rsidRDefault="00A12302" w:rsidP="00A12302">
      <w:pPr>
        <w:pStyle w:val="a4"/>
      </w:pPr>
      <w:r>
        <w:t>3. расходы на ремонтные работы за счет субсидий на выполнение МЗ составили  1066768,86  руб.,</w:t>
      </w:r>
    </w:p>
    <w:p w14:paraId="74CC3751" w14:textId="77777777" w:rsidR="00A12302" w:rsidRDefault="00A12302" w:rsidP="00A12302">
      <w:pPr>
        <w:pStyle w:val="a4"/>
      </w:pPr>
      <w:r>
        <w:t>- отделка стен в зрительном зале МБУК «НЦКС»-(299969,00 руб.);</w:t>
      </w:r>
    </w:p>
    <w:p w14:paraId="59730D52" w14:textId="77777777" w:rsidR="00A12302" w:rsidRDefault="00A12302" w:rsidP="00A12302">
      <w:pPr>
        <w:pStyle w:val="a4"/>
      </w:pPr>
      <w:r>
        <w:t>- замена ступеней в зрительном зале МБУК «НЦКС» (98015,39 руб.);</w:t>
      </w:r>
    </w:p>
    <w:p w14:paraId="2DD2D609" w14:textId="77777777" w:rsidR="00A12302" w:rsidRDefault="00A12302" w:rsidP="00A12302">
      <w:pPr>
        <w:pStyle w:val="a4"/>
      </w:pPr>
      <w:r>
        <w:t>- замена дверных блоков центрального входа в ЦКС-(69690,00 руб.);</w:t>
      </w:r>
    </w:p>
    <w:p w14:paraId="0C69E98B" w14:textId="77777777" w:rsidR="00A12302" w:rsidRDefault="00A12302" w:rsidP="00A12302">
      <w:pPr>
        <w:pStyle w:val="a4"/>
      </w:pPr>
      <w:r>
        <w:t>- замена балкона в зрительном зале  МБУК «НЦКС» - (385093,47 руб.);</w:t>
      </w:r>
    </w:p>
    <w:p w14:paraId="56313DE8" w14:textId="77777777" w:rsidR="00A12302" w:rsidRDefault="00A12302" w:rsidP="00A12302">
      <w:pPr>
        <w:pStyle w:val="a4"/>
      </w:pPr>
      <w:r>
        <w:t>- ремонт главного входа здания МБУК «НЦКС» (214001,00 руб.);</w:t>
      </w:r>
    </w:p>
    <w:p w14:paraId="3A20C0E7" w14:textId="77777777" w:rsidR="00A12302" w:rsidRDefault="00A12302" w:rsidP="00A12302">
      <w:pPr>
        <w:pStyle w:val="a4"/>
      </w:pPr>
      <w:r>
        <w:t>4. расходы на ремонтные работы за счет  предпринимательской и иной приносящей доход деятельности составили 495195,00 руб.:</w:t>
      </w:r>
    </w:p>
    <w:p w14:paraId="15952CAC" w14:textId="77777777" w:rsidR="00A12302" w:rsidRDefault="00A12302" w:rsidP="00A12302">
      <w:pPr>
        <w:pStyle w:val="a4"/>
      </w:pPr>
      <w:r>
        <w:t>- ремонт тамбура в краеведческом центре «Дом Няна» (55425,00 руб.);</w:t>
      </w:r>
    </w:p>
    <w:p w14:paraId="16DF724B" w14:textId="77777777" w:rsidR="00A12302" w:rsidRDefault="00A12302" w:rsidP="00A12302">
      <w:pPr>
        <w:pStyle w:val="a4"/>
      </w:pPr>
      <w:r>
        <w:t>- монтаж натяжного потолка в здании МБУК «НЦКС» (37030,00 руб.);</w:t>
      </w:r>
    </w:p>
    <w:p w14:paraId="15305661" w14:textId="77777777" w:rsidR="00A12302" w:rsidRDefault="00A12302" w:rsidP="00A12302">
      <w:pPr>
        <w:pStyle w:val="a4"/>
      </w:pPr>
      <w:r>
        <w:t>- система пожарной сигнализации в здании «МБУК «НЦКС» (99980,00 руб.);</w:t>
      </w:r>
    </w:p>
    <w:p w14:paraId="7A6E8460" w14:textId="77777777" w:rsidR="00A12302" w:rsidRDefault="00A12302" w:rsidP="00A12302">
      <w:pPr>
        <w:pStyle w:val="a4"/>
      </w:pPr>
      <w:r>
        <w:t>- ремонт системы отопления в помещении зрительного зала МБУК «НЦКС» (302760,00 руб.);</w:t>
      </w:r>
    </w:p>
    <w:p w14:paraId="7CD95F77" w14:textId="77777777" w:rsidR="00A12302" w:rsidRDefault="00A12302" w:rsidP="00A12302">
      <w:pPr>
        <w:pStyle w:val="a4"/>
      </w:pPr>
      <w:r>
        <w:t>5. расходы на ремонтные работы за счет  целевых субсидий составили 1230000,00 руб.:</w:t>
      </w:r>
    </w:p>
    <w:p w14:paraId="3A305D87" w14:textId="77777777" w:rsidR="00A12302" w:rsidRDefault="00A12302" w:rsidP="00A12302">
      <w:pPr>
        <w:pStyle w:val="a4"/>
      </w:pPr>
      <w:r>
        <w:t>- ремонт 1 части перегородок (50522,00 руб.);</w:t>
      </w:r>
    </w:p>
    <w:p w14:paraId="6C80E346" w14:textId="77777777" w:rsidR="00A12302" w:rsidRDefault="00A12302" w:rsidP="00A12302">
      <w:pPr>
        <w:pStyle w:val="a4"/>
      </w:pPr>
      <w:r>
        <w:t>- ремонт 2 части перегородок (30926,00 руб.);</w:t>
      </w:r>
    </w:p>
    <w:p w14:paraId="279BEF77" w14:textId="77777777" w:rsidR="00A12302" w:rsidRDefault="00A12302" w:rsidP="00A12302">
      <w:pPr>
        <w:pStyle w:val="a4"/>
      </w:pPr>
      <w:r>
        <w:t>- ремонт (замена) перегородок, отделяющих гардероб в помещении фойе (173995,00 руб.);</w:t>
      </w:r>
    </w:p>
    <w:p w14:paraId="243E6599" w14:textId="77777777" w:rsidR="00A12302" w:rsidRDefault="00A12302" w:rsidP="00A12302">
      <w:pPr>
        <w:pStyle w:val="a4"/>
      </w:pPr>
      <w:r>
        <w:t>- монтаж системы дренчерных завес (395 079,00 руб.);</w:t>
      </w:r>
    </w:p>
    <w:p w14:paraId="08CC6F5C" w14:textId="77777777" w:rsidR="00A12302" w:rsidRDefault="00A12302" w:rsidP="00A12302">
      <w:pPr>
        <w:pStyle w:val="a4"/>
      </w:pPr>
      <w:r>
        <w:t>- монтаж системы пожарной сигнализации в Шестиозерском клубе (57 800);</w:t>
      </w:r>
    </w:p>
    <w:p w14:paraId="25D8C88E" w14:textId="77777777" w:rsidR="00A12302" w:rsidRDefault="00A12302" w:rsidP="00A12302">
      <w:pPr>
        <w:pStyle w:val="a4"/>
      </w:pPr>
      <w:r>
        <w:t>- монтаж системы пожарной сигнализации в зрительном зале ЦКС (45035,00);</w:t>
      </w:r>
    </w:p>
    <w:p w14:paraId="0892C8E7" w14:textId="77777777" w:rsidR="00A12302" w:rsidRDefault="00A12302" w:rsidP="00A12302">
      <w:pPr>
        <w:pStyle w:val="a4"/>
      </w:pPr>
      <w:r>
        <w:lastRenderedPageBreak/>
        <w:t>- ремонтные работы в фойе здания МБУК «НЦКС» с устройством пандуса (30000,00 руб.);</w:t>
      </w:r>
    </w:p>
    <w:p w14:paraId="02320D2E" w14:textId="77777777" w:rsidR="00A12302" w:rsidRDefault="00A12302" w:rsidP="00A12302">
      <w:pPr>
        <w:pStyle w:val="a4"/>
      </w:pPr>
      <w:r>
        <w:t>- система пожарной сигнализации в Шестиозерском клубе  (47200,00 руб.);</w:t>
      </w:r>
    </w:p>
    <w:p w14:paraId="55304738" w14:textId="77777777" w:rsidR="00A12302" w:rsidRDefault="00A12302" w:rsidP="00A12302">
      <w:pPr>
        <w:pStyle w:val="a4"/>
      </w:pPr>
      <w:r>
        <w:t>- автоматическая установка пожаротушения в здании МБУК «НЦКС» (399443,00 руб.).</w:t>
      </w:r>
    </w:p>
    <w:p w14:paraId="38292150" w14:textId="77777777" w:rsidR="00A12302" w:rsidRDefault="00A12302" w:rsidP="00A12302">
      <w:pPr>
        <w:pStyle w:val="a4"/>
      </w:pPr>
      <w:r>
        <w:t> </w:t>
      </w:r>
    </w:p>
    <w:p w14:paraId="1CEFCF1C" w14:textId="77777777" w:rsidR="00A12302" w:rsidRDefault="00A12302" w:rsidP="00A12302">
      <w:pPr>
        <w:pStyle w:val="a4"/>
      </w:pPr>
      <w:r>
        <w:rPr>
          <w:u w:val="single"/>
        </w:rPr>
        <w:t>2014 год</w:t>
      </w:r>
    </w:p>
    <w:p w14:paraId="36E91EDE" w14:textId="77777777" w:rsidR="00A12302" w:rsidRDefault="00A12302" w:rsidP="00A12302">
      <w:pPr>
        <w:pStyle w:val="a4"/>
      </w:pPr>
      <w:r>
        <w:t> </w:t>
      </w:r>
    </w:p>
    <w:p w14:paraId="2851FF3F" w14:textId="77777777" w:rsidR="00A12302" w:rsidRDefault="00A12302" w:rsidP="00A12302">
      <w:pPr>
        <w:pStyle w:val="a4"/>
      </w:pPr>
      <w:r>
        <w:t>       Учреждением МБУК «НЦКС» были запланированы и фактически выполнены работы на сумму 1890214,00 руб., с учетом  приобретения материалов для ремонтных работ. Ремонтные работы составили 1636 319,00, материалы 253895,00 руб.</w:t>
      </w:r>
    </w:p>
    <w:p w14:paraId="6CB9CA22" w14:textId="77777777" w:rsidR="00A12302" w:rsidRDefault="00A12302" w:rsidP="00A12302">
      <w:pPr>
        <w:pStyle w:val="a4"/>
      </w:pPr>
      <w:r>
        <w:t>1. За счет средств от предпринимательской и иной приносящей доход деятельности Учреждением были запланированы и фактически выполнены ремонтные работы на сумму 890214,00 руб., с учетом  приобретения материалов для ремонтных работ. Ремонтные работы составили 636319,00, материалы 253895,00 руб., в т.ч. ремонтные работы:</w:t>
      </w:r>
    </w:p>
    <w:p w14:paraId="2E8C67AC" w14:textId="77777777" w:rsidR="00A12302" w:rsidRDefault="00A12302" w:rsidP="00A12302">
      <w:pPr>
        <w:pStyle w:val="1"/>
      </w:pPr>
      <w:r>
        <w:t>- ремонт спортзала в здании МБУК «НЦКС» 77253,00;</w:t>
      </w:r>
    </w:p>
    <w:p w14:paraId="5B720BEC" w14:textId="77777777" w:rsidR="00A12302" w:rsidRDefault="00A12302" w:rsidP="00A12302">
      <w:pPr>
        <w:pStyle w:val="1"/>
      </w:pPr>
      <w:r>
        <w:t>- ремонтные работы (шпаклевка, покраска стен) спортзала в здании МБУК «НЦКС» 316231,00;</w:t>
      </w:r>
    </w:p>
    <w:p w14:paraId="41403FCA" w14:textId="77777777" w:rsidR="00A12302" w:rsidRDefault="00A12302" w:rsidP="00A12302">
      <w:pPr>
        <w:pStyle w:val="1"/>
      </w:pPr>
      <w:r>
        <w:t>- ремонтные работы вестибюля спортзала МБУК «НЦКС» 99993,00;</w:t>
      </w:r>
    </w:p>
    <w:p w14:paraId="58DC072A" w14:textId="77777777" w:rsidR="00A12302" w:rsidRDefault="00A12302" w:rsidP="00A12302">
      <w:pPr>
        <w:pStyle w:val="1"/>
      </w:pPr>
      <w:r>
        <w:t>- ремонтные работы  мужской, женской раздевалки и туалета  в помещении МБУК «НЦКС» 99984,00;</w:t>
      </w:r>
    </w:p>
    <w:p w14:paraId="0C0BCDD9" w14:textId="77777777" w:rsidR="00A12302" w:rsidRDefault="00A12302" w:rsidP="00A12302">
      <w:pPr>
        <w:pStyle w:val="1"/>
      </w:pPr>
      <w:r>
        <w:t>- замена оконных блоков в спортзале помещения МБУК «НЦКС» 42858,00.</w:t>
      </w:r>
    </w:p>
    <w:p w14:paraId="3BE4AD69" w14:textId="77777777" w:rsidR="00A12302" w:rsidRDefault="00A12302" w:rsidP="00A12302">
      <w:pPr>
        <w:pStyle w:val="1"/>
      </w:pPr>
      <w:r>
        <w:t> 2. За счет средств областного бюджета (субсидия на ремонт кровли здания МБУК «НЦКС»  учреждением были запланированы и фактически выполнены ремонтные работы на сумму 1000,0 тыс.руб.:</w:t>
      </w:r>
    </w:p>
    <w:p w14:paraId="4EDD7C18" w14:textId="77777777" w:rsidR="00A12302" w:rsidRDefault="00A12302" w:rsidP="00A12302">
      <w:pPr>
        <w:pStyle w:val="1"/>
      </w:pPr>
      <w:r>
        <w:t>- капитальный ремонт части кровли головного здания МБУК «НЦКС» на сумму 875,5 тыс.руб.;</w:t>
      </w:r>
    </w:p>
    <w:p w14:paraId="21EE9497" w14:textId="77777777" w:rsidR="00A12302" w:rsidRDefault="00A12302" w:rsidP="00A12302">
      <w:pPr>
        <w:pStyle w:val="1"/>
      </w:pPr>
      <w:r>
        <w:t>- текущий ремонт части кровли головного здания МБУК «НЦКС» на сумму 100,7 тыс.руб.;</w:t>
      </w:r>
    </w:p>
    <w:p w14:paraId="58C71F99" w14:textId="77777777" w:rsidR="00A12302" w:rsidRDefault="00A12302" w:rsidP="00A12302">
      <w:pPr>
        <w:pStyle w:val="1"/>
      </w:pPr>
      <w:r>
        <w:t>- технический надзор по капитальному ремонту кровли здания МБУК «НЦКС» на сумму 23,8 тыс. руб.</w:t>
      </w:r>
    </w:p>
    <w:p w14:paraId="6A141A01" w14:textId="77777777" w:rsidR="00A12302" w:rsidRDefault="00A12302" w:rsidP="00A12302">
      <w:pPr>
        <w:pStyle w:val="1"/>
      </w:pPr>
      <w:r>
        <w:t> </w:t>
      </w:r>
    </w:p>
    <w:p w14:paraId="20368802" w14:textId="77777777" w:rsidR="00A12302" w:rsidRDefault="00A12302" w:rsidP="00A12302">
      <w:pPr>
        <w:pStyle w:val="1"/>
      </w:pPr>
      <w:r>
        <w:t>2.1. Из резервного фонда Правительства Архангельской области было выделено 1000,0 тыс. руб. (распоряжение №260-рп от 05.08.2014) на финансовое обеспечение проведения ремонту кровли  МБУК «Няндомский ЦКС».  Данные денежные средства были израсходованы:</w:t>
      </w:r>
    </w:p>
    <w:p w14:paraId="670C80ED" w14:textId="77777777" w:rsidR="00A12302" w:rsidRDefault="00A12302" w:rsidP="00A12302">
      <w:pPr>
        <w:pStyle w:val="1"/>
      </w:pPr>
      <w:r>
        <w:lastRenderedPageBreak/>
        <w:t>       Муниципальный контракт на выполнение работ по капитальному ремонту кровли  МБУК «Няндомский ЦКС» от 18.09.2014 заключен на основании протокола электронного аукциона от 16.09.2014 №0324300091314000002 на сумму 875,5 тыс. руб. Срок исполнения контракта не позднее 30.10.2014. Гарантийные обязательства нормального функционирования результатов работ в течение 3 (трех) лет (пункт 6.1. муниципального контракта).  </w:t>
      </w:r>
    </w:p>
    <w:p w14:paraId="65BAF9E2" w14:textId="77777777" w:rsidR="00A12302" w:rsidRDefault="00A12302" w:rsidP="00A12302">
      <w:pPr>
        <w:pStyle w:val="a4"/>
      </w:pPr>
      <w:r>
        <w:t>       Локальный сметный расчет (локальная смета) на ремонт кровли головного здания МБУК «НЦКС» был рассчитан исходя из общей площади кровли  здания  МБУК «НЦКС» 1820 м2. На основании положительного заключения экспертной организации ГАУ АО «АРЦЦС» общая  стоимость строительных работ согласно предоставленному локальному сметному расчету «Ремонт кровли, Головное здание МБУК НЦКС» составила 3707,4 тыс.руб. На основании решения 30 сессии муниципального Совета МО «Няндомское» была выделена субсидия на ремонт кровли здания МБУК «НЦКС» (код цели 661001) в размере 1000,0 тыс.руб. В виду этого была запрошена сметная документация на ремонт части кровли МБУК «НЦКС». Согласно сметной документации на капитальный ремонт кровли (часть 1) здания МБУК «НЦКС» сметная стоимость строительных работ составляла 1112,2 тыс.руб. исходя из площади 557,8 м 2.».</w:t>
      </w:r>
    </w:p>
    <w:p w14:paraId="5111419F" w14:textId="77777777" w:rsidR="00A12302" w:rsidRDefault="00A12302" w:rsidP="00A12302">
      <w:pPr>
        <w:pStyle w:val="1"/>
      </w:pPr>
      <w:r>
        <w:t>       Счет-фактура  предъявлен к оплате 27.10.2014. Акт выполненных работ КС-2 и справка о стоимости работ КС-3 подписаны 27.10.2014. Оплата по капитальному ремонту кровли  произведена платежным поручением от 20.11.2014 в сумме 875,5 тыс.руб.      </w:t>
      </w:r>
    </w:p>
    <w:p w14:paraId="1E0F4788" w14:textId="77777777" w:rsidR="00A12302" w:rsidRDefault="00A12302" w:rsidP="00A12302">
      <w:pPr>
        <w:pStyle w:val="1"/>
      </w:pPr>
      <w:r>
        <w:t>       Однако в ходе проверки предъявлены акт выполненных работ КС-2 подрядчиком с минусовым значением на сумму – 341261,18 руб. и гарантийное письмо подрядчика о том, что в связи с наступлением неблагоприятных погодных условий и технической невозможностью выполнения данных работ по контракту гарантирует завершение строительных работ по исполнению контракта в соответствии с проектно-сметной документацией (216,8 м2 – работы по ремонту кровли не выполнены, 341 м2 – необходимо покрыть вторым и третьим слоем линокрома ТКП) после наступления благоприятных погодных условий для производимых работ, но не позднее первого июля 2015 года.</w:t>
      </w:r>
    </w:p>
    <w:p w14:paraId="4B37ECEB" w14:textId="77777777" w:rsidR="00A12302" w:rsidRDefault="00A12302" w:rsidP="00A12302">
      <w:pPr>
        <w:pStyle w:val="1"/>
      </w:pPr>
      <w:r>
        <w:t>          Фактически данные работы завершены 29.05.2015 (акт выполненных работ КС-2 от 29.05.2015 №3, справка о стоимости выполненных работ и затрат КС-3 от 29.05.2015 №3 представлены в контрольно-счетную палату 01.06.2015 после проведения проверки).    </w:t>
      </w:r>
    </w:p>
    <w:p w14:paraId="3B88DC45" w14:textId="77777777" w:rsidR="00A12302" w:rsidRDefault="00A12302" w:rsidP="00A12302">
      <w:pPr>
        <w:pStyle w:val="1"/>
      </w:pPr>
      <w:r>
        <w:t>          Дополнительный договор  на текущий ремонт части кровли головного здания МБУК «Няндомский ЦКС» заключен 05.10.2014 на сумму 100,7 тыс.руб. По данному договору Подрядчик обязуется выполнить текущий ремонт части кровли головного здания МБУК «Няндомский ЦКС», срок исполнения работ 30 рабочих дней. Акт выполненных работ КС-2 и справка о стоимости работ КС-3 подписаны 27.10.2014. Оплата по капитальному ремонту кровли  произведена платежным поручением от 27.11.2014 на сумму 100,7 тыс.руб.        </w:t>
      </w:r>
    </w:p>
    <w:p w14:paraId="0C77284C" w14:textId="77777777" w:rsidR="00A12302" w:rsidRDefault="00A12302" w:rsidP="00A12302">
      <w:pPr>
        <w:pStyle w:val="a4"/>
      </w:pPr>
      <w:r>
        <w:t>          Заключен договор на выполнение технического надзора по объекту «Капитальный ремонт кровли  МБУК «Няндомский ЦКС» от 29.09.2014 на сумму 23,8 тыс.руб. Счет предъявлен к оплате 17.11.2014. Акт выполненных работ КС-2 и справка о стоимости работ КС-3 подписаны 29.09.2014. Оплата за услуги по ведению технического надзора по капитальному ремонту кровли  произведена платежным поручением от 21.11.2014 №294996 на сумму 23,8 тыс.руб.</w:t>
      </w:r>
    </w:p>
    <w:p w14:paraId="5251AE4B" w14:textId="77777777" w:rsidR="00A12302" w:rsidRDefault="00A12302" w:rsidP="00A12302">
      <w:pPr>
        <w:pStyle w:val="a4"/>
      </w:pPr>
      <w:r>
        <w:rPr>
          <w:rStyle w:val="a5"/>
        </w:rPr>
        <w:lastRenderedPageBreak/>
        <w:t> </w:t>
      </w:r>
    </w:p>
    <w:p w14:paraId="2298666A" w14:textId="77777777" w:rsidR="00A12302" w:rsidRDefault="00A12302" w:rsidP="00A12302">
      <w:pPr>
        <w:pStyle w:val="a4"/>
      </w:pPr>
      <w:r>
        <w:t> </w:t>
      </w:r>
    </w:p>
    <w:p w14:paraId="4B9DAAF4" w14:textId="77777777" w:rsidR="00A12302" w:rsidRDefault="00A12302" w:rsidP="00A12302">
      <w:pPr>
        <w:pStyle w:val="a4"/>
      </w:pPr>
      <w:r>
        <w:t>Председатель Контрольно-счетной палаты</w:t>
      </w:r>
    </w:p>
    <w:p w14:paraId="7AB42030" w14:textId="77777777" w:rsidR="00A12302" w:rsidRDefault="00A12302" w:rsidP="00A12302">
      <w:pPr>
        <w:pStyle w:val="a4"/>
      </w:pPr>
      <w:r>
        <w:t>МО «Няндомский муниципальный район»                                                               Т.В.Белова    </w:t>
      </w:r>
    </w:p>
    <w:p w14:paraId="6B43D190" w14:textId="77777777" w:rsidR="00A12302" w:rsidRDefault="00A12302" w:rsidP="00A12302">
      <w:pPr>
        <w:pStyle w:val="a4"/>
      </w:pPr>
      <w:r>
        <w:t>01.09.2015</w:t>
      </w:r>
    </w:p>
    <w:p w14:paraId="261C7088" w14:textId="77777777" w:rsidR="008C2057" w:rsidRDefault="008C2057">
      <w:bookmarkStart w:id="0" w:name="_GoBack"/>
      <w:bookmarkEnd w:id="0"/>
    </w:p>
    <w:sectPr w:rsidR="008C2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C6A"/>
    <w:rsid w:val="00155C6A"/>
    <w:rsid w:val="008C2057"/>
    <w:rsid w:val="00A12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D018A-9782-4FEB-AF1B-D3033129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A12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12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12302"/>
    <w:rPr>
      <w:b/>
      <w:bCs/>
    </w:rPr>
  </w:style>
  <w:style w:type="paragraph" w:customStyle="1" w:styleId="1">
    <w:name w:val="1"/>
    <w:basedOn w:val="a"/>
    <w:rsid w:val="00A123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7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2517</Words>
  <Characters>14350</Characters>
  <Application>Microsoft Office Word</Application>
  <DocSecurity>0</DocSecurity>
  <Lines>119</Lines>
  <Paragraphs>33</Paragraphs>
  <ScaleCrop>false</ScaleCrop>
  <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2022-03-28T14:16:00Z</dcterms:created>
  <dcterms:modified xsi:type="dcterms:W3CDTF">2022-03-28T14:16:00Z</dcterms:modified>
</cp:coreProperties>
</file>