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8DE8" w14:textId="77777777" w:rsidR="001B2081" w:rsidRDefault="001B2081" w:rsidP="001B2081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8"/>
        <w:gridCol w:w="4971"/>
      </w:tblGrid>
      <w:tr w:rsidR="001B2081" w14:paraId="5F9D3548" w14:textId="77777777" w:rsidTr="001B20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1E1B1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BF6B4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Проект генерального плана сельского поселения «Шалакушское» Няндомского муниципального района Архангельской области;</w:t>
            </w:r>
          </w:p>
          <w:p w14:paraId="2A342219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2D0CD03B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Проект правил землепользования и застройки сельского поселения «Шалакушское» Няндомского муниципального района Архангельской области.</w:t>
            </w:r>
          </w:p>
        </w:tc>
      </w:tr>
      <w:tr w:rsidR="001B2081" w14:paraId="642B7180" w14:textId="77777777" w:rsidTr="001B20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200CC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54C55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Проект генерального плана сельского поселения «Шалакушское» Няндомского муниципального района Архангельской области представлен в составе текстовых и графических материалов:</w:t>
            </w:r>
          </w:p>
          <w:p w14:paraId="143E1187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1) положение о территориальном планировании (текстовая часть);</w:t>
            </w:r>
          </w:p>
          <w:p w14:paraId="2C3327CF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2) карта планируемого размещения объектов местного значения поселения (в отношении территории поселения), М 1:50000;</w:t>
            </w:r>
          </w:p>
          <w:p w14:paraId="418AF9C7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3) карта планируемого размещения объектов местного значения поселения (в отношении территории населенных пунктов), М 1:10000;</w:t>
            </w:r>
          </w:p>
          <w:p w14:paraId="0B9D2F5F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4) карта границ населенных пунктов (в том числе образуемых населенных пунктов), входящих в состав поселения (в отношении территории поселения),</w:t>
            </w:r>
            <w:r>
              <w:rPr>
                <w:color w:val="000000"/>
              </w:rPr>
              <w:br/>
              <w:t>М 1:50000;</w:t>
            </w:r>
          </w:p>
          <w:p w14:paraId="282F0E74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5) карта границ населенных пунктов (в том числе образуемых населенных пунктов), входящих в состав поселения (в отношении территории населенных пунктов), М 1:10000;</w:t>
            </w:r>
          </w:p>
          <w:p w14:paraId="304A41CC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6) карта функциональных зон поселения (в отношении территории поселения), М 1:50000;</w:t>
            </w:r>
          </w:p>
          <w:p w14:paraId="2BCAF7CB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7) карта функциональных зон поселения (в отношении территории населенных пунктов),</w:t>
            </w:r>
            <w:r>
              <w:rPr>
                <w:color w:val="000000"/>
              </w:rPr>
              <w:br/>
              <w:t>М 1:10000;</w:t>
            </w:r>
          </w:p>
          <w:p w14:paraId="2490E191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8) материалы по обоснованию генерального плана</w:t>
            </w:r>
            <w:r>
              <w:rPr>
                <w:color w:val="000000"/>
              </w:rPr>
              <w:br/>
              <w:t>в текстовой форме;</w:t>
            </w:r>
          </w:p>
          <w:p w14:paraId="652A41B4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9) опорный план (схема современного состояния и использования территории) (в отношении территории поселения), М 1:50000;</w:t>
            </w:r>
          </w:p>
          <w:p w14:paraId="212781EA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10) опорный план (схема современного состояния и использования территории). Карты ограничений (в отношении территории населенных пунктов), М 1:10000;</w:t>
            </w:r>
          </w:p>
          <w:p w14:paraId="03AFBA97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11) карта существующих и планируемых границ земель различных категорий, (в отношении территории поселения), М 1:50000;</w:t>
            </w:r>
          </w:p>
          <w:p w14:paraId="0795D866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12) карта ограничений, (в отношении территории поселения), М 1:50000;</w:t>
            </w:r>
          </w:p>
          <w:p w14:paraId="1A9B749C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13) карта ограничений, (в отношении территории населенных пунктов), М 1:10000;</w:t>
            </w:r>
          </w:p>
          <w:p w14:paraId="58D536F3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14) карта транспортной инфраструктуры, (в отношении территории поселения), М 1:50000;</w:t>
            </w:r>
          </w:p>
          <w:p w14:paraId="06A9DD8D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15) карта инженерной инфраструктуры и инженерного благоустройства территорий,</w:t>
            </w:r>
            <w:r>
              <w:rPr>
                <w:color w:val="000000"/>
              </w:rPr>
              <w:br/>
              <w:t>(в отношении территории поселения), М 1:50000;</w:t>
            </w:r>
          </w:p>
          <w:p w14:paraId="3DA51276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16) карта инженерно-транспортной инфраструктуры и инженерного благоустройства территорий,</w:t>
            </w:r>
            <w:r>
              <w:rPr>
                <w:color w:val="000000"/>
              </w:rPr>
              <w:br/>
              <w:t>(в отношении территории населенных пунктов),</w:t>
            </w:r>
            <w:r>
              <w:rPr>
                <w:color w:val="000000"/>
              </w:rPr>
              <w:br/>
              <w:t>М 1:10000;</w:t>
            </w:r>
          </w:p>
          <w:p w14:paraId="00C2011A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17) карта территорий, подверженных риску возникновения чрезвычайных ситуаций природного и техногенного характера (в отношении территории поселения), М 1:50000;</w:t>
            </w:r>
          </w:p>
          <w:p w14:paraId="2DB0F9D2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18) карта территорий, подверженных риску возникновения чрезвычайных ситуаций природного и техногенного характера (в отношении территории населенных пунктов), М 1:10000;</w:t>
            </w:r>
          </w:p>
          <w:p w14:paraId="796CA9AE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19) карта размещения объектов федерального, регионального и местного значения в области социальной инфраструктуры, культурно-бытового обслуживания, обращения с отходами,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(в отношении территории поселения), М 1:50000;</w:t>
            </w:r>
          </w:p>
          <w:p w14:paraId="58B66CFC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20) карта размещения объектов федерального, регионального и местного значения в области социальной инфраструктуры, культурно-бытового обслуживания, обращения с отходами,</w:t>
            </w:r>
            <w:r>
              <w:rPr>
                <w:color w:val="000000"/>
              </w:rPr>
              <w:br/>
              <w:t>(в отношении территории населенных пунктов),</w:t>
            </w:r>
            <w:r>
              <w:rPr>
                <w:color w:val="000000"/>
              </w:rPr>
              <w:br/>
              <w:t>М 1:10000.</w:t>
            </w:r>
          </w:p>
          <w:p w14:paraId="697FF003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6C279594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Проект правил землепользования и застройки сельского поселения «Шалакушское» Няндомского муниципального района Архангельской области представлен в составе текстовых и графических материалов:</w:t>
            </w:r>
          </w:p>
          <w:p w14:paraId="45A23D96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1) порядок применения и внесения изменений;</w:t>
            </w:r>
          </w:p>
          <w:p w14:paraId="7C216FD7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2) градостроительные регламенты;</w:t>
            </w:r>
          </w:p>
          <w:p w14:paraId="29CC8ED5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3) карта градостроительного зонирования. Карта зон с особыми условиями использования территории,</w:t>
            </w:r>
            <w:r>
              <w:rPr>
                <w:color w:val="000000"/>
              </w:rPr>
              <w:br/>
              <w:t>М 1:50000;</w:t>
            </w:r>
          </w:p>
          <w:p w14:paraId="27904172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4) карта градостроительного зонирования. Карта зон с особыми условиями использования территории,</w:t>
            </w:r>
            <w:r>
              <w:rPr>
                <w:color w:val="000000"/>
              </w:rPr>
              <w:br/>
              <w:t>М 1:10000.</w:t>
            </w:r>
          </w:p>
        </w:tc>
      </w:tr>
      <w:tr w:rsidR="001B2081" w14:paraId="5CC0E87B" w14:textId="77777777" w:rsidTr="001B20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E3974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3. Организатор общественных обсуждений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EFDF1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Комиссия по подготовке проектов правил землепользования и застройки муниципальных образований Архангельской области</w:t>
            </w:r>
          </w:p>
        </w:tc>
      </w:tr>
      <w:tr w:rsidR="001B2081" w14:paraId="5BDD9387" w14:textId="77777777" w:rsidTr="001B20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3A008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F3B94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«Шалакушское» Няндомского муниципального района Архангельской области (все населенные пункты сельского поселения)</w:t>
            </w:r>
          </w:p>
        </w:tc>
      </w:tr>
      <w:tr w:rsidR="001B2081" w14:paraId="1341FCCA" w14:textId="77777777" w:rsidTr="001B20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17822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AA53D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Граждане, постоянно проживающие на территории сельского поселения «Шалакушское» Няндомского муниципального района 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      </w:r>
          </w:p>
        </w:tc>
      </w:tr>
      <w:tr w:rsidR="001B2081" w14:paraId="45EF3E3A" w14:textId="77777777" w:rsidTr="001B20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B8CE0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обсуждений - с использованием государственной информационной системы Архангельской области "Региональный портал проектов нормативных правовых актов Архангельской области", в месте (местах) проведения экспозиции (экспозиций) проекта, подлежащего рассмотрению на общественных обсуждениях, иное)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84FC2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Общественные обсуждения проводятся в порядке, установленном постановлением Правительства Архангельской области от 26 декабря 2018 г. № 615-пп, в соответствии со статьей 5.1 Градостроительного кодекса Российской Федерации, статьей 7 Федерального закона от 14.03.2022 № 58- ФЗ «О внесении изменений в отдельные законодательные акты Российской Федерации» в части сроков проведения общественных обсуждений.</w:t>
            </w:r>
          </w:p>
          <w:p w14:paraId="15088BE9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03EC3999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Срок проведения общественных обсуждений по проектам генерального плана и правил землепользования и застройки сельского поселения «Шалакушское» Няндомского муниципального района Архангельской области – 1 месяц.</w:t>
            </w:r>
          </w:p>
          <w:p w14:paraId="186A4ECB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Дата начала проведения общественных обсуждений по проектам генерального плана и правил землепользования и застройки сельского поселения «Шалакушское» Няндомского муниципального района Архангельской области – 31 октября 2022 г.</w:t>
            </w:r>
          </w:p>
          <w:p w14:paraId="415D7BAA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Дата окончания проведения общественных обсуждений по проектам генерального плана</w:t>
            </w:r>
            <w:r>
              <w:rPr>
                <w:color w:val="000000"/>
              </w:rPr>
              <w:br/>
              <w:t>и правил землепользования и застройки сельского поселения «Шалакушское» Няндомского муниципального района Архангельской области –</w:t>
            </w:r>
            <w:r>
              <w:rPr>
                <w:color w:val="000000"/>
              </w:rPr>
              <w:br/>
              <w:t>30 ноября 2022 г.</w:t>
            </w:r>
          </w:p>
          <w:p w14:paraId="3A5E1242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Форма проведения общественных обсуждений</w:t>
            </w:r>
            <w:r>
              <w:rPr>
                <w:color w:val="000000"/>
              </w:rPr>
              <w:br/>
              <w:t>– в месте (местах) проведения экспозиции (экспозиций) проектов, подлежащих рассмотрению на общественных обсуждениях.</w:t>
            </w:r>
          </w:p>
        </w:tc>
      </w:tr>
      <w:tr w:rsidR="001B2081" w14:paraId="35AA8449" w14:textId="77777777" w:rsidTr="001B20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2FF28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34AF7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Местом проведения экспозиции определить здание, расположенное по адресу: Архангельская обл., Няндомский муниципальный район, п. Шалакуша,</w:t>
            </w:r>
            <w:r>
              <w:rPr>
                <w:color w:val="000000"/>
              </w:rPr>
              <w:br/>
              <w:t>ул. Заводская, д. 12.</w:t>
            </w:r>
          </w:p>
          <w:p w14:paraId="7B0FD0BA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Экспозиция проектов проводится с соблюдением мер по противодействию распространению на территории Архангельской области новой коронавирусной инфекции, принятых Указом Губернатора </w:t>
            </w:r>
            <w:r>
              <w:rPr>
                <w:color w:val="000000"/>
              </w:rPr>
              <w:lastRenderedPageBreak/>
              <w:t>Архангельской области от 17 марта 2020 г. № 28-у.</w:t>
            </w:r>
          </w:p>
          <w:p w14:paraId="28C75819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Дата открытия экспозиции – 8 ноября 2022 г. в 10:00.</w:t>
            </w:r>
          </w:p>
          <w:p w14:paraId="028B798C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Срок проведения – 14 календарных дней</w:t>
            </w:r>
            <w:r>
              <w:rPr>
                <w:color w:val="000000"/>
              </w:rPr>
              <w:br/>
              <w:t>(8 ноября 2022 г. – 21 ноября 2022 г.).</w:t>
            </w:r>
          </w:p>
          <w:p w14:paraId="3BC2A7C2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Консультации представителями организатора общественных обсуждений и (или) разработчика проекта проводятся по телефону: (8182)210-211 или по электронной почте по адресу: </w:t>
            </w:r>
            <w:hyperlink r:id="rId4" w:history="1">
              <w:r>
                <w:rPr>
                  <w:rStyle w:val="a4"/>
                </w:rPr>
                <w:t>tp-rccs29@mail.ru</w:t>
              </w:r>
            </w:hyperlink>
            <w:r>
              <w:rPr>
                <w:color w:val="000000"/>
              </w:rPr>
              <w:br/>
              <w:t>в период с 8 ноября 2022 г. по 21 ноября 2022 г.</w:t>
            </w:r>
            <w:r>
              <w:rPr>
                <w:color w:val="000000"/>
              </w:rPr>
              <w:br/>
              <w:t>по рабочим дням с 10.00 до 12.00 и с 14.00 до 16.00.</w:t>
            </w:r>
          </w:p>
        </w:tc>
      </w:tr>
      <w:tr w:rsidR="001B2081" w14:paraId="2AC1C334" w14:textId="77777777" w:rsidTr="001B20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1C7F2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"Региональный портал проектов нормативных правовых актов Архангельской области", в письменной или устной форме, иное)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09089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1. В период размещения проектов генерального плана и правил землепользования и застройки сельского поселения «Шалакушское» Няндомского муниципального района Архангельской области, указанный в оповещении о начале общественных обсуждений, участники общественных обсуждений, прошедшие идентификацию в соответствии</w:t>
            </w:r>
            <w:r>
              <w:rPr>
                <w:color w:val="000000"/>
              </w:rPr>
              <w:br/>
              <w:t>с требованиями пункта 8 постановления Правительства Архангельской области от 26.12.2018 № 615-пп, имеют право вносить предложения и замечания, касающиеся проектов.</w:t>
            </w:r>
          </w:p>
          <w:p w14:paraId="2535E11D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2. Предложения и замечания по проектам генерального плана и правил землепользования</w:t>
            </w:r>
            <w:r>
              <w:rPr>
                <w:color w:val="000000"/>
              </w:rPr>
              <w:br/>
              <w:t>и застройки сельского поселения «Шалакушское» Няндомского муниципального района Архангельской области могут быть внесены с 8 ноября 2022 г. по 21 ноября 2022 г.</w:t>
            </w:r>
          </w:p>
          <w:p w14:paraId="1F09ED6E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3. Предложения и замечания по проектам генерального плана и правил землепользования</w:t>
            </w:r>
            <w:r>
              <w:rPr>
                <w:color w:val="000000"/>
              </w:rPr>
              <w:br/>
              <w:t>и застройки сельского поселения «Шалакушское» Няндомского муниципального района Архангельской области принимаются:</w:t>
            </w:r>
          </w:p>
          <w:p w14:paraId="5AE64AE8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- в письменной форме в министерстве строительства и архитектуры Архангельской области почтовым отправлением по адресу: 163004, город Архангельск, проспект Троицкий, дом 49, кабинет 445 либо </w:t>
            </w:r>
            <w:r>
              <w:rPr>
                <w:color w:val="000000"/>
              </w:rPr>
              <w:lastRenderedPageBreak/>
              <w:t>отправлением по электронной почте по адресу: </w:t>
            </w:r>
            <w:hyperlink r:id="rId5" w:history="1">
              <w:r>
                <w:rPr>
                  <w:rStyle w:val="a4"/>
                </w:rPr>
                <w:t>minstroy@dvinaland.ru</w:t>
              </w:r>
            </w:hyperlink>
            <w:r>
              <w:rPr>
                <w:color w:val="000000"/>
              </w:rPr>
              <w:t>;</w:t>
            </w:r>
          </w:p>
          <w:p w14:paraId="4FD49E17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 посредством записи в книге (журнале) учета посетителей экспозиции проектов по адресу:</w:t>
            </w:r>
            <w:r>
              <w:rPr>
                <w:color w:val="000000"/>
              </w:rPr>
              <w:br/>
              <w:t>Архангельская обл., Няндомский муниципальный район, п. Шалакуша, ул. Заводская, д. 12.</w:t>
            </w:r>
          </w:p>
        </w:tc>
      </w:tr>
      <w:tr w:rsidR="001B2081" w14:paraId="6707E047" w14:textId="77777777" w:rsidTr="001B20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A7C7A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9. Информация об официальном сайте государственной информационной системы Архангельской области "Региональный портал проектов нормативных правовых актов Архангельской области",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"Интернет", период размещения)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64551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Проекты генерального плана и правил землепользования и застройки сельского поселения «Шалакушское» Няндомского муниципального района Архангельской области, подлежащие рассмотрению на общественных обсуждениях,</w:t>
            </w:r>
            <w:r>
              <w:rPr>
                <w:color w:val="000000"/>
              </w:rPr>
              <w:br/>
              <w:t>и информационные материалы к ним размещаются</w:t>
            </w:r>
            <w:r>
              <w:rPr>
                <w:color w:val="000000"/>
              </w:rPr>
              <w:br/>
              <w:t>на официальном сайте Правительства Архангельской области (адрес соответствующего сайта</w:t>
            </w:r>
            <w:r>
              <w:rPr>
                <w:color w:val="000000"/>
              </w:rPr>
              <w:br/>
              <w:t>в информационно-телекоммуникационной сети «Интернет») – </w:t>
            </w:r>
            <w:hyperlink r:id="rId6" w:history="1">
              <w:r>
                <w:rPr>
                  <w:rStyle w:val="a4"/>
                </w:rPr>
                <w:t>https://dvinaland.ru</w:t>
              </w:r>
            </w:hyperlink>
            <w:r>
              <w:rPr>
                <w:color w:val="000000"/>
              </w:rPr>
              <w:t> и на официальном сайте Няндомского муниципального района Архангельской области: </w:t>
            </w:r>
            <w:hyperlink r:id="rId7" w:history="1">
              <w:r>
                <w:rPr>
                  <w:rStyle w:val="a4"/>
                </w:rPr>
                <w:t>https://nyan-doma.ru/</w:t>
              </w:r>
            </w:hyperlink>
            <w:r>
              <w:rPr>
                <w:color w:val="000000"/>
              </w:rPr>
              <w:t>.</w:t>
            </w:r>
          </w:p>
          <w:p w14:paraId="230DE49B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Период размещения проектов генерального плана</w:t>
            </w:r>
            <w:r>
              <w:rPr>
                <w:color w:val="000000"/>
              </w:rPr>
              <w:br/>
              <w:t>и правил землепользования и застройки сельского поселения «Шалакушское» Няндомского муниципального района Архангельской области –</w:t>
            </w:r>
            <w:r>
              <w:rPr>
                <w:color w:val="000000"/>
              </w:rPr>
              <w:br/>
              <w:t>с 8 ноября 2022 г. по 21 ноября 2022 г.</w:t>
            </w:r>
          </w:p>
        </w:tc>
      </w:tr>
    </w:tbl>
    <w:p w14:paraId="3433F90F" w14:textId="77777777" w:rsidR="001B2081" w:rsidRDefault="001B2081" w:rsidP="001B2081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48E67231" w14:textId="77777777" w:rsidR="001B2081" w:rsidRDefault="001B2081" w:rsidP="001B2081">
      <w:pPr>
        <w:pStyle w:val="a3"/>
        <w:rPr>
          <w:rFonts w:ascii="Arial" w:hAnsi="Arial" w:cs="Arial"/>
          <w:color w:val="333333"/>
        </w:rPr>
      </w:pPr>
      <w:hyperlink r:id="rId8" w:tgtFrame="_blank" w:history="1">
        <w:r>
          <w:rPr>
            <w:rStyle w:val="a4"/>
            <w:rFonts w:ascii="Arial" w:hAnsi="Arial" w:cs="Arial"/>
            <w:color w:val="0050B2"/>
          </w:rPr>
          <w:t>Проекты генеральных планов и правил землепользования и застройки</w:t>
        </w:r>
      </w:hyperlink>
    </w:p>
    <w:p w14:paraId="4BB78F0D" w14:textId="77777777" w:rsidR="001B2081" w:rsidRDefault="001B2081" w:rsidP="001B2081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566"/>
        <w:gridCol w:w="949"/>
        <w:gridCol w:w="824"/>
      </w:tblGrid>
      <w:tr w:rsidR="001B2081" w14:paraId="36FF938D" w14:textId="77777777" w:rsidTr="001B2081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F7C9FA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Дата размещения оповещения</w:t>
            </w:r>
          </w:p>
        </w:tc>
        <w:tc>
          <w:tcPr>
            <w:tcW w:w="0" w:type="auto"/>
            <w:vAlign w:val="center"/>
            <w:hideMark/>
          </w:tcPr>
          <w:p w14:paraId="4C0C5702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«31»</w:t>
            </w:r>
          </w:p>
        </w:tc>
        <w:tc>
          <w:tcPr>
            <w:tcW w:w="0" w:type="auto"/>
            <w:vAlign w:val="center"/>
            <w:hideMark/>
          </w:tcPr>
          <w:p w14:paraId="1072C3BE" w14:textId="77777777" w:rsidR="001B2081" w:rsidRDefault="001B208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октября</w:t>
            </w:r>
          </w:p>
        </w:tc>
        <w:tc>
          <w:tcPr>
            <w:tcW w:w="0" w:type="auto"/>
            <w:vAlign w:val="center"/>
            <w:hideMark/>
          </w:tcPr>
          <w:p w14:paraId="1DCC0599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2022 г.</w:t>
            </w:r>
          </w:p>
        </w:tc>
      </w:tr>
      <w:tr w:rsidR="001B2081" w14:paraId="72E33887" w14:textId="77777777" w:rsidTr="001B2081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CC6151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CBE12C8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B2081" w14:paraId="367DA07F" w14:textId="77777777" w:rsidTr="001B2081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FC83E3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Председатель комиссии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F5C6439" w14:textId="77777777" w:rsidR="001B2081" w:rsidRDefault="001B208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С.Ю. Строганова</w:t>
            </w:r>
          </w:p>
        </w:tc>
      </w:tr>
      <w:tr w:rsidR="001B2081" w14:paraId="2782A540" w14:textId="77777777" w:rsidTr="001B2081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82EE0C" w14:textId="77777777" w:rsidR="001B2081" w:rsidRDefault="001B20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5F307E5" w14:textId="77777777" w:rsidR="001B2081" w:rsidRDefault="001B208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(инициалы и фамилия)</w:t>
            </w:r>
          </w:p>
        </w:tc>
      </w:tr>
    </w:tbl>
    <w:p w14:paraId="37D62D5A" w14:textId="77777777" w:rsidR="00966565" w:rsidRPr="001B2081" w:rsidRDefault="00966565" w:rsidP="001B2081"/>
    <w:sectPr w:rsidR="00966565" w:rsidRPr="001B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65"/>
    <w:rsid w:val="001B2081"/>
    <w:rsid w:val="00966565"/>
    <w:rsid w:val="00F2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E3181-8A4B-4DD0-A8B1-E813B7B3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0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an-doma.ru/activity/stroitelstvo-arkhitektura-i-zhkkh/gradostroitelstvo/proekty-generalnykh-planov-i-pravil-zemlepolzovaniya-i-zastroyk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yan-dom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vinaland.ru/" TargetMode="External"/><Relationship Id="rId5" Type="http://schemas.openxmlformats.org/officeDocument/2006/relationships/hyperlink" Target="mailto:minstroy@dvinaland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p-rccs29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1617</Words>
  <Characters>9218</Characters>
  <Application>Microsoft Office Word</Application>
  <DocSecurity>0</DocSecurity>
  <Lines>76</Lines>
  <Paragraphs>21</Paragraphs>
  <ScaleCrop>false</ScaleCrop>
  <Company/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3</cp:revision>
  <dcterms:created xsi:type="dcterms:W3CDTF">2023-03-30T06:47:00Z</dcterms:created>
  <dcterms:modified xsi:type="dcterms:W3CDTF">2023-03-30T06:55:00Z</dcterms:modified>
</cp:coreProperties>
</file>