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EF" w:rsidRPr="000707EF" w:rsidRDefault="000707EF" w:rsidP="00686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EF">
        <w:rPr>
          <w:rFonts w:ascii="Times New Roman" w:hAnsi="Times New Roman" w:cs="Times New Roman"/>
          <w:b/>
          <w:sz w:val="28"/>
          <w:szCs w:val="28"/>
        </w:rPr>
        <w:t>Об утверждении отчет</w:t>
      </w:r>
      <w:r w:rsidR="009408E9">
        <w:rPr>
          <w:rFonts w:ascii="Times New Roman" w:hAnsi="Times New Roman" w:cs="Times New Roman"/>
          <w:b/>
          <w:sz w:val="28"/>
          <w:szCs w:val="28"/>
        </w:rPr>
        <w:t>а</w:t>
      </w:r>
      <w:r w:rsidRPr="000707EF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муниципального образования «</w:t>
      </w:r>
      <w:proofErr w:type="spellStart"/>
      <w:r w:rsidRPr="000707EF">
        <w:rPr>
          <w:rFonts w:ascii="Times New Roman" w:hAnsi="Times New Roman" w:cs="Times New Roman"/>
          <w:b/>
          <w:sz w:val="28"/>
          <w:szCs w:val="28"/>
        </w:rPr>
        <w:t>Няндомское</w:t>
      </w:r>
      <w:proofErr w:type="spellEnd"/>
      <w:r w:rsidRPr="000707EF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A8145E">
        <w:rPr>
          <w:rFonts w:ascii="Times New Roman" w:hAnsi="Times New Roman" w:cs="Times New Roman"/>
          <w:b/>
          <w:sz w:val="28"/>
          <w:szCs w:val="28"/>
        </w:rPr>
        <w:t xml:space="preserve">первый квартал </w:t>
      </w:r>
      <w:r w:rsidRPr="000707EF">
        <w:rPr>
          <w:rFonts w:ascii="Times New Roman" w:hAnsi="Times New Roman" w:cs="Times New Roman"/>
          <w:b/>
          <w:sz w:val="28"/>
          <w:szCs w:val="28"/>
        </w:rPr>
        <w:t>202</w:t>
      </w:r>
      <w:r w:rsidR="00561E8B">
        <w:rPr>
          <w:rFonts w:ascii="Times New Roman" w:hAnsi="Times New Roman" w:cs="Times New Roman"/>
          <w:b/>
          <w:sz w:val="28"/>
          <w:szCs w:val="28"/>
        </w:rPr>
        <w:t>2</w:t>
      </w:r>
      <w:r w:rsidRPr="000707E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0707EF" w:rsidRPr="000707EF" w:rsidRDefault="000707EF" w:rsidP="006862FC">
      <w:pPr>
        <w:pStyle w:val="1"/>
        <w:jc w:val="left"/>
        <w:rPr>
          <w:sz w:val="28"/>
          <w:szCs w:val="28"/>
        </w:rPr>
      </w:pPr>
    </w:p>
    <w:p w:rsidR="000707EF" w:rsidRPr="005032B6" w:rsidRDefault="000707EF" w:rsidP="005032B6">
      <w:pPr>
        <w:pStyle w:val="3"/>
        <w:spacing w:line="264" w:lineRule="auto"/>
        <w:ind w:firstLine="709"/>
        <w:jc w:val="both"/>
        <w:rPr>
          <w:b/>
          <w:sz w:val="28"/>
          <w:szCs w:val="28"/>
        </w:rPr>
      </w:pPr>
      <w:r w:rsidRPr="000707EF">
        <w:rPr>
          <w:sz w:val="28"/>
          <w:szCs w:val="28"/>
        </w:rPr>
        <w:t xml:space="preserve">В соответствии со статьей 264.2 Бюджетного кодекса Российской Федерации, руководствуясь пунктом 8 статьи 5, статьей 36.1 Устава </w:t>
      </w:r>
      <w:proofErr w:type="spellStart"/>
      <w:r w:rsidRPr="000707EF">
        <w:rPr>
          <w:sz w:val="28"/>
          <w:szCs w:val="28"/>
        </w:rPr>
        <w:t>Няндомского</w:t>
      </w:r>
      <w:proofErr w:type="spellEnd"/>
      <w:r w:rsidRPr="000707EF">
        <w:rPr>
          <w:sz w:val="28"/>
          <w:szCs w:val="28"/>
        </w:rPr>
        <w:t xml:space="preserve"> района, статьей 15 Положения о бюджетном процессе в муниципальном образовании «</w:t>
      </w:r>
      <w:proofErr w:type="spellStart"/>
      <w:r w:rsidRPr="000707EF">
        <w:rPr>
          <w:sz w:val="28"/>
          <w:szCs w:val="28"/>
        </w:rPr>
        <w:t>Няндомское</w:t>
      </w:r>
      <w:proofErr w:type="spellEnd"/>
      <w:r w:rsidRPr="000707EF">
        <w:rPr>
          <w:sz w:val="28"/>
          <w:szCs w:val="28"/>
        </w:rPr>
        <w:t>», утвержденного решением муниципального Совета муниципальн</w:t>
      </w:r>
      <w:r w:rsidR="005032B6">
        <w:rPr>
          <w:sz w:val="28"/>
          <w:szCs w:val="28"/>
        </w:rPr>
        <w:t>ого образования «</w:t>
      </w:r>
      <w:proofErr w:type="spellStart"/>
      <w:r w:rsidR="005032B6">
        <w:rPr>
          <w:sz w:val="28"/>
          <w:szCs w:val="28"/>
        </w:rPr>
        <w:t>Няндомское</w:t>
      </w:r>
      <w:proofErr w:type="spellEnd"/>
      <w:r w:rsidR="005032B6">
        <w:rPr>
          <w:sz w:val="28"/>
          <w:szCs w:val="28"/>
        </w:rPr>
        <w:t>»</w:t>
      </w:r>
      <w:r w:rsidR="005032B6">
        <w:rPr>
          <w:sz w:val="28"/>
          <w:szCs w:val="28"/>
        </w:rPr>
        <w:br/>
        <w:t xml:space="preserve">от </w:t>
      </w:r>
      <w:r w:rsidRPr="000707EF">
        <w:rPr>
          <w:sz w:val="28"/>
          <w:szCs w:val="28"/>
        </w:rPr>
        <w:t xml:space="preserve">24 сентября 2014 года № 83, </w:t>
      </w:r>
      <w:r w:rsidR="005032B6">
        <w:rPr>
          <w:sz w:val="28"/>
          <w:szCs w:val="28"/>
        </w:rPr>
        <w:t xml:space="preserve">администрация </w:t>
      </w:r>
      <w:proofErr w:type="spellStart"/>
      <w:r w:rsidR="005032B6">
        <w:rPr>
          <w:sz w:val="28"/>
          <w:szCs w:val="28"/>
        </w:rPr>
        <w:t>Няндомского</w:t>
      </w:r>
      <w:proofErr w:type="spellEnd"/>
      <w:r w:rsidR="005032B6">
        <w:rPr>
          <w:sz w:val="28"/>
          <w:szCs w:val="28"/>
        </w:rPr>
        <w:t xml:space="preserve"> муниципального района Архангельской области </w:t>
      </w:r>
      <w:proofErr w:type="gramStart"/>
      <w:r w:rsidRPr="005032B6">
        <w:rPr>
          <w:b/>
          <w:sz w:val="28"/>
          <w:szCs w:val="28"/>
        </w:rPr>
        <w:t>п</w:t>
      </w:r>
      <w:proofErr w:type="gramEnd"/>
      <w:r w:rsidRPr="005032B6">
        <w:rPr>
          <w:b/>
          <w:sz w:val="28"/>
          <w:szCs w:val="28"/>
        </w:rPr>
        <w:t xml:space="preserve"> о с т а н о в л я е т:</w:t>
      </w:r>
    </w:p>
    <w:p w:rsidR="000707EF" w:rsidRPr="00E30B09" w:rsidRDefault="000F0565" w:rsidP="005032B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07EF" w:rsidRPr="003F028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408E9">
        <w:rPr>
          <w:rFonts w:ascii="Times New Roman" w:hAnsi="Times New Roman" w:cs="Times New Roman"/>
          <w:sz w:val="28"/>
          <w:szCs w:val="28"/>
        </w:rPr>
        <w:t>прилагаемый</w:t>
      </w:r>
      <w:r w:rsidR="00926964">
        <w:rPr>
          <w:rFonts w:ascii="Times New Roman" w:hAnsi="Times New Roman" w:cs="Times New Roman"/>
          <w:sz w:val="28"/>
          <w:szCs w:val="28"/>
        </w:rPr>
        <w:t xml:space="preserve"> </w:t>
      </w:r>
      <w:r w:rsidR="000707EF" w:rsidRPr="003F0285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</w:t>
      </w:r>
      <w:r w:rsidR="005032B6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5032B6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5032B6">
        <w:rPr>
          <w:rFonts w:ascii="Times New Roman" w:hAnsi="Times New Roman" w:cs="Times New Roman"/>
          <w:sz w:val="28"/>
          <w:szCs w:val="28"/>
        </w:rPr>
        <w:t xml:space="preserve">» за </w:t>
      </w:r>
      <w:r w:rsidR="00485C96">
        <w:rPr>
          <w:rFonts w:ascii="Times New Roman" w:hAnsi="Times New Roman" w:cs="Times New Roman"/>
          <w:sz w:val="28"/>
          <w:szCs w:val="28"/>
        </w:rPr>
        <w:t>первый</w:t>
      </w:r>
      <w:r w:rsidR="008B1769" w:rsidRPr="008B1769">
        <w:rPr>
          <w:rFonts w:ascii="Times New Roman" w:hAnsi="Times New Roman" w:cs="Times New Roman"/>
          <w:sz w:val="28"/>
          <w:szCs w:val="28"/>
        </w:rPr>
        <w:t xml:space="preserve"> </w:t>
      </w:r>
      <w:r w:rsidR="00485C96">
        <w:rPr>
          <w:rFonts w:ascii="Times New Roman" w:hAnsi="Times New Roman" w:cs="Times New Roman"/>
          <w:sz w:val="28"/>
          <w:szCs w:val="28"/>
        </w:rPr>
        <w:t>квартал</w:t>
      </w:r>
      <w:r w:rsidR="008B1769" w:rsidRPr="00070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69">
        <w:rPr>
          <w:rFonts w:ascii="Times New Roman" w:hAnsi="Times New Roman" w:cs="Times New Roman"/>
          <w:sz w:val="28"/>
          <w:szCs w:val="28"/>
        </w:rPr>
        <w:br/>
      </w:r>
      <w:r w:rsidR="00926964">
        <w:rPr>
          <w:rFonts w:ascii="Times New Roman" w:hAnsi="Times New Roman" w:cs="Times New Roman"/>
          <w:sz w:val="28"/>
          <w:szCs w:val="28"/>
        </w:rPr>
        <w:t>202</w:t>
      </w:r>
      <w:r w:rsidR="0061430D">
        <w:rPr>
          <w:rFonts w:ascii="Times New Roman" w:hAnsi="Times New Roman" w:cs="Times New Roman"/>
          <w:sz w:val="28"/>
          <w:szCs w:val="28"/>
        </w:rPr>
        <w:t>2</w:t>
      </w:r>
      <w:r w:rsidR="00926964">
        <w:rPr>
          <w:rFonts w:ascii="Times New Roman" w:hAnsi="Times New Roman" w:cs="Times New Roman"/>
          <w:sz w:val="28"/>
          <w:szCs w:val="28"/>
        </w:rPr>
        <w:t xml:space="preserve"> года по доходам </w:t>
      </w:r>
      <w:r w:rsidR="000707EF" w:rsidRPr="003F0285">
        <w:rPr>
          <w:rFonts w:ascii="Times New Roman" w:hAnsi="Times New Roman" w:cs="Times New Roman"/>
          <w:sz w:val="28"/>
          <w:szCs w:val="28"/>
        </w:rPr>
        <w:t xml:space="preserve">в </w:t>
      </w:r>
      <w:r w:rsidR="000707EF" w:rsidRPr="008141A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141AD" w:rsidRPr="008141AD">
        <w:rPr>
          <w:rFonts w:ascii="Times New Roman" w:hAnsi="Times New Roman" w:cs="Times New Roman"/>
          <w:sz w:val="28"/>
          <w:szCs w:val="28"/>
        </w:rPr>
        <w:t>34 283,8</w:t>
      </w:r>
      <w:r w:rsidR="000707EF" w:rsidRPr="008141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07EF" w:rsidRPr="00E30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707EF" w:rsidRPr="00E30B0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B1769" w:rsidRPr="00E30B0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B1769" w:rsidRPr="00E30B09"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="00926964" w:rsidRPr="00E30B09">
        <w:rPr>
          <w:rFonts w:ascii="Times New Roman" w:hAnsi="Times New Roman" w:cs="Times New Roman"/>
          <w:sz w:val="28"/>
          <w:szCs w:val="28"/>
        </w:rPr>
        <w:t xml:space="preserve">в </w:t>
      </w:r>
      <w:r w:rsidR="00926964" w:rsidRPr="00497B1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97B16" w:rsidRPr="00497B16">
        <w:rPr>
          <w:rFonts w:ascii="Times New Roman" w:hAnsi="Times New Roman" w:cs="Times New Roman"/>
          <w:sz w:val="28"/>
          <w:szCs w:val="28"/>
        </w:rPr>
        <w:t>42 727,5</w:t>
      </w:r>
      <w:r w:rsidR="000707EF" w:rsidRPr="00497B16">
        <w:rPr>
          <w:rFonts w:ascii="Times New Roman" w:hAnsi="Times New Roman" w:cs="Times New Roman"/>
          <w:sz w:val="28"/>
          <w:szCs w:val="28"/>
        </w:rPr>
        <w:t xml:space="preserve"> тыс</w:t>
      </w:r>
      <w:r w:rsidR="000707EF" w:rsidRPr="00E30B09">
        <w:rPr>
          <w:rFonts w:ascii="Times New Roman" w:hAnsi="Times New Roman" w:cs="Times New Roman"/>
          <w:sz w:val="28"/>
          <w:szCs w:val="28"/>
        </w:rPr>
        <w:t>.</w:t>
      </w:r>
      <w:r w:rsidR="005032B6" w:rsidRPr="00E30B09">
        <w:rPr>
          <w:rFonts w:ascii="Times New Roman" w:hAnsi="Times New Roman" w:cs="Times New Roman"/>
          <w:sz w:val="28"/>
          <w:szCs w:val="28"/>
        </w:rPr>
        <w:t xml:space="preserve"> </w:t>
      </w:r>
      <w:r w:rsidR="000707EF" w:rsidRPr="00E30B09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30B0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0B09">
        <w:rPr>
          <w:rFonts w:ascii="Times New Roman" w:hAnsi="Times New Roman" w:cs="Times New Roman"/>
          <w:sz w:val="28"/>
          <w:szCs w:val="28"/>
        </w:rPr>
        <w:t xml:space="preserve"> </w:t>
      </w:r>
      <w:r w:rsidR="000707EF" w:rsidRPr="00E30B09">
        <w:rPr>
          <w:rFonts w:ascii="Times New Roman" w:hAnsi="Times New Roman" w:cs="Times New Roman"/>
          <w:sz w:val="28"/>
          <w:szCs w:val="28"/>
        </w:rPr>
        <w:t>2</w:t>
      </w:r>
      <w:r w:rsidRPr="000F0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</w:t>
      </w:r>
      <w:r w:rsidRPr="000707EF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707E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707EF" w:rsidRPr="00E30B09">
        <w:rPr>
          <w:rFonts w:ascii="Times New Roman" w:hAnsi="Times New Roman" w:cs="Times New Roman"/>
          <w:sz w:val="28"/>
          <w:szCs w:val="28"/>
        </w:rPr>
        <w:t>.</w:t>
      </w:r>
    </w:p>
    <w:p w:rsidR="000707EF" w:rsidRDefault="000707EF" w:rsidP="005032B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EF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периодическом печатном издании «Вестник </w:t>
      </w:r>
      <w:proofErr w:type="spellStart"/>
      <w:r w:rsidRPr="000707EF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0707EF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0707EF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0707E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862FC" w:rsidRPr="000707EF" w:rsidRDefault="000F0565" w:rsidP="005032B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07E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862FC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="0093617A">
        <w:rPr>
          <w:rFonts w:ascii="Times New Roman" w:hAnsi="Times New Roman" w:cs="Times New Roman"/>
          <w:sz w:val="28"/>
          <w:szCs w:val="28"/>
        </w:rPr>
        <w:t>со дня</w:t>
      </w:r>
      <w:r w:rsidR="006862F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0707EF" w:rsidRPr="00212E74" w:rsidRDefault="000707EF" w:rsidP="005032B6">
      <w:pPr>
        <w:spacing w:line="264" w:lineRule="auto"/>
        <w:ind w:firstLine="709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RPr="00D71072" w:rsidTr="00B508BF">
        <w:tc>
          <w:tcPr>
            <w:tcW w:w="5637" w:type="dxa"/>
          </w:tcPr>
          <w:p w:rsidR="00D729AA" w:rsidRPr="00D71072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D71072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Няндомского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D71072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</w:t>
            </w:r>
            <w:r w:rsidR="005032B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Кононов</w:t>
            </w:r>
          </w:p>
        </w:tc>
      </w:tr>
    </w:tbl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0F05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5F" w:rsidRDefault="00822A5F" w:rsidP="00D729AA">
      <w:pPr>
        <w:spacing w:line="240" w:lineRule="auto"/>
      </w:pPr>
      <w:r>
        <w:separator/>
      </w:r>
    </w:p>
  </w:endnote>
  <w:endnote w:type="continuationSeparator" w:id="0">
    <w:p w:rsidR="00822A5F" w:rsidRDefault="00822A5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7B" w:rsidRDefault="0017747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7B" w:rsidRDefault="0017747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7B" w:rsidRDefault="001774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5F" w:rsidRDefault="00822A5F" w:rsidP="00D729AA">
      <w:pPr>
        <w:spacing w:line="240" w:lineRule="auto"/>
      </w:pPr>
      <w:r>
        <w:separator/>
      </w:r>
    </w:p>
  </w:footnote>
  <w:footnote w:type="continuationSeparator" w:id="0">
    <w:p w:rsidR="00822A5F" w:rsidRDefault="00822A5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7B" w:rsidRDefault="001774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199438"/>
      <w:docPartObj>
        <w:docPartGallery w:val="Page Numbers (Top of Page)"/>
        <w:docPartUnique/>
      </w:docPartObj>
    </w:sdtPr>
    <w:sdtEndPr/>
    <w:sdtContent>
      <w:p w:rsidR="006862FC" w:rsidRDefault="00D72FF7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6862FC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17747B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6862FC" w:rsidRDefault="006862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6862FC" w:rsidTr="006862FC">
      <w:tc>
        <w:tcPr>
          <w:tcW w:w="9570" w:type="dxa"/>
        </w:tcPr>
        <w:p w:rsidR="006862FC" w:rsidRDefault="006862FC" w:rsidP="006862FC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6578838A" wp14:editId="5B5B2AA9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862FC" w:rsidRPr="0037724A" w:rsidRDefault="006862FC" w:rsidP="006862F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6862FC" w:rsidTr="006862FC">
      <w:tc>
        <w:tcPr>
          <w:tcW w:w="9570" w:type="dxa"/>
        </w:tcPr>
        <w:p w:rsidR="006862FC" w:rsidRPr="00680A52" w:rsidRDefault="006862FC" w:rsidP="006862F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6862FC" w:rsidRPr="00680A52" w:rsidRDefault="006862FC" w:rsidP="006862F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6862FC" w:rsidRDefault="006862FC" w:rsidP="006862F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6862FC" w:rsidRPr="0037724A" w:rsidRDefault="006862FC" w:rsidP="006862FC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6862FC" w:rsidTr="006862FC">
      <w:tc>
        <w:tcPr>
          <w:tcW w:w="9570" w:type="dxa"/>
        </w:tcPr>
        <w:p w:rsidR="006862FC" w:rsidRPr="0037724A" w:rsidRDefault="006862FC" w:rsidP="006862FC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6862FC" w:rsidTr="006862FC">
      <w:tc>
        <w:tcPr>
          <w:tcW w:w="9570" w:type="dxa"/>
        </w:tcPr>
        <w:p w:rsidR="006862FC" w:rsidRDefault="006862FC" w:rsidP="006862F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6862FC" w:rsidTr="006862FC">
      <w:tc>
        <w:tcPr>
          <w:tcW w:w="9570" w:type="dxa"/>
        </w:tcPr>
        <w:p w:rsidR="006862FC" w:rsidRPr="00C7038B" w:rsidRDefault="006862FC" w:rsidP="0017747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17747B">
            <w:rPr>
              <w:rFonts w:ascii="Times New Roman" w:hAnsi="Times New Roman" w:cs="Times New Roman"/>
              <w:sz w:val="28"/>
              <w:szCs w:val="28"/>
            </w:rPr>
            <w:t xml:space="preserve">28 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8B1769">
            <w:rPr>
              <w:rFonts w:ascii="Times New Roman" w:hAnsi="Times New Roman" w:cs="Times New Roman"/>
              <w:sz w:val="28"/>
              <w:szCs w:val="28"/>
            </w:rPr>
            <w:t>апрел</w:t>
          </w:r>
          <w:r w:rsidR="00B57B21">
            <w:rPr>
              <w:rFonts w:ascii="Times New Roman" w:hAnsi="Times New Roman" w:cs="Times New Roman"/>
              <w:sz w:val="28"/>
              <w:szCs w:val="28"/>
            </w:rPr>
            <w:t>я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561E8B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17747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7747B">
            <w:rPr>
              <w:rFonts w:ascii="Times New Roman" w:hAnsi="Times New Roman" w:cs="Times New Roman"/>
              <w:sz w:val="28"/>
              <w:szCs w:val="28"/>
            </w:rPr>
            <w:t>138</w:t>
          </w:r>
          <w:bookmarkStart w:id="0" w:name="_GoBack"/>
          <w:bookmarkEnd w:id="0"/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6862FC" w:rsidTr="006862FC">
      <w:tc>
        <w:tcPr>
          <w:tcW w:w="9570" w:type="dxa"/>
        </w:tcPr>
        <w:p w:rsidR="006862FC" w:rsidRPr="0037724A" w:rsidRDefault="006862FC" w:rsidP="006862F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6862FC" w:rsidTr="006862FC">
      <w:tc>
        <w:tcPr>
          <w:tcW w:w="9570" w:type="dxa"/>
        </w:tcPr>
        <w:p w:rsidR="006862FC" w:rsidRPr="0037724A" w:rsidRDefault="006862FC" w:rsidP="006862F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 xml:space="preserve">г. </w:t>
          </w:r>
          <w:proofErr w:type="spellStart"/>
          <w:r w:rsidRPr="00191EB4">
            <w:rPr>
              <w:rFonts w:ascii="Times New Roman" w:hAnsi="Times New Roman" w:cs="Times New Roman"/>
            </w:rPr>
            <w:t>Няндома</w:t>
          </w:r>
          <w:proofErr w:type="spellEnd"/>
        </w:p>
      </w:tc>
    </w:tr>
    <w:tr w:rsidR="006862FC" w:rsidTr="006862FC">
      <w:tc>
        <w:tcPr>
          <w:tcW w:w="9570" w:type="dxa"/>
        </w:tcPr>
        <w:p w:rsidR="006862FC" w:rsidRPr="00C7038B" w:rsidRDefault="006862FC" w:rsidP="006862F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6862FC" w:rsidTr="006862FC">
      <w:tc>
        <w:tcPr>
          <w:tcW w:w="9570" w:type="dxa"/>
        </w:tcPr>
        <w:p w:rsidR="006862FC" w:rsidRPr="00D729AA" w:rsidRDefault="006862FC" w:rsidP="006862F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6862FC" w:rsidRPr="00D729AA" w:rsidRDefault="006862FC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D60"/>
    <w:rsid w:val="00035B69"/>
    <w:rsid w:val="00045B13"/>
    <w:rsid w:val="000707EF"/>
    <w:rsid w:val="000F0565"/>
    <w:rsid w:val="000F0D60"/>
    <w:rsid w:val="00106436"/>
    <w:rsid w:val="00112896"/>
    <w:rsid w:val="00113509"/>
    <w:rsid w:val="00144934"/>
    <w:rsid w:val="001505B1"/>
    <w:rsid w:val="0017747B"/>
    <w:rsid w:val="00191EB4"/>
    <w:rsid w:val="001B1641"/>
    <w:rsid w:val="001D56FE"/>
    <w:rsid w:val="001E7CEC"/>
    <w:rsid w:val="002220DB"/>
    <w:rsid w:val="0022341B"/>
    <w:rsid w:val="00251C03"/>
    <w:rsid w:val="00281960"/>
    <w:rsid w:val="00281C02"/>
    <w:rsid w:val="00297D07"/>
    <w:rsid w:val="002F09D7"/>
    <w:rsid w:val="00334A54"/>
    <w:rsid w:val="00366970"/>
    <w:rsid w:val="0037724A"/>
    <w:rsid w:val="003802D8"/>
    <w:rsid w:val="003F0285"/>
    <w:rsid w:val="00485C96"/>
    <w:rsid w:val="00497B16"/>
    <w:rsid w:val="004A44B8"/>
    <w:rsid w:val="005032B6"/>
    <w:rsid w:val="00533983"/>
    <w:rsid w:val="00561E8B"/>
    <w:rsid w:val="005668CE"/>
    <w:rsid w:val="0056739B"/>
    <w:rsid w:val="00573DDC"/>
    <w:rsid w:val="005750EE"/>
    <w:rsid w:val="005915A0"/>
    <w:rsid w:val="00606F87"/>
    <w:rsid w:val="00613C1F"/>
    <w:rsid w:val="0061430D"/>
    <w:rsid w:val="00626BD5"/>
    <w:rsid w:val="00650122"/>
    <w:rsid w:val="00680A52"/>
    <w:rsid w:val="006862FC"/>
    <w:rsid w:val="00704AA0"/>
    <w:rsid w:val="0073582A"/>
    <w:rsid w:val="00773C32"/>
    <w:rsid w:val="007820C9"/>
    <w:rsid w:val="007A3960"/>
    <w:rsid w:val="007D6DCE"/>
    <w:rsid w:val="007E1C5D"/>
    <w:rsid w:val="008141AD"/>
    <w:rsid w:val="00822A5F"/>
    <w:rsid w:val="008369BE"/>
    <w:rsid w:val="008B1769"/>
    <w:rsid w:val="008C2127"/>
    <w:rsid w:val="00926964"/>
    <w:rsid w:val="0093617A"/>
    <w:rsid w:val="009408E9"/>
    <w:rsid w:val="00965615"/>
    <w:rsid w:val="009A5C7A"/>
    <w:rsid w:val="00A27287"/>
    <w:rsid w:val="00A35F11"/>
    <w:rsid w:val="00A8145E"/>
    <w:rsid w:val="00B508BF"/>
    <w:rsid w:val="00B57B21"/>
    <w:rsid w:val="00BC71B8"/>
    <w:rsid w:val="00BF38A8"/>
    <w:rsid w:val="00BF5C38"/>
    <w:rsid w:val="00C15C1E"/>
    <w:rsid w:val="00C2077C"/>
    <w:rsid w:val="00C228F0"/>
    <w:rsid w:val="00C35491"/>
    <w:rsid w:val="00C7038B"/>
    <w:rsid w:val="00C963FC"/>
    <w:rsid w:val="00CC46D8"/>
    <w:rsid w:val="00CF6688"/>
    <w:rsid w:val="00D26A13"/>
    <w:rsid w:val="00D71072"/>
    <w:rsid w:val="00D729AA"/>
    <w:rsid w:val="00D72FF7"/>
    <w:rsid w:val="00D73DF7"/>
    <w:rsid w:val="00D75E4B"/>
    <w:rsid w:val="00DA7D61"/>
    <w:rsid w:val="00DF392A"/>
    <w:rsid w:val="00E30B09"/>
    <w:rsid w:val="00E32468"/>
    <w:rsid w:val="00EF2169"/>
    <w:rsid w:val="00F10CE9"/>
    <w:rsid w:val="00F13B9D"/>
    <w:rsid w:val="00F7395E"/>
    <w:rsid w:val="00F82F8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qFormat/>
    <w:rsid w:val="00C2077C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rsid w:val="00C2077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C2077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07EF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707E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qFormat/>
    <w:rsid w:val="00C2077C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character" w:customStyle="1" w:styleId="10">
    <w:name w:val="Заголовок 1 Знак"/>
    <w:basedOn w:val="a0"/>
    <w:link w:val="1"/>
    <w:rsid w:val="00C2077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C2077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07EF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707E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23E061-9687-4695-97EF-CF73891E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KazakovaEV</cp:lastModifiedBy>
  <cp:revision>15</cp:revision>
  <cp:lastPrinted>2022-04-14T13:01:00Z</cp:lastPrinted>
  <dcterms:created xsi:type="dcterms:W3CDTF">2020-10-22T13:12:00Z</dcterms:created>
  <dcterms:modified xsi:type="dcterms:W3CDTF">2022-04-29T12:33:00Z</dcterms:modified>
</cp:coreProperties>
</file>