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FC" w:rsidRDefault="00974B78" w:rsidP="00E532E2">
      <w:pPr>
        <w:spacing w:line="240" w:lineRule="auto"/>
        <w:ind w:right="142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74B7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</w:t>
      </w:r>
      <w:r w:rsidR="008E75D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б утверждении документа планирования регулярных перевозок по </w:t>
      </w:r>
    </w:p>
    <w:p w:rsidR="00974B78" w:rsidRPr="00974B78" w:rsidRDefault="008E75D2" w:rsidP="00E532E2">
      <w:pPr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регулируемым</w:t>
      </w:r>
      <w:r w:rsidR="00974B78" w:rsidRPr="00974B7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 нерегулируемым тарифам на территории Няндомского муниципального района Архангельской области</w:t>
      </w:r>
    </w:p>
    <w:p w:rsidR="001D56FE" w:rsidRPr="00C276E7" w:rsidRDefault="001D56FE" w:rsidP="00E532E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78" w:rsidRPr="00252CB2" w:rsidRDefault="00974B78" w:rsidP="00252CB2">
      <w:pPr>
        <w:tabs>
          <w:tab w:val="left" w:pos="567"/>
          <w:tab w:val="left" w:pos="709"/>
        </w:tabs>
        <w:spacing w:line="240" w:lineRule="auto"/>
        <w:ind w:right="142" w:firstLine="709"/>
      </w:pPr>
      <w:proofErr w:type="gramStart"/>
      <w:r w:rsidRPr="00974B7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52CB2">
        <w:rPr>
          <w:rFonts w:ascii="Times New Roman" w:hAnsi="Times New Roman" w:cs="Times New Roman"/>
          <w:sz w:val="28"/>
          <w:szCs w:val="28"/>
        </w:rPr>
        <w:t xml:space="preserve"> </w:t>
      </w:r>
      <w:r w:rsidR="006225D0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252CB2">
        <w:rPr>
          <w:rFonts w:ascii="Times New Roman" w:hAnsi="Times New Roman" w:cs="Times New Roman"/>
          <w:sz w:val="28"/>
          <w:szCs w:val="28"/>
        </w:rPr>
        <w:t>статьи</w:t>
      </w:r>
      <w:r w:rsidR="00923C36">
        <w:rPr>
          <w:rFonts w:ascii="Times New Roman" w:hAnsi="Times New Roman" w:cs="Times New Roman"/>
          <w:sz w:val="28"/>
          <w:szCs w:val="28"/>
        </w:rPr>
        <w:t xml:space="preserve"> </w:t>
      </w:r>
      <w:r w:rsidR="006225D0">
        <w:rPr>
          <w:rFonts w:ascii="Times New Roman" w:hAnsi="Times New Roman" w:cs="Times New Roman"/>
          <w:sz w:val="28"/>
          <w:szCs w:val="28"/>
        </w:rPr>
        <w:t>15</w:t>
      </w:r>
      <w:r w:rsidR="00252CB2">
        <w:rPr>
          <w:rFonts w:ascii="Times New Roman" w:hAnsi="Times New Roman" w:cs="Times New Roman"/>
          <w:sz w:val="28"/>
          <w:szCs w:val="28"/>
        </w:rPr>
        <w:t xml:space="preserve"> </w:t>
      </w:r>
      <w:r w:rsidRPr="00974B7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52CB2">
        <w:rPr>
          <w:rFonts w:ascii="Times New Roman" w:hAnsi="Times New Roman" w:cs="Times New Roman"/>
          <w:sz w:val="28"/>
          <w:szCs w:val="28"/>
        </w:rPr>
        <w:t>закона</w:t>
      </w:r>
      <w:r w:rsidR="000027F9">
        <w:rPr>
          <w:rFonts w:ascii="Times New Roman" w:hAnsi="Times New Roman" w:cs="Times New Roman"/>
          <w:sz w:val="28"/>
          <w:szCs w:val="28"/>
        </w:rPr>
        <w:t xml:space="preserve"> </w:t>
      </w:r>
      <w:r w:rsidR="00252CB2">
        <w:t xml:space="preserve"> </w:t>
      </w:r>
      <w:r w:rsidR="00252CB2">
        <w:br/>
      </w:r>
      <w:r w:rsidRPr="00974B78">
        <w:rPr>
          <w:rFonts w:ascii="Times New Roman" w:hAnsi="Times New Roman" w:cs="Times New Roman"/>
          <w:sz w:val="28"/>
          <w:szCs w:val="28"/>
        </w:rPr>
        <w:t xml:space="preserve">от </w:t>
      </w:r>
      <w:r w:rsidR="006225D0">
        <w:rPr>
          <w:rFonts w:ascii="Times New Roman" w:hAnsi="Times New Roman" w:cs="Times New Roman"/>
          <w:sz w:val="28"/>
          <w:szCs w:val="28"/>
        </w:rPr>
        <w:t>6</w:t>
      </w:r>
      <w:r w:rsidRPr="00974B78">
        <w:rPr>
          <w:rFonts w:ascii="Times New Roman" w:hAnsi="Times New Roman" w:cs="Times New Roman"/>
          <w:sz w:val="28"/>
          <w:szCs w:val="28"/>
        </w:rPr>
        <w:t xml:space="preserve"> </w:t>
      </w:r>
      <w:r w:rsidR="006225D0">
        <w:rPr>
          <w:rFonts w:ascii="Times New Roman" w:hAnsi="Times New Roman" w:cs="Times New Roman"/>
          <w:sz w:val="28"/>
          <w:szCs w:val="28"/>
        </w:rPr>
        <w:t>окт</w:t>
      </w:r>
      <w:r w:rsidRPr="00974B78">
        <w:rPr>
          <w:rFonts w:ascii="Times New Roman" w:hAnsi="Times New Roman" w:cs="Times New Roman"/>
          <w:sz w:val="28"/>
          <w:szCs w:val="28"/>
        </w:rPr>
        <w:t>ября</w:t>
      </w:r>
      <w:r w:rsidR="006225D0">
        <w:rPr>
          <w:rFonts w:ascii="Times New Roman" w:hAnsi="Times New Roman" w:cs="Times New Roman"/>
          <w:sz w:val="28"/>
          <w:szCs w:val="28"/>
        </w:rPr>
        <w:t xml:space="preserve"> 2003</w:t>
      </w:r>
      <w:r w:rsidRPr="00974B78">
        <w:rPr>
          <w:rFonts w:ascii="Times New Roman" w:hAnsi="Times New Roman" w:cs="Times New Roman"/>
          <w:sz w:val="28"/>
          <w:szCs w:val="28"/>
        </w:rPr>
        <w:t xml:space="preserve"> </w:t>
      </w:r>
      <w:r w:rsidR="00ED757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74B78">
        <w:rPr>
          <w:rFonts w:ascii="Times New Roman" w:hAnsi="Times New Roman" w:cs="Times New Roman"/>
          <w:sz w:val="28"/>
          <w:szCs w:val="28"/>
        </w:rPr>
        <w:t>№ 1</w:t>
      </w:r>
      <w:r w:rsidR="006225D0">
        <w:rPr>
          <w:rFonts w:ascii="Times New Roman" w:hAnsi="Times New Roman" w:cs="Times New Roman"/>
          <w:sz w:val="28"/>
          <w:szCs w:val="28"/>
        </w:rPr>
        <w:t>3</w:t>
      </w:r>
      <w:r w:rsidRPr="00974B78">
        <w:rPr>
          <w:rFonts w:ascii="Times New Roman" w:hAnsi="Times New Roman" w:cs="Times New Roman"/>
          <w:sz w:val="28"/>
          <w:szCs w:val="28"/>
        </w:rPr>
        <w:t>1-ФЗ</w:t>
      </w:r>
      <w:r w:rsidRPr="00974B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6225D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стат</w:t>
      </w:r>
      <w:r w:rsidR="006225D0">
        <w:rPr>
          <w:rFonts w:ascii="Times New Roman" w:hAnsi="Times New Roman" w:cs="Times New Roman"/>
          <w:sz w:val="28"/>
          <w:szCs w:val="28"/>
        </w:rPr>
        <w:t>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74B78">
        <w:rPr>
          <w:rFonts w:ascii="Times New Roman" w:hAnsi="Times New Roman" w:cs="Times New Roman"/>
          <w:sz w:val="28"/>
          <w:szCs w:val="28"/>
        </w:rPr>
        <w:t xml:space="preserve">от </w:t>
      </w:r>
      <w:r w:rsidR="006225D0">
        <w:rPr>
          <w:rFonts w:ascii="Times New Roman" w:hAnsi="Times New Roman" w:cs="Times New Roman"/>
          <w:sz w:val="28"/>
          <w:szCs w:val="28"/>
        </w:rPr>
        <w:t>13</w:t>
      </w:r>
      <w:r w:rsidRPr="00974B78">
        <w:rPr>
          <w:rFonts w:ascii="Times New Roman" w:hAnsi="Times New Roman" w:cs="Times New Roman"/>
          <w:sz w:val="28"/>
          <w:szCs w:val="28"/>
        </w:rPr>
        <w:t xml:space="preserve"> </w:t>
      </w:r>
      <w:r w:rsidR="006225D0">
        <w:rPr>
          <w:rFonts w:ascii="Times New Roman" w:hAnsi="Times New Roman" w:cs="Times New Roman"/>
          <w:sz w:val="28"/>
          <w:szCs w:val="28"/>
        </w:rPr>
        <w:t>июля</w:t>
      </w:r>
      <w:r w:rsidRPr="00974B78">
        <w:rPr>
          <w:rFonts w:ascii="Times New Roman" w:hAnsi="Times New Roman" w:cs="Times New Roman"/>
          <w:sz w:val="28"/>
          <w:szCs w:val="28"/>
        </w:rPr>
        <w:t xml:space="preserve"> 20</w:t>
      </w:r>
      <w:r w:rsidR="006225D0">
        <w:rPr>
          <w:rFonts w:ascii="Times New Roman" w:hAnsi="Times New Roman" w:cs="Times New Roman"/>
          <w:sz w:val="28"/>
          <w:szCs w:val="28"/>
        </w:rPr>
        <w:t>15</w:t>
      </w:r>
      <w:r w:rsidRPr="00974B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№ </w:t>
      </w:r>
      <w:r w:rsidR="006225D0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-ФЗ «Об</w:t>
      </w:r>
      <w:r w:rsidR="006225D0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 w:rsidR="006225D0">
        <w:rPr>
          <w:rFonts w:ascii="Times New Roman" w:hAnsi="Times New Roman" w:cs="Times New Roman"/>
          <w:sz w:val="28"/>
          <w:szCs w:val="28"/>
        </w:rPr>
        <w:t xml:space="preserve"> статьей 8 областного закона от 30 мая 2014 года № 130-8-ОЗ «Об организации транспортного обслуживания населения автомобильным транспортом общего пользования в Архангельской области», пунктом 8 статьи 5, пунктом 1.6 статьи 6, статьями 32, 36.1 Устава Няндомского района, администрация Няндомского муниципального района Архангельской области</w:t>
      </w:r>
      <w:r w:rsidRPr="00974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B7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74B7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974B78" w:rsidRPr="00974B78" w:rsidRDefault="00252CB2" w:rsidP="00974B78">
      <w:pPr>
        <w:pStyle w:val="Heading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3F5DF4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маршрутов регулярных перевозок по регулируемым и нерегулируемым тарифам на территории </w:t>
      </w:r>
      <w:bookmarkStart w:id="0" w:name="_Hlk90894870"/>
      <w:r w:rsidR="003F5DF4">
        <w:rPr>
          <w:rFonts w:ascii="Times New Roman" w:hAnsi="Times New Roman" w:cs="Times New Roman"/>
          <w:b w:val="0"/>
          <w:sz w:val="28"/>
          <w:szCs w:val="28"/>
        </w:rPr>
        <w:t>Няндомского муниципального района Архангельской области.</w:t>
      </w:r>
    </w:p>
    <w:bookmarkEnd w:id="0"/>
    <w:p w:rsidR="003F5DF4" w:rsidRPr="00974B78" w:rsidRDefault="003F5DF4" w:rsidP="003F5DF4">
      <w:pPr>
        <w:pStyle w:val="Heading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DF4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F4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прилагаемые схемы движения автобусов по маршрутам регулярных перевозок по регулируемым и нерегулируемым тарифам на территории</w:t>
      </w:r>
      <w:r w:rsidRPr="003F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Няндомского муниципального района Архангельской области.</w:t>
      </w:r>
    </w:p>
    <w:p w:rsidR="00974B78" w:rsidRDefault="003F5DF4" w:rsidP="00974B78">
      <w:pPr>
        <w:widowControl w:val="0"/>
        <w:suppressAutoHyphens/>
        <w:autoSpaceDE w:val="0"/>
        <w:spacing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bookmarkStart w:id="1" w:name="_GoBack"/>
      <w:bookmarkEnd w:id="1"/>
      <w:r w:rsidR="00252CB2">
        <w:rPr>
          <w:rFonts w:ascii="Times New Roman" w:eastAsia="Arial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утратившим силу следующее постановление администрации муниципального образования «Няндомский муниципальный район»:</w:t>
      </w:r>
    </w:p>
    <w:p w:rsidR="00252CB2" w:rsidRDefault="003F5DF4" w:rsidP="00252CB2">
      <w:pPr>
        <w:widowControl w:val="0"/>
        <w:suppressAutoHyphens/>
        <w:autoSpaceDE w:val="0"/>
        <w:spacing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от 16 июля 2019 года № 459 «Об утверждении документа планирования регулярных перевозок по регулируемым и нерегулируемым тарифам на территории муниципальных образований «Няндомское», «Мошинское», «Шалакушское».</w:t>
      </w:r>
    </w:p>
    <w:p w:rsidR="00252CB2" w:rsidRPr="00252CB2" w:rsidRDefault="003B6CB1" w:rsidP="00252CB2">
      <w:pPr>
        <w:widowControl w:val="0"/>
        <w:suppressAutoHyphens/>
        <w:autoSpaceDE w:val="0"/>
        <w:spacing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4B78" w:rsidRPr="00974B7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974B78" w:rsidRPr="00974B78">
        <w:rPr>
          <w:rFonts w:ascii="Times New Roman" w:hAnsi="Times New Roman" w:cs="Times New Roman"/>
          <w:sz w:val="28"/>
          <w:szCs w:val="28"/>
        </w:rPr>
        <w:t>периодическом</w:t>
      </w:r>
      <w:proofErr w:type="gramEnd"/>
      <w:r w:rsidR="00974B78" w:rsidRPr="00974B78">
        <w:rPr>
          <w:rFonts w:ascii="Times New Roman" w:hAnsi="Times New Roman" w:cs="Times New Roman"/>
          <w:sz w:val="28"/>
          <w:szCs w:val="28"/>
        </w:rPr>
        <w:t xml:space="preserve"> печатном</w:t>
      </w:r>
    </w:p>
    <w:p w:rsidR="00974B78" w:rsidRPr="00974B78" w:rsidRDefault="00974B78" w:rsidP="003F5DF4">
      <w:pPr>
        <w:pStyle w:val="Heading"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74B7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издании</w:t>
      </w:r>
      <w:proofErr w:type="gramEnd"/>
      <w:r w:rsidRPr="00974B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«Вестник Няндомского района» и разместить на официальном сайте администрации Няндомского муниципального района Архангельской области в информационно-телекоммуникационной сети «Интернет».</w:t>
      </w:r>
    </w:p>
    <w:p w:rsidR="00974B78" w:rsidRPr="00974B78" w:rsidRDefault="003B6CB1" w:rsidP="00974B78">
      <w:pPr>
        <w:spacing w:line="24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B78">
        <w:rPr>
          <w:rFonts w:ascii="Times New Roman" w:hAnsi="Times New Roman" w:cs="Times New Roman"/>
          <w:sz w:val="28"/>
          <w:szCs w:val="28"/>
        </w:rPr>
        <w:t xml:space="preserve">. </w:t>
      </w:r>
      <w:r w:rsidR="00974B78" w:rsidRPr="00974B7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отдел экономики администрации Няндомского муниципального района Архангельской области.</w:t>
      </w:r>
    </w:p>
    <w:p w:rsidR="00974B78" w:rsidRPr="00974B78" w:rsidRDefault="003B6CB1" w:rsidP="00974B78">
      <w:pPr>
        <w:tabs>
          <w:tab w:val="left" w:pos="567"/>
          <w:tab w:val="left" w:pos="709"/>
          <w:tab w:val="left" w:pos="1276"/>
        </w:tabs>
        <w:spacing w:line="24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4B78">
        <w:rPr>
          <w:rFonts w:ascii="Times New Roman" w:hAnsi="Times New Roman" w:cs="Times New Roman"/>
          <w:sz w:val="28"/>
          <w:szCs w:val="28"/>
        </w:rPr>
        <w:t xml:space="preserve">. </w:t>
      </w:r>
      <w:r w:rsidR="00974B78" w:rsidRPr="00974B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3F5DF4">
        <w:rPr>
          <w:rFonts w:ascii="Times New Roman" w:hAnsi="Times New Roman" w:cs="Times New Roman"/>
          <w:sz w:val="28"/>
          <w:szCs w:val="28"/>
        </w:rPr>
        <w:t>подписания</w:t>
      </w:r>
      <w:r w:rsidR="00974B78" w:rsidRPr="00974B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3A62B8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974B78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974B78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</w:p>
        </w:tc>
        <w:tc>
          <w:tcPr>
            <w:tcW w:w="3933" w:type="dxa"/>
          </w:tcPr>
          <w:p w:rsidR="00B508BF" w:rsidRDefault="00974B78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3A62B8">
              <w:rPr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3A62B8">
              <w:rPr>
                <w:b/>
                <w:bCs/>
                <w:color w:val="000000"/>
                <w:sz w:val="28"/>
                <w:szCs w:val="28"/>
              </w:rPr>
              <w:t>Ведерников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252CB2">
          <w:headerReference w:type="default" r:id="rId8"/>
          <w:headerReference w:type="first" r:id="rId9"/>
          <w:pgSz w:w="11906" w:h="16838"/>
          <w:pgMar w:top="571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5288D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5288D">
      <w:pgSz w:w="11906" w:h="16838"/>
      <w:pgMar w:top="0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F2" w:rsidRDefault="001D3AF2" w:rsidP="00D729AA">
      <w:pPr>
        <w:spacing w:line="240" w:lineRule="auto"/>
      </w:pPr>
      <w:r>
        <w:separator/>
      </w:r>
    </w:p>
  </w:endnote>
  <w:endnote w:type="continuationSeparator" w:id="0">
    <w:p w:rsidR="001D3AF2" w:rsidRDefault="001D3AF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F2" w:rsidRDefault="001D3AF2" w:rsidP="00D729AA">
      <w:pPr>
        <w:spacing w:line="240" w:lineRule="auto"/>
      </w:pPr>
      <w:r>
        <w:separator/>
      </w:r>
    </w:p>
  </w:footnote>
  <w:footnote w:type="continuationSeparator" w:id="0">
    <w:p w:rsidR="001D3AF2" w:rsidRDefault="001D3AF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252CB2" w:rsidRDefault="00DD485B" w:rsidP="00252CB2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ED7572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  <w:p w:rsidR="00D729AA" w:rsidRDefault="00DD485B" w:rsidP="00252CB2">
        <w:pPr>
          <w:pStyle w:val="a7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62772E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94192E">
            <w:rPr>
              <w:rFonts w:ascii="Times New Roman" w:hAnsi="Times New Roman" w:cs="Times New Roman"/>
              <w:sz w:val="28"/>
              <w:szCs w:val="28"/>
            </w:rPr>
            <w:t xml:space="preserve"> 2021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gramStart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D7BFC" w:rsidRPr="00C7038B" w:rsidRDefault="00ED7BFC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F304C1">
    <w:pPr>
      <w:spacing w:line="240" w:lineRule="auto"/>
      <w:jc w:val="lef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1ACD"/>
    <w:rsid w:val="000027F9"/>
    <w:rsid w:val="00035B69"/>
    <w:rsid w:val="00045B13"/>
    <w:rsid w:val="000F0D60"/>
    <w:rsid w:val="00106B51"/>
    <w:rsid w:val="00112896"/>
    <w:rsid w:val="00113509"/>
    <w:rsid w:val="00191EB4"/>
    <w:rsid w:val="001D3AF2"/>
    <w:rsid w:val="001D56FE"/>
    <w:rsid w:val="001E7CEC"/>
    <w:rsid w:val="002220DB"/>
    <w:rsid w:val="0022341B"/>
    <w:rsid w:val="00252CB2"/>
    <w:rsid w:val="00281C02"/>
    <w:rsid w:val="00297D07"/>
    <w:rsid w:val="002D6558"/>
    <w:rsid w:val="002F09D7"/>
    <w:rsid w:val="00334A54"/>
    <w:rsid w:val="00366970"/>
    <w:rsid w:val="0037724A"/>
    <w:rsid w:val="003A62B8"/>
    <w:rsid w:val="003B6CB1"/>
    <w:rsid w:val="003F5DF4"/>
    <w:rsid w:val="004C466C"/>
    <w:rsid w:val="00533983"/>
    <w:rsid w:val="005668CE"/>
    <w:rsid w:val="0056739B"/>
    <w:rsid w:val="005750EE"/>
    <w:rsid w:val="00587C94"/>
    <w:rsid w:val="005915A0"/>
    <w:rsid w:val="00596628"/>
    <w:rsid w:val="00613C1F"/>
    <w:rsid w:val="006225D0"/>
    <w:rsid w:val="0062772E"/>
    <w:rsid w:val="00650122"/>
    <w:rsid w:val="006803A8"/>
    <w:rsid w:val="00680A52"/>
    <w:rsid w:val="006C761B"/>
    <w:rsid w:val="0073582A"/>
    <w:rsid w:val="007820C9"/>
    <w:rsid w:val="007A3960"/>
    <w:rsid w:val="007D6DCE"/>
    <w:rsid w:val="008369BE"/>
    <w:rsid w:val="008C2127"/>
    <w:rsid w:val="008C6D13"/>
    <w:rsid w:val="008D2283"/>
    <w:rsid w:val="008E75D2"/>
    <w:rsid w:val="00923C36"/>
    <w:rsid w:val="0094192E"/>
    <w:rsid w:val="00965615"/>
    <w:rsid w:val="00974B78"/>
    <w:rsid w:val="009F2313"/>
    <w:rsid w:val="00A27287"/>
    <w:rsid w:val="00AA6FA1"/>
    <w:rsid w:val="00B1204C"/>
    <w:rsid w:val="00B508BF"/>
    <w:rsid w:val="00BF38A8"/>
    <w:rsid w:val="00BF5C38"/>
    <w:rsid w:val="00C13DBF"/>
    <w:rsid w:val="00C14520"/>
    <w:rsid w:val="00C15C1E"/>
    <w:rsid w:val="00C35491"/>
    <w:rsid w:val="00C5288D"/>
    <w:rsid w:val="00C7038B"/>
    <w:rsid w:val="00CC46D8"/>
    <w:rsid w:val="00D26A13"/>
    <w:rsid w:val="00D66D4B"/>
    <w:rsid w:val="00D729AA"/>
    <w:rsid w:val="00D73DF7"/>
    <w:rsid w:val="00D75E4B"/>
    <w:rsid w:val="00DA7D61"/>
    <w:rsid w:val="00DC744C"/>
    <w:rsid w:val="00DD485B"/>
    <w:rsid w:val="00DF392A"/>
    <w:rsid w:val="00E00499"/>
    <w:rsid w:val="00E532E2"/>
    <w:rsid w:val="00E53B40"/>
    <w:rsid w:val="00EA3404"/>
    <w:rsid w:val="00EB1C5E"/>
    <w:rsid w:val="00ED7572"/>
    <w:rsid w:val="00ED7BFC"/>
    <w:rsid w:val="00EF2169"/>
    <w:rsid w:val="00F10CE9"/>
    <w:rsid w:val="00F21F1D"/>
    <w:rsid w:val="00F304C1"/>
    <w:rsid w:val="00F7395E"/>
    <w:rsid w:val="00F82F88"/>
    <w:rsid w:val="00FA4DAD"/>
    <w:rsid w:val="00FC5508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974B78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C5BF13-14B9-4406-979B-A7B39EC3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39</cp:revision>
  <cp:lastPrinted>2021-12-23T12:09:00Z</cp:lastPrinted>
  <dcterms:created xsi:type="dcterms:W3CDTF">2020-04-08T08:24:00Z</dcterms:created>
  <dcterms:modified xsi:type="dcterms:W3CDTF">2021-12-23T12:20:00Z</dcterms:modified>
</cp:coreProperties>
</file>