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E301" w14:textId="77777777" w:rsidR="00767A87" w:rsidRDefault="00767A87" w:rsidP="00767A87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1408A50" w14:textId="77777777" w:rsidR="00767A87" w:rsidRDefault="00767A87" w:rsidP="00767A87">
      <w:pPr>
        <w:pStyle w:val="a5"/>
      </w:pPr>
      <w:r>
        <w:t> </w:t>
      </w:r>
    </w:p>
    <w:p w14:paraId="4406D6BC" w14:textId="77777777" w:rsidR="00767A87" w:rsidRDefault="00767A87" w:rsidP="00767A87">
      <w:pPr>
        <w:pStyle w:val="a5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5568C290" w14:textId="77777777" w:rsidR="00767A87" w:rsidRDefault="00767A87" w:rsidP="00767A87">
      <w:pPr>
        <w:pStyle w:val="a5"/>
        <w:jc w:val="center"/>
      </w:pPr>
      <w:r>
        <w:rPr>
          <w:rStyle w:val="a4"/>
        </w:rPr>
        <w:t> </w:t>
      </w:r>
    </w:p>
    <w:p w14:paraId="2EFCE71B" w14:textId="77777777" w:rsidR="00767A87" w:rsidRDefault="00767A87" w:rsidP="00767A87">
      <w:pPr>
        <w:pStyle w:val="a5"/>
        <w:jc w:val="center"/>
      </w:pPr>
      <w:r>
        <w:t>ЗАКЛЮЧЕНИЕ</w:t>
      </w:r>
    </w:p>
    <w:p w14:paraId="373AB3A7" w14:textId="77777777" w:rsidR="00767A87" w:rsidRDefault="00767A87" w:rsidP="00767A87">
      <w:pPr>
        <w:pStyle w:val="a5"/>
        <w:jc w:val="center"/>
      </w:pPr>
      <w:r>
        <w:t>на проект решения Собрания депутатов МО «Няндомский муниципальный район»</w:t>
      </w:r>
    </w:p>
    <w:p w14:paraId="620AD406" w14:textId="77777777" w:rsidR="00767A87" w:rsidRDefault="00767A87" w:rsidP="00767A87">
      <w:pPr>
        <w:pStyle w:val="a5"/>
        <w:jc w:val="center"/>
      </w:pPr>
      <w:r>
        <w:t>«О внесении изменений и дополнений в решение Собрания депутатов</w:t>
      </w:r>
    </w:p>
    <w:p w14:paraId="5474D986" w14:textId="77777777" w:rsidR="00767A87" w:rsidRDefault="00767A87" w:rsidP="00767A87">
      <w:pPr>
        <w:pStyle w:val="a5"/>
        <w:jc w:val="center"/>
      </w:pPr>
      <w:r>
        <w:t>МО «Няндомский муниципальный район» от 20.12.2018 № 10 «О бюджете</w:t>
      </w:r>
    </w:p>
    <w:p w14:paraId="21C9C060" w14:textId="77777777" w:rsidR="00767A87" w:rsidRDefault="00767A87" w:rsidP="00767A87">
      <w:pPr>
        <w:pStyle w:val="a5"/>
        <w:jc w:val="center"/>
      </w:pPr>
      <w:r>
        <w:t>МО «Няндомский муниципальный район»</w:t>
      </w:r>
    </w:p>
    <w:p w14:paraId="53E5DC6B" w14:textId="77777777" w:rsidR="00767A87" w:rsidRDefault="00767A87" w:rsidP="00767A87">
      <w:pPr>
        <w:pStyle w:val="a5"/>
        <w:jc w:val="center"/>
      </w:pPr>
      <w:r>
        <w:t>на 2019 год и плановый период 2020 и 2021 годов»</w:t>
      </w:r>
    </w:p>
    <w:p w14:paraId="3445E1E5" w14:textId="77777777" w:rsidR="00767A87" w:rsidRDefault="00767A87" w:rsidP="00767A87">
      <w:pPr>
        <w:pStyle w:val="a5"/>
        <w:jc w:val="center"/>
      </w:pPr>
      <w:r>
        <w:rPr>
          <w:rStyle w:val="a6"/>
        </w:rPr>
        <w:t>(дополнение к заключению Контрольно-счетной палаты от 22.01.2019)</w:t>
      </w:r>
    </w:p>
    <w:p w14:paraId="77F7CCAE" w14:textId="77777777" w:rsidR="00767A87" w:rsidRDefault="00767A87" w:rsidP="00767A87">
      <w:pPr>
        <w:pStyle w:val="a5"/>
      </w:pPr>
      <w:r>
        <w:t> </w:t>
      </w:r>
    </w:p>
    <w:p w14:paraId="78741BC7" w14:textId="77777777" w:rsidR="00767A87" w:rsidRDefault="00767A87" w:rsidP="00767A87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195AA924" w14:textId="77777777" w:rsidR="00767A87" w:rsidRDefault="00767A87" w:rsidP="00767A87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461789B1" w14:textId="77777777" w:rsidR="00767A87" w:rsidRDefault="00767A87" w:rsidP="00767A87">
      <w:pPr>
        <w:pStyle w:val="a5"/>
      </w:pPr>
      <w:r>
        <w:t>- соответствия действующему бюджетному законодательству;</w:t>
      </w:r>
    </w:p>
    <w:p w14:paraId="100A2D4F" w14:textId="77777777" w:rsidR="00767A87" w:rsidRDefault="00767A87" w:rsidP="00767A87">
      <w:pPr>
        <w:pStyle w:val="a5"/>
      </w:pPr>
      <w:r>
        <w:t>- реалистичности и наличия должного обоснования вносимых изменений;</w:t>
      </w:r>
    </w:p>
    <w:p w14:paraId="7178F9A7" w14:textId="77777777" w:rsidR="00767A87" w:rsidRDefault="00767A87" w:rsidP="00767A87">
      <w:pPr>
        <w:pStyle w:val="a5"/>
      </w:pPr>
      <w:r>
        <w:t>- целесообразности внесения изменений.</w:t>
      </w:r>
    </w:p>
    <w:p w14:paraId="490E6039" w14:textId="77777777" w:rsidR="00767A87" w:rsidRDefault="00767A87" w:rsidP="00767A87">
      <w:pPr>
        <w:pStyle w:val="a5"/>
      </w:pPr>
      <w:r>
        <w:t>Дополнение к проекту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22.01.2019.</w:t>
      </w:r>
    </w:p>
    <w:p w14:paraId="478E3B8E" w14:textId="77777777" w:rsidR="00767A87" w:rsidRDefault="00767A87" w:rsidP="00767A87">
      <w:pPr>
        <w:pStyle w:val="a5"/>
      </w:pPr>
      <w:r>
        <w:t>1. Корректировка доходной части районного бюджета на 2019 год.</w:t>
      </w:r>
    </w:p>
    <w:p w14:paraId="368F900D" w14:textId="77777777" w:rsidR="00767A87" w:rsidRDefault="00767A87" w:rsidP="00767A87">
      <w:pPr>
        <w:pStyle w:val="a5"/>
      </w:pPr>
      <w:r>
        <w:t xml:space="preserve">В связи с внесением на очередную сессию Собрания депутатов проекта решения об изменении ставки арендной платы за земельные участки с видом разрешенного использования – недропользование (2% от кадастровой стоимости участка) прогнозируется снижение доходного потенциала на 321,7 тыс.руб. (доходы, получаемые в </w:t>
      </w:r>
      <w:r>
        <w:lastRenderedPageBreak/>
        <w:t>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аренды).</w:t>
      </w:r>
    </w:p>
    <w:p w14:paraId="3C9617EB" w14:textId="77777777" w:rsidR="00767A87" w:rsidRDefault="00767A87" w:rsidP="00767A87">
      <w:pPr>
        <w:pStyle w:val="a5"/>
      </w:pPr>
      <w:r>
        <w:t>В целом доходы с учетом внесенных дополнений планируются в сумме 797716,1 тыс.руб.</w:t>
      </w:r>
    </w:p>
    <w:p w14:paraId="65205A00" w14:textId="77777777" w:rsidR="00767A87" w:rsidRDefault="00767A87" w:rsidP="00767A87">
      <w:pPr>
        <w:pStyle w:val="a5"/>
      </w:pPr>
      <w:r>
        <w:t>2. Корректировка расходной части районного бюджета на 2019 год.</w:t>
      </w:r>
    </w:p>
    <w:p w14:paraId="2529A4B8" w14:textId="77777777" w:rsidR="00767A87" w:rsidRDefault="00767A87" w:rsidP="00767A87">
      <w:pPr>
        <w:pStyle w:val="a5"/>
      </w:pPr>
      <w:r>
        <w:t>Дополнительно предлагается увеличить расходную часть бюджета в размере 321,7 тыс.руб. (субсидии на софинансирование вопросов местного значения городскому бюджету). Сумма расходов планируется в размере 808696,2 тыс. руб.</w:t>
      </w:r>
    </w:p>
    <w:p w14:paraId="49A0DDD7" w14:textId="77777777" w:rsidR="00767A87" w:rsidRDefault="00767A87" w:rsidP="00767A87">
      <w:pPr>
        <w:pStyle w:val="a5"/>
      </w:pPr>
      <w:r>
        <w:t>3. Корректировка дефицита бюджета на 2019 год.</w:t>
      </w:r>
    </w:p>
    <w:p w14:paraId="3B6B6762" w14:textId="77777777" w:rsidR="00767A87" w:rsidRDefault="00767A87" w:rsidP="00767A87">
      <w:pPr>
        <w:pStyle w:val="a5"/>
      </w:pPr>
      <w:r>
        <w:t>Согласно проекту дефицит составит 10980,1 тыс.руб. Сумма увеличения дефицита бюджета составляет 643,4 тыс.руб. за счет увеличения остатков средств на счете.</w:t>
      </w:r>
    </w:p>
    <w:p w14:paraId="2269F21F" w14:textId="77777777" w:rsidR="00767A87" w:rsidRDefault="00767A87" w:rsidP="00767A87">
      <w:pPr>
        <w:pStyle w:val="a5"/>
      </w:pPr>
      <w: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557A48BB" w14:textId="77777777" w:rsidR="00767A87" w:rsidRDefault="00767A87" w:rsidP="00767A87">
      <w:pPr>
        <w:pStyle w:val="a5"/>
      </w:pPr>
      <w:r>
        <w:t> </w:t>
      </w:r>
    </w:p>
    <w:p w14:paraId="4F4513FC" w14:textId="77777777" w:rsidR="00767A87" w:rsidRDefault="00767A87" w:rsidP="00767A87">
      <w:pPr>
        <w:pStyle w:val="a5"/>
      </w:pPr>
      <w:r>
        <w:t>Вывод Контрольно-счетной палаты:</w:t>
      </w:r>
    </w:p>
    <w:p w14:paraId="281C9386" w14:textId="77777777" w:rsidR="00767A87" w:rsidRDefault="00767A87" w:rsidP="00767A87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6B544183" w14:textId="77777777" w:rsidR="00767A87" w:rsidRDefault="00767A87" w:rsidP="00767A87">
      <w:pPr>
        <w:pStyle w:val="a5"/>
      </w:pPr>
      <w:r>
        <w:t>Контрольно-счетная палата предлагает Собранию депутатов МО «Няндомский муниципальный район» рассмотреть проект решения Собранию депутатов МО «Няндомский муниципальный район» «О внесении изменений и дополнений в решение Собранию депутатов МО «Няндомский муниципальный район» от 20.12.2018 №10 «О бюджете МО «Няндомский муниципальный район» на 2019 год и плановый период 2020 и 2021 годов».</w:t>
      </w:r>
    </w:p>
    <w:p w14:paraId="1A622385" w14:textId="77777777" w:rsidR="00767A87" w:rsidRDefault="00767A87" w:rsidP="00767A87">
      <w:pPr>
        <w:pStyle w:val="a5"/>
      </w:pPr>
      <w:r>
        <w:t> </w:t>
      </w:r>
    </w:p>
    <w:p w14:paraId="41F97291" w14:textId="77777777" w:rsidR="00767A87" w:rsidRDefault="00767A87" w:rsidP="00767A87">
      <w:pPr>
        <w:pStyle w:val="a5"/>
      </w:pPr>
      <w:r>
        <w:t>Инспектор Контрольно-счетной палаты</w:t>
      </w:r>
    </w:p>
    <w:p w14:paraId="19AD08EF" w14:textId="77777777" w:rsidR="00767A87" w:rsidRDefault="00767A87" w:rsidP="00767A87">
      <w:pPr>
        <w:pStyle w:val="a5"/>
      </w:pPr>
      <w:r>
        <w:t>МО «Няндомский муниципальный район»                                                    Н.В. Константинова</w:t>
      </w:r>
    </w:p>
    <w:p w14:paraId="1E3C6DA7" w14:textId="77777777" w:rsidR="00767A87" w:rsidRDefault="00767A87" w:rsidP="00767A87">
      <w:pPr>
        <w:pStyle w:val="a5"/>
      </w:pPr>
      <w:r>
        <w:t>23.01.2019</w:t>
      </w:r>
    </w:p>
    <w:p w14:paraId="174B9E59" w14:textId="77777777" w:rsidR="00FB5491" w:rsidRDefault="00FB5491">
      <w:bookmarkStart w:id="0" w:name="_GoBack"/>
      <w:bookmarkEnd w:id="0"/>
    </w:p>
    <w:sectPr w:rsidR="00F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8"/>
    <w:rsid w:val="000554B8"/>
    <w:rsid w:val="00767A87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1CED-FFC9-4823-B0A6-62BD2C6D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6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A87"/>
    <w:rPr>
      <w:b/>
      <w:bCs/>
    </w:rPr>
  </w:style>
  <w:style w:type="paragraph" w:styleId="a5">
    <w:name w:val="Normal (Web)"/>
    <w:basedOn w:val="a"/>
    <w:uiPriority w:val="99"/>
    <w:semiHidden/>
    <w:unhideWhenUsed/>
    <w:rsid w:val="0076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7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2022-04-06T06:12:00Z</dcterms:created>
  <dcterms:modified xsi:type="dcterms:W3CDTF">2022-04-06T06:12:00Z</dcterms:modified>
</cp:coreProperties>
</file>