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A8" w:rsidRPr="004368EF" w:rsidRDefault="000C69A8" w:rsidP="004368E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368EF">
        <w:rPr>
          <w:rFonts w:ascii="Times New Roman" w:hAnsi="Times New Roman" w:cs="Times New Roman"/>
          <w:b/>
          <w:sz w:val="27"/>
          <w:szCs w:val="27"/>
        </w:rPr>
        <w:t>О внесении изменений в Отраслевое примерное положение</w:t>
      </w:r>
    </w:p>
    <w:p w:rsidR="000C69A8" w:rsidRPr="004368EF" w:rsidRDefault="000C69A8" w:rsidP="004368E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68EF">
        <w:rPr>
          <w:rFonts w:ascii="Times New Roman" w:hAnsi="Times New Roman" w:cs="Times New Roman"/>
          <w:b/>
          <w:sz w:val="27"/>
          <w:szCs w:val="27"/>
        </w:rPr>
        <w:t>об оплате труда в муниципальных бюджетных и автономных учреждениях культуры Няндомского района</w:t>
      </w:r>
    </w:p>
    <w:p w:rsidR="000C69A8" w:rsidRPr="004368EF" w:rsidRDefault="000C69A8" w:rsidP="004368EF">
      <w:pPr>
        <w:spacing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35816" w:rsidRPr="004368EF" w:rsidRDefault="00035816" w:rsidP="004368EF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4368EF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8" w:history="1">
        <w:r w:rsidR="002310CC" w:rsidRPr="004368EF">
          <w:rPr>
            <w:rFonts w:ascii="Times New Roman" w:hAnsi="Times New Roman" w:cs="Times New Roman"/>
            <w:sz w:val="27"/>
            <w:szCs w:val="27"/>
          </w:rPr>
          <w:t>статьями</w:t>
        </w:r>
        <w:r w:rsidRPr="004368EF">
          <w:rPr>
            <w:rFonts w:ascii="Times New Roman" w:hAnsi="Times New Roman" w:cs="Times New Roman"/>
            <w:sz w:val="27"/>
            <w:szCs w:val="27"/>
          </w:rPr>
          <w:t xml:space="preserve"> 135</w:t>
        </w:r>
      </w:hyperlink>
      <w:r w:rsidRPr="004368EF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history="1">
        <w:r w:rsidRPr="004368EF">
          <w:rPr>
            <w:rFonts w:ascii="Times New Roman" w:hAnsi="Times New Roman" w:cs="Times New Roman"/>
            <w:sz w:val="27"/>
            <w:szCs w:val="27"/>
          </w:rPr>
          <w:t>144</w:t>
        </w:r>
      </w:hyperlink>
      <w:r w:rsidRPr="004368E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0" w:history="1">
        <w:r w:rsidRPr="004368EF">
          <w:rPr>
            <w:rFonts w:ascii="Times New Roman" w:hAnsi="Times New Roman" w:cs="Times New Roman"/>
            <w:sz w:val="27"/>
            <w:szCs w:val="27"/>
          </w:rPr>
          <w:t>145</w:t>
        </w:r>
      </w:hyperlink>
      <w:r w:rsidRPr="004368EF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Федерации, </w:t>
      </w:r>
      <w:r w:rsidR="002310CC" w:rsidRPr="004368EF">
        <w:rPr>
          <w:rFonts w:ascii="Times New Roman" w:hAnsi="Times New Roman" w:cs="Times New Roman"/>
          <w:sz w:val="27"/>
          <w:szCs w:val="27"/>
        </w:rPr>
        <w:t xml:space="preserve">Положением об оплате труда работников муниципальных учреждений, о гарантиях и компенсациях для лиц, работающих </w:t>
      </w:r>
      <w:r w:rsidR="00E3051D">
        <w:rPr>
          <w:rFonts w:ascii="Times New Roman" w:hAnsi="Times New Roman" w:cs="Times New Roman"/>
          <w:sz w:val="27"/>
          <w:szCs w:val="27"/>
        </w:rPr>
        <w:br/>
      </w:r>
      <w:r w:rsidR="002310CC" w:rsidRPr="004368EF">
        <w:rPr>
          <w:rFonts w:ascii="Times New Roman" w:hAnsi="Times New Roman" w:cs="Times New Roman"/>
          <w:sz w:val="27"/>
          <w:szCs w:val="27"/>
        </w:rPr>
        <w:t xml:space="preserve">в муниципальных учреждениях муниципального образования «Няндомский муниципальный район», утвержденным решением Собрания депутатов </w:t>
      </w:r>
      <w:r w:rsidR="00E3051D">
        <w:rPr>
          <w:rFonts w:ascii="Times New Roman" w:hAnsi="Times New Roman" w:cs="Times New Roman"/>
          <w:sz w:val="27"/>
          <w:szCs w:val="27"/>
        </w:rPr>
        <w:br/>
      </w:r>
      <w:bookmarkStart w:id="0" w:name="_GoBack"/>
      <w:bookmarkEnd w:id="0"/>
      <w:r w:rsidR="002310CC" w:rsidRPr="004368EF">
        <w:rPr>
          <w:rFonts w:ascii="Times New Roman" w:hAnsi="Times New Roman" w:cs="Times New Roman"/>
          <w:sz w:val="27"/>
          <w:szCs w:val="27"/>
        </w:rPr>
        <w:t xml:space="preserve">от 19 сентября 2006 года № 100, </w:t>
      </w:r>
      <w:r w:rsidRPr="004368EF">
        <w:rPr>
          <w:rFonts w:ascii="Times New Roman" w:hAnsi="Times New Roman" w:cs="Times New Roman"/>
          <w:sz w:val="27"/>
          <w:szCs w:val="27"/>
        </w:rPr>
        <w:t>руководствуясь пунктом 8 статьи 5, статьей 32 Устава Няндомского муниципального района Архангельской области</w:t>
      </w:r>
      <w:r w:rsidR="002310CC" w:rsidRPr="004368EF">
        <w:rPr>
          <w:rFonts w:ascii="Times New Roman" w:hAnsi="Times New Roman" w:cs="Times New Roman"/>
          <w:sz w:val="27"/>
          <w:szCs w:val="27"/>
        </w:rPr>
        <w:t>,</w:t>
      </w:r>
      <w:r w:rsidRPr="004368EF">
        <w:rPr>
          <w:rFonts w:ascii="Times New Roman" w:hAnsi="Times New Roman" w:cs="Times New Roman"/>
          <w:sz w:val="27"/>
          <w:szCs w:val="27"/>
        </w:rPr>
        <w:t xml:space="preserve"> </w:t>
      </w:r>
      <w:r w:rsidR="004368EF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4368EF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4368EF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gramStart"/>
      <w:r w:rsidRPr="004368EF">
        <w:rPr>
          <w:rFonts w:ascii="Times New Roman" w:hAnsi="Times New Roman" w:cs="Times New Roman"/>
          <w:b/>
          <w:sz w:val="27"/>
          <w:szCs w:val="27"/>
        </w:rPr>
        <w:t>н</w:t>
      </w:r>
      <w:proofErr w:type="gramEnd"/>
      <w:r w:rsidRPr="004368EF">
        <w:rPr>
          <w:rFonts w:ascii="Times New Roman" w:hAnsi="Times New Roman" w:cs="Times New Roman"/>
          <w:b/>
          <w:sz w:val="27"/>
          <w:szCs w:val="27"/>
        </w:rPr>
        <w:t xml:space="preserve"> о в л я е т:</w:t>
      </w:r>
    </w:p>
    <w:p w:rsidR="00035816" w:rsidRPr="004368EF" w:rsidRDefault="00035816" w:rsidP="004368EF">
      <w:pPr>
        <w:widowControl w:val="0"/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  <w:r w:rsidRPr="004368EF">
        <w:rPr>
          <w:rFonts w:ascii="Times New Roman" w:hAnsi="Times New Roman" w:cs="Times New Roman"/>
          <w:sz w:val="27"/>
          <w:szCs w:val="27"/>
        </w:rPr>
        <w:t xml:space="preserve">1. Внести в Отраслевое примерное положение об оплате труда </w:t>
      </w:r>
      <w:r w:rsidRPr="004368EF">
        <w:rPr>
          <w:rFonts w:ascii="Times New Roman" w:hAnsi="Times New Roman" w:cs="Times New Roman"/>
          <w:sz w:val="27"/>
          <w:szCs w:val="27"/>
        </w:rPr>
        <w:br/>
        <w:t xml:space="preserve">в муниципальных бюджетных и автономных учреждениях культуры Няндомского района, утвержденное постановлением администрации муниципального образования «Няндомский муниципальный район» </w:t>
      </w:r>
      <w:r w:rsidRPr="004368EF">
        <w:rPr>
          <w:rFonts w:ascii="Times New Roman" w:hAnsi="Times New Roman" w:cs="Times New Roman"/>
          <w:sz w:val="27"/>
          <w:szCs w:val="27"/>
        </w:rPr>
        <w:br/>
        <w:t>от 26 октября 2018 года № 1287</w:t>
      </w:r>
      <w:r w:rsidRPr="004368EF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4368EF">
        <w:rPr>
          <w:rFonts w:ascii="Times New Roman" w:hAnsi="Times New Roman" w:cs="Times New Roman"/>
          <w:sz w:val="27"/>
          <w:szCs w:val="27"/>
        </w:rPr>
        <w:t>следующее изменение:</w:t>
      </w:r>
    </w:p>
    <w:p w:rsidR="002310CC" w:rsidRPr="004368EF" w:rsidRDefault="002310CC" w:rsidP="004368EF">
      <w:pPr>
        <w:widowControl w:val="0"/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  <w:r w:rsidRPr="004368EF">
        <w:rPr>
          <w:rFonts w:ascii="Times New Roman" w:hAnsi="Times New Roman" w:cs="Times New Roman"/>
          <w:sz w:val="27"/>
          <w:szCs w:val="27"/>
        </w:rPr>
        <w:t>1.1. Абзац четвертый пункта 6.1. изложить в следующей редакции:</w:t>
      </w:r>
    </w:p>
    <w:p w:rsidR="002310CC" w:rsidRPr="004368EF" w:rsidRDefault="002310CC" w:rsidP="004368EF">
      <w:pPr>
        <w:widowControl w:val="0"/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  <w:r w:rsidRPr="004368EF">
        <w:rPr>
          <w:rFonts w:ascii="Times New Roman" w:hAnsi="Times New Roman" w:cs="Times New Roman"/>
          <w:sz w:val="27"/>
          <w:szCs w:val="27"/>
        </w:rPr>
        <w:t>«Среднесписочная численность работников муниципального учреждения для установления кратности размера оклада руководителю:</w:t>
      </w:r>
    </w:p>
    <w:p w:rsidR="002310CC" w:rsidRPr="004368EF" w:rsidRDefault="002310CC" w:rsidP="004368EF">
      <w:pPr>
        <w:widowControl w:val="0"/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9464" w:type="dxa"/>
        <w:tblLook w:val="04A0"/>
      </w:tblPr>
      <w:tblGrid>
        <w:gridCol w:w="5353"/>
        <w:gridCol w:w="4111"/>
      </w:tblGrid>
      <w:tr w:rsidR="002310CC" w:rsidRPr="004368EF" w:rsidTr="002310CC">
        <w:tc>
          <w:tcPr>
            <w:tcW w:w="5353" w:type="dxa"/>
          </w:tcPr>
          <w:p w:rsidR="002310CC" w:rsidRPr="004368EF" w:rsidRDefault="002310CC" w:rsidP="004368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Среднесписочная численность, человек</w:t>
            </w:r>
          </w:p>
        </w:tc>
        <w:tc>
          <w:tcPr>
            <w:tcW w:w="4111" w:type="dxa"/>
          </w:tcPr>
          <w:p w:rsidR="002310CC" w:rsidRPr="004368EF" w:rsidRDefault="002310CC" w:rsidP="004368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Кратность</w:t>
            </w:r>
          </w:p>
        </w:tc>
      </w:tr>
      <w:tr w:rsidR="002310CC" w:rsidRPr="004368EF" w:rsidTr="002310CC">
        <w:tc>
          <w:tcPr>
            <w:tcW w:w="5353" w:type="dxa"/>
          </w:tcPr>
          <w:p w:rsidR="002310CC" w:rsidRPr="004368EF" w:rsidRDefault="002310CC" w:rsidP="004368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до 20</w:t>
            </w:r>
          </w:p>
        </w:tc>
        <w:tc>
          <w:tcPr>
            <w:tcW w:w="4111" w:type="dxa"/>
          </w:tcPr>
          <w:p w:rsidR="002310CC" w:rsidRPr="004368EF" w:rsidRDefault="002310CC" w:rsidP="004368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</w:tr>
      <w:tr w:rsidR="002310CC" w:rsidRPr="004368EF" w:rsidTr="002310CC">
        <w:tc>
          <w:tcPr>
            <w:tcW w:w="5353" w:type="dxa"/>
          </w:tcPr>
          <w:p w:rsidR="002310CC" w:rsidRPr="004368EF" w:rsidRDefault="002310CC" w:rsidP="00E305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от 2</w:t>
            </w:r>
            <w:r w:rsidR="00E3051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 xml:space="preserve"> до 40</w:t>
            </w:r>
          </w:p>
        </w:tc>
        <w:tc>
          <w:tcPr>
            <w:tcW w:w="4111" w:type="dxa"/>
          </w:tcPr>
          <w:p w:rsidR="002310CC" w:rsidRPr="004368EF" w:rsidRDefault="002310CC" w:rsidP="004368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2,0</w:t>
            </w:r>
          </w:p>
        </w:tc>
      </w:tr>
      <w:tr w:rsidR="002310CC" w:rsidRPr="004368EF" w:rsidTr="002310CC">
        <w:tc>
          <w:tcPr>
            <w:tcW w:w="5353" w:type="dxa"/>
          </w:tcPr>
          <w:p w:rsidR="002310CC" w:rsidRPr="004368EF" w:rsidRDefault="002310CC" w:rsidP="004368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от 41 до 80</w:t>
            </w:r>
          </w:p>
        </w:tc>
        <w:tc>
          <w:tcPr>
            <w:tcW w:w="4111" w:type="dxa"/>
          </w:tcPr>
          <w:p w:rsidR="002310CC" w:rsidRPr="004368EF" w:rsidRDefault="002310CC" w:rsidP="004368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2,3</w:t>
            </w:r>
          </w:p>
        </w:tc>
      </w:tr>
      <w:tr w:rsidR="002310CC" w:rsidRPr="004368EF" w:rsidTr="002310CC">
        <w:tc>
          <w:tcPr>
            <w:tcW w:w="5353" w:type="dxa"/>
          </w:tcPr>
          <w:p w:rsidR="002310CC" w:rsidRPr="004368EF" w:rsidRDefault="002310CC" w:rsidP="004368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свыше 81</w:t>
            </w:r>
          </w:p>
        </w:tc>
        <w:tc>
          <w:tcPr>
            <w:tcW w:w="4111" w:type="dxa"/>
          </w:tcPr>
          <w:p w:rsidR="002310CC" w:rsidRPr="004368EF" w:rsidRDefault="002310CC" w:rsidP="004368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</w:tbl>
    <w:p w:rsidR="002310CC" w:rsidRPr="004368EF" w:rsidRDefault="004368EF" w:rsidP="004368EF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4368EF">
        <w:rPr>
          <w:rFonts w:ascii="Times New Roman" w:hAnsi="Times New Roman" w:cs="Times New Roman"/>
          <w:sz w:val="27"/>
          <w:szCs w:val="27"/>
        </w:rPr>
        <w:t>».</w:t>
      </w:r>
    </w:p>
    <w:p w:rsidR="00744481" w:rsidRDefault="004368EF" w:rsidP="004368EF">
      <w:pPr>
        <w:spacing w:line="240" w:lineRule="auto"/>
        <w:ind w:firstLine="540"/>
        <w:rPr>
          <w:rFonts w:ascii="Times New Roman" w:hAnsi="Times New Roman" w:cs="Times New Roman"/>
          <w:color w:val="000000"/>
          <w:sz w:val="27"/>
          <w:szCs w:val="27"/>
        </w:rPr>
      </w:pPr>
      <w:r w:rsidRPr="004368EF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D85E42" w:rsidRPr="004368EF">
        <w:rPr>
          <w:rFonts w:ascii="Times New Roman" w:hAnsi="Times New Roman" w:cs="Times New Roman"/>
          <w:color w:val="000000"/>
          <w:sz w:val="27"/>
          <w:szCs w:val="27"/>
        </w:rPr>
        <w:t>. Настоящее постановление вступает в силу со дня официального опубликования.</w:t>
      </w:r>
    </w:p>
    <w:p w:rsidR="004368EF" w:rsidRPr="004368EF" w:rsidRDefault="004368EF" w:rsidP="004368EF">
      <w:pPr>
        <w:spacing w:line="240" w:lineRule="auto"/>
        <w:ind w:firstLine="540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Look w:val="01E0"/>
      </w:tblPr>
      <w:tblGrid>
        <w:gridCol w:w="5524"/>
        <w:gridCol w:w="4046"/>
      </w:tblGrid>
      <w:tr w:rsidR="00744481" w:rsidRPr="004E02EC" w:rsidTr="00744481">
        <w:tc>
          <w:tcPr>
            <w:tcW w:w="5524" w:type="dxa"/>
          </w:tcPr>
          <w:p w:rsidR="00744481" w:rsidRPr="00B904CE" w:rsidRDefault="004368EF" w:rsidP="00436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44481" w:rsidRPr="00B904CE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44481" w:rsidRPr="00B90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Няндомского района</w:t>
            </w:r>
          </w:p>
        </w:tc>
        <w:tc>
          <w:tcPr>
            <w:tcW w:w="4046" w:type="dxa"/>
          </w:tcPr>
          <w:p w:rsidR="00744481" w:rsidRPr="004368EF" w:rsidRDefault="004368EF" w:rsidP="004368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8EF">
              <w:rPr>
                <w:rFonts w:ascii="Times New Roman" w:hAnsi="Times New Roman" w:cs="Times New Roman"/>
                <w:b/>
                <w:sz w:val="28"/>
                <w:szCs w:val="28"/>
              </w:rPr>
              <w:t>А.В. Кононов</w:t>
            </w:r>
          </w:p>
        </w:tc>
      </w:tr>
    </w:tbl>
    <w:p w:rsidR="00744481" w:rsidRDefault="00744481" w:rsidP="00D85E42">
      <w:pPr>
        <w:rPr>
          <w:rFonts w:ascii="Times New Roman" w:hAnsi="Times New Roman" w:cs="Times New Roman"/>
          <w:sz w:val="28"/>
          <w:szCs w:val="28"/>
        </w:rPr>
      </w:pPr>
    </w:p>
    <w:p w:rsidR="00D85E42" w:rsidRDefault="00D85E42" w:rsidP="00C7038B">
      <w:pPr>
        <w:rPr>
          <w:rFonts w:ascii="Times New Roman" w:hAnsi="Times New Roman" w:cs="Times New Roman"/>
          <w:sz w:val="28"/>
          <w:szCs w:val="28"/>
        </w:rPr>
        <w:sectPr w:rsidR="00D85E42" w:rsidSect="00F7395E">
          <w:headerReference w:type="default" r:id="rId11"/>
          <w:headerReference w:type="first" r:id="rId12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7310"/>
        <w:tblW w:w="9606" w:type="dxa"/>
        <w:tblLayout w:type="fixed"/>
        <w:tblLook w:val="04A0"/>
      </w:tblPr>
      <w:tblGrid>
        <w:gridCol w:w="5353"/>
        <w:gridCol w:w="1418"/>
        <w:gridCol w:w="2835"/>
      </w:tblGrid>
      <w:tr w:rsidR="00EB5794" w:rsidRPr="00EB5794" w:rsidTr="00EB5794">
        <w:trPr>
          <w:trHeight w:val="552"/>
        </w:trPr>
        <w:tc>
          <w:tcPr>
            <w:tcW w:w="5353" w:type="dxa"/>
            <w:hideMark/>
          </w:tcPr>
          <w:p w:rsidR="00EB5794" w:rsidRPr="00EB5794" w:rsidRDefault="00EB5794" w:rsidP="00EB5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Исполнитель:</w:t>
            </w:r>
          </w:p>
          <w:p w:rsidR="00EB5794" w:rsidRPr="00EB5794" w:rsidRDefault="00EB5794" w:rsidP="00EB5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B5794" w:rsidRPr="00EB5794" w:rsidRDefault="00EB5794" w:rsidP="00EB579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794" w:rsidRPr="00EB5794" w:rsidTr="00EB5794">
        <w:trPr>
          <w:trHeight w:val="552"/>
        </w:trPr>
        <w:tc>
          <w:tcPr>
            <w:tcW w:w="5353" w:type="dxa"/>
            <w:hideMark/>
          </w:tcPr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Консультант отдела по культуре и </w:t>
            </w:r>
            <w:proofErr w:type="spellStart"/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туризмуУправления</w:t>
            </w:r>
            <w:proofErr w:type="spellEnd"/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социальной политики </w:t>
            </w:r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Няндомского муниципального района Архангельской области</w:t>
            </w: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B5794" w:rsidRPr="00EB5794" w:rsidRDefault="00EB5794" w:rsidP="00EB579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Ю.А. </w:t>
            </w:r>
            <w:proofErr w:type="spellStart"/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Овсянкина</w:t>
            </w:r>
            <w:proofErr w:type="spellEnd"/>
          </w:p>
          <w:p w:rsidR="00EB5794" w:rsidRPr="00EB5794" w:rsidRDefault="00EB5794" w:rsidP="004368E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      » 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декабря</w:t>
            </w: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B5794" w:rsidRPr="00EB5794" w:rsidTr="00EB5794">
        <w:trPr>
          <w:trHeight w:val="552"/>
        </w:trPr>
        <w:tc>
          <w:tcPr>
            <w:tcW w:w="5353" w:type="dxa"/>
            <w:hideMark/>
          </w:tcPr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794" w:rsidRPr="00EB5794" w:rsidTr="00EB5794">
        <w:trPr>
          <w:trHeight w:val="552"/>
        </w:trPr>
        <w:tc>
          <w:tcPr>
            <w:tcW w:w="5353" w:type="dxa"/>
          </w:tcPr>
          <w:p w:rsid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Управления социальной политики администрации Няндомского муниципального района Архангельской области</w:t>
            </w:r>
          </w:p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Килякова</w:t>
            </w:r>
            <w:proofErr w:type="spellEnd"/>
          </w:p>
          <w:p w:rsidR="00EB5794" w:rsidRPr="00EB5794" w:rsidRDefault="00EB5794" w:rsidP="004368E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      » 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B5794" w:rsidRPr="00EB5794" w:rsidTr="00EB5794">
        <w:trPr>
          <w:trHeight w:val="552"/>
        </w:trPr>
        <w:tc>
          <w:tcPr>
            <w:tcW w:w="5353" w:type="dxa"/>
          </w:tcPr>
          <w:p w:rsidR="00EB5794" w:rsidRPr="00EB5794" w:rsidRDefault="00EB5794" w:rsidP="00EB5794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EB5794">
              <w:rPr>
                <w:rFonts w:ascii="Times New Roman" w:eastAsia="Calibri" w:hAnsi="Times New Roman" w:cs="Times New Roman"/>
                <w:sz w:val="24"/>
              </w:rPr>
              <w:t>Начальник управления финансов администрации муниципального образования «Няндомский муниципальный район»</w:t>
            </w: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B5794">
              <w:rPr>
                <w:rFonts w:ascii="Times New Roman" w:eastAsia="Calibri" w:hAnsi="Times New Roman" w:cs="Times New Roman"/>
                <w:sz w:val="24"/>
              </w:rPr>
              <w:t>С.А. Кононова</w:t>
            </w:r>
          </w:p>
          <w:p w:rsidR="00EB5794" w:rsidRPr="00EB5794" w:rsidRDefault="00EB5794" w:rsidP="004368E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      » </w:t>
            </w:r>
            <w:r w:rsidR="004368EF">
              <w:rPr>
                <w:rFonts w:ascii="Times New Roman" w:eastAsia="Calibri" w:hAnsi="Times New Roman" w:cs="Times New Roman"/>
                <w:sz w:val="24"/>
              </w:rPr>
              <w:t>декабря</w:t>
            </w:r>
            <w:r w:rsidRPr="00EB5794">
              <w:rPr>
                <w:rFonts w:ascii="Times New Roman" w:eastAsia="Calibri" w:hAnsi="Times New Roman" w:cs="Times New Roman"/>
                <w:sz w:val="24"/>
              </w:rPr>
              <w:t xml:space="preserve"> 202</w:t>
            </w:r>
            <w:r w:rsidR="004368EF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EB5794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</w:tr>
      <w:tr w:rsidR="00EB5794" w:rsidRPr="00EB5794" w:rsidTr="00EB5794">
        <w:trPr>
          <w:trHeight w:val="270"/>
        </w:trPr>
        <w:tc>
          <w:tcPr>
            <w:tcW w:w="5353" w:type="dxa"/>
            <w:vAlign w:val="center"/>
            <w:hideMark/>
          </w:tcPr>
          <w:p w:rsidR="00EB5794" w:rsidRPr="00EB5794" w:rsidRDefault="004368EF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</w:t>
            </w:r>
            <w:r w:rsidR="00EB5794"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Правового управления</w:t>
            </w:r>
            <w:r w:rsidR="00EB5794"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Няндомского муниципального района Архангельской области</w:t>
            </w:r>
            <w:r w:rsidR="00EB5794"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794" w:rsidRPr="00EB5794" w:rsidRDefault="004368EF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Т.В. Осипова</w:t>
            </w:r>
          </w:p>
          <w:p w:rsidR="00EB5794" w:rsidRPr="00EB5794" w:rsidRDefault="00EB5794" w:rsidP="004368E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      » 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B5794" w:rsidRPr="00EB5794" w:rsidTr="00EB5794">
        <w:trPr>
          <w:trHeight w:val="270"/>
        </w:trPr>
        <w:tc>
          <w:tcPr>
            <w:tcW w:w="5353" w:type="dxa"/>
            <w:hideMark/>
          </w:tcPr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794" w:rsidRPr="00EB5794" w:rsidTr="00EB5794">
        <w:trPr>
          <w:trHeight w:val="270"/>
        </w:trPr>
        <w:tc>
          <w:tcPr>
            <w:tcW w:w="5353" w:type="dxa"/>
          </w:tcPr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отделом бухгалтерского учета и отчетности, главный бухгалтер администрации Няндомского муниципального района Архангельской области</w:t>
            </w: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  <w:r w:rsidR="00436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>Мухачева</w:t>
            </w:r>
            <w:proofErr w:type="spellEnd"/>
          </w:p>
          <w:p w:rsidR="00EB5794" w:rsidRPr="00EB5794" w:rsidRDefault="00EB5794" w:rsidP="004368E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      » 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декабря</w:t>
            </w: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B5794" w:rsidRPr="00EB5794" w:rsidTr="004368EF">
        <w:trPr>
          <w:trHeight w:val="240"/>
        </w:trPr>
        <w:tc>
          <w:tcPr>
            <w:tcW w:w="5353" w:type="dxa"/>
          </w:tcPr>
          <w:p w:rsidR="00EB5794" w:rsidRPr="00EB5794" w:rsidRDefault="00EB5794" w:rsidP="00EB5794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794" w:rsidRPr="00EB5794" w:rsidTr="00EB5794">
        <w:trPr>
          <w:trHeight w:val="781"/>
        </w:trPr>
        <w:tc>
          <w:tcPr>
            <w:tcW w:w="5353" w:type="dxa"/>
          </w:tcPr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proofErr w:type="gramStart"/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организационной</w:t>
            </w:r>
            <w:proofErr w:type="gramEnd"/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>кадровой работы и муниципальной службы</w:t>
            </w:r>
          </w:p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Няндомского муниципального района Архангельской области</w:t>
            </w: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>К.И. Кудлаева</w:t>
            </w:r>
          </w:p>
          <w:p w:rsidR="00EB5794" w:rsidRPr="00EB5794" w:rsidRDefault="00EB5794" w:rsidP="004368E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      » 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191EB4" w:rsidRDefault="00191EB4" w:rsidP="00744481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B06" w:rsidRDefault="00684B06" w:rsidP="00D729AA">
      <w:pPr>
        <w:spacing w:line="240" w:lineRule="auto"/>
      </w:pPr>
      <w:r>
        <w:separator/>
      </w:r>
    </w:p>
  </w:endnote>
  <w:endnote w:type="continuationSeparator" w:id="0">
    <w:p w:rsidR="00684B06" w:rsidRDefault="00684B06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B06" w:rsidRDefault="00684B06" w:rsidP="00D729AA">
      <w:pPr>
        <w:spacing w:line="240" w:lineRule="auto"/>
      </w:pPr>
      <w:r>
        <w:separator/>
      </w:r>
    </w:p>
  </w:footnote>
  <w:footnote w:type="continuationSeparator" w:id="0">
    <w:p w:rsidR="00684B06" w:rsidRDefault="00684B06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228795"/>
      <w:docPartObj>
        <w:docPartGallery w:val="Page Numbers (Top of Page)"/>
        <w:docPartUnique/>
      </w:docPartObj>
    </w:sdtPr>
    <w:sdtContent>
      <w:p w:rsidR="000C69A8" w:rsidRDefault="00D31C82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0C69A8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1276B7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0C69A8" w:rsidRDefault="000C69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0C69A8" w:rsidTr="00D85E42">
      <w:tc>
        <w:tcPr>
          <w:tcW w:w="9570" w:type="dxa"/>
        </w:tcPr>
        <w:p w:rsidR="000C69A8" w:rsidRDefault="000C69A8" w:rsidP="00D85E4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69A8" w:rsidRPr="0037724A" w:rsidRDefault="000C69A8" w:rsidP="00D85E4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C69A8" w:rsidTr="00D85E42">
      <w:tc>
        <w:tcPr>
          <w:tcW w:w="9570" w:type="dxa"/>
        </w:tcPr>
        <w:p w:rsidR="000C69A8" w:rsidRPr="00680A52" w:rsidRDefault="000C69A8" w:rsidP="00D85E4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0C69A8" w:rsidRPr="00680A52" w:rsidRDefault="000C69A8" w:rsidP="00D85E4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0C69A8" w:rsidRDefault="000C69A8" w:rsidP="00D85E4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0C69A8" w:rsidRPr="0037724A" w:rsidRDefault="000C69A8" w:rsidP="00D85E4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0C69A8" w:rsidTr="00D85E42">
      <w:tc>
        <w:tcPr>
          <w:tcW w:w="9570" w:type="dxa"/>
        </w:tcPr>
        <w:p w:rsidR="000C69A8" w:rsidRPr="0037724A" w:rsidRDefault="000C69A8" w:rsidP="00D85E4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0C69A8" w:rsidTr="00D85E42">
      <w:tc>
        <w:tcPr>
          <w:tcW w:w="9570" w:type="dxa"/>
        </w:tcPr>
        <w:p w:rsidR="000C69A8" w:rsidRDefault="000C69A8" w:rsidP="00D85E4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C69A8" w:rsidTr="00D85E42">
      <w:tc>
        <w:tcPr>
          <w:tcW w:w="9570" w:type="dxa"/>
        </w:tcPr>
        <w:p w:rsidR="000C69A8" w:rsidRPr="00C7038B" w:rsidRDefault="000C69A8" w:rsidP="002310C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2310CC">
            <w:rPr>
              <w:rFonts w:ascii="Times New Roman" w:hAnsi="Times New Roman" w:cs="Times New Roman"/>
              <w:sz w:val="28"/>
              <w:szCs w:val="28"/>
            </w:rPr>
            <w:t>1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proofErr w:type="gramStart"/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0C69A8" w:rsidTr="00D85E42">
      <w:tc>
        <w:tcPr>
          <w:tcW w:w="9570" w:type="dxa"/>
        </w:tcPr>
        <w:p w:rsidR="000C69A8" w:rsidRPr="0037724A" w:rsidRDefault="000C69A8" w:rsidP="00D85E4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0C69A8" w:rsidTr="00D85E42">
      <w:tc>
        <w:tcPr>
          <w:tcW w:w="9570" w:type="dxa"/>
        </w:tcPr>
        <w:p w:rsidR="000C69A8" w:rsidRPr="0037724A" w:rsidRDefault="000C69A8" w:rsidP="00D85E4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0C69A8" w:rsidTr="00D85E42">
      <w:tc>
        <w:tcPr>
          <w:tcW w:w="9570" w:type="dxa"/>
        </w:tcPr>
        <w:p w:rsidR="000C69A8" w:rsidRPr="00C7038B" w:rsidRDefault="000C69A8" w:rsidP="00D85E4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0C69A8" w:rsidTr="00D85E42">
      <w:tc>
        <w:tcPr>
          <w:tcW w:w="9570" w:type="dxa"/>
        </w:tcPr>
        <w:p w:rsidR="000C69A8" w:rsidRPr="00D729AA" w:rsidRDefault="000C69A8" w:rsidP="00D85E4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0C69A8" w:rsidRPr="00D729AA" w:rsidRDefault="000C69A8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05AEB"/>
    <w:rsid w:val="00035816"/>
    <w:rsid w:val="00035B69"/>
    <w:rsid w:val="00045B13"/>
    <w:rsid w:val="000C69A8"/>
    <w:rsid w:val="000F0D60"/>
    <w:rsid w:val="001105AB"/>
    <w:rsid w:val="00112896"/>
    <w:rsid w:val="00113509"/>
    <w:rsid w:val="001276B7"/>
    <w:rsid w:val="00191EB4"/>
    <w:rsid w:val="001D56FE"/>
    <w:rsid w:val="001E7CEC"/>
    <w:rsid w:val="002220DB"/>
    <w:rsid w:val="0022341B"/>
    <w:rsid w:val="002310CC"/>
    <w:rsid w:val="00281C02"/>
    <w:rsid w:val="00297D07"/>
    <w:rsid w:val="002F09D7"/>
    <w:rsid w:val="00334A54"/>
    <w:rsid w:val="00366970"/>
    <w:rsid w:val="0037724A"/>
    <w:rsid w:val="004368EF"/>
    <w:rsid w:val="00500A53"/>
    <w:rsid w:val="00533983"/>
    <w:rsid w:val="005668CE"/>
    <w:rsid w:val="0056739B"/>
    <w:rsid w:val="005750EE"/>
    <w:rsid w:val="005915A0"/>
    <w:rsid w:val="00613C1F"/>
    <w:rsid w:val="00650122"/>
    <w:rsid w:val="00680A52"/>
    <w:rsid w:val="00684B06"/>
    <w:rsid w:val="0073582A"/>
    <w:rsid w:val="00744481"/>
    <w:rsid w:val="007820C9"/>
    <w:rsid w:val="007A3960"/>
    <w:rsid w:val="007D6DCE"/>
    <w:rsid w:val="007F54EA"/>
    <w:rsid w:val="008369BE"/>
    <w:rsid w:val="008C2127"/>
    <w:rsid w:val="00965615"/>
    <w:rsid w:val="009B4441"/>
    <w:rsid w:val="00A27287"/>
    <w:rsid w:val="00B508BF"/>
    <w:rsid w:val="00B904CE"/>
    <w:rsid w:val="00BF38A8"/>
    <w:rsid w:val="00BF5C38"/>
    <w:rsid w:val="00C15C1E"/>
    <w:rsid w:val="00C35491"/>
    <w:rsid w:val="00C7038B"/>
    <w:rsid w:val="00CC46D8"/>
    <w:rsid w:val="00D17B36"/>
    <w:rsid w:val="00D26A13"/>
    <w:rsid w:val="00D31C82"/>
    <w:rsid w:val="00D729AA"/>
    <w:rsid w:val="00D73DF7"/>
    <w:rsid w:val="00D75E4B"/>
    <w:rsid w:val="00D85E42"/>
    <w:rsid w:val="00DA7D61"/>
    <w:rsid w:val="00DF392A"/>
    <w:rsid w:val="00E3051D"/>
    <w:rsid w:val="00EB5794"/>
    <w:rsid w:val="00EF2169"/>
    <w:rsid w:val="00F10CE9"/>
    <w:rsid w:val="00F7395E"/>
    <w:rsid w:val="00F82F88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03581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8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35816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D85E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03581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8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35816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D85E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C13B30C64EF937EADD179D28DC7AD4D6907BD85508D12E1674BB6DB5DA35A43CC1C9354RE5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69C13B30C64EF937EADD179D28DC7AD4D6907BD85508D12E1674BB6DB5DA35A43CC1C9451E10A8FR15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C13B30C64EF937EADD179D28DC7AD4D6907BD85508D12E1674BB6DB5DA35A43CC1C9358RE50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0EB754-C69B-4689-BA16-62CD64C9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2021-12-29T07:33:00Z</cp:lastPrinted>
  <dcterms:created xsi:type="dcterms:W3CDTF">2021-12-29T07:36:00Z</dcterms:created>
  <dcterms:modified xsi:type="dcterms:W3CDTF">2021-12-29T07:36:00Z</dcterms:modified>
</cp:coreProperties>
</file>