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97C4C" w14:textId="1EA52F87" w:rsidR="00454EE7" w:rsidRDefault="00623AEB">
      <w:r w:rsidRPr="003A1D6F">
        <w:object w:dxaOrig="4320" w:dyaOrig="4320" w14:anchorId="23E60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9.2pt;height:725.4pt" o:ole="">
            <v:imagedata r:id="rId7" o:title=""/>
          </v:shape>
          <o:OLEObject Type="Embed" ProgID="FoxitReader.Document" ShapeID="_x0000_i1035" DrawAspect="Content" ObjectID="_1724570768" r:id="rId8"/>
        </w:object>
      </w:r>
    </w:p>
    <w:p w14:paraId="7EF0A75B" w14:textId="77777777" w:rsidR="00623AEB" w:rsidRPr="00623AEB" w:rsidRDefault="00623AEB" w:rsidP="00623AE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2.1.3. </w:t>
      </w:r>
      <w:r w:rsidRPr="00623A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«Лидер общественных инициатив»</w:t>
      </w:r>
    </w:p>
    <w:p w14:paraId="71513A8D" w14:textId="77777777" w:rsidR="00623AEB" w:rsidRPr="00623AEB" w:rsidRDefault="00623AEB" w:rsidP="00623AE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номинации принимают участие женщины, занимающиеся общественной деятельностью   не менее трех лет, </w:t>
      </w: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участвовавшие в продвижении общественных инициатив</w:t>
      </w: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выполнении социальных программ, развитии социального партнерства, благотворительной, волонтерской деятельности,  а также способствующие объединению женщин и активизации женского движения в Няндомском районе.</w:t>
      </w: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4403406" w14:textId="77777777" w:rsidR="00623AEB" w:rsidRPr="00623AEB" w:rsidRDefault="00623AEB" w:rsidP="00623AEB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«Женщина и профессия»</w:t>
      </w: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18AD4F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</w:t>
      </w: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участие женщины, имеющие стаж профессиональной деятельности не менее 10 лет, достигшие успехов в профессии, использующие новые подходы и инновации при достижении конечных результатов.</w:t>
      </w:r>
    </w:p>
    <w:p w14:paraId="53BD9573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2.1.5. </w:t>
      </w:r>
      <w:r w:rsidRPr="00623A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«Женщина – предприниматель»</w:t>
      </w:r>
    </w:p>
    <w:p w14:paraId="2B1B503E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номинации принимают участие женщины, которые являются руководителями малого или среднего бизнеса, а также самозанятые, осуществляющие предпринимательскую деятельность не менее трех лет, достигшие успехов в предпринимательской деятельности, имеющие регистрацию индивидуального предпринимателя или самозанятого в Няндомском районе, уплачивающие налоги по месту регистрации.</w:t>
      </w:r>
    </w:p>
    <w:p w14:paraId="51E230D7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Для участия в Конкурсе необходимо подать заявку по форме, согласно приложению                     № 1 к настоящему Положению. </w:t>
      </w:r>
    </w:p>
    <w:p w14:paraId="6D788B88" w14:textId="77777777" w:rsidR="00623AEB" w:rsidRPr="00623AEB" w:rsidRDefault="00623AEB" w:rsidP="00623AEB">
      <w:pPr>
        <w:tabs>
          <w:tab w:val="left" w:pos="0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Сроки подачи заявок: с 15 сентября до 15 октября 2022 года. </w:t>
      </w:r>
    </w:p>
    <w:p w14:paraId="448DE208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прилагаются следующие документы и материалы:</w:t>
      </w:r>
    </w:p>
    <w:p w14:paraId="1225300A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Анкета участника Конкурса по утвержденной форме (Приложение № 2 к настоящему Положению). </w:t>
      </w:r>
    </w:p>
    <w:p w14:paraId="37B0AF06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Согласие на обработку персональных данных (Приложение № 3 к настоящему Положению).</w:t>
      </w:r>
    </w:p>
    <w:p w14:paraId="10374649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 Эссе об участнике конкурса, не более 1 страницы в формате WORD, 12 шрифтом (указывается информация, которую желает отразить о себе кандидат на участие в конкурсе);</w:t>
      </w:r>
    </w:p>
    <w:p w14:paraId="33900E7A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Видео-визитка (видеоролик «О себе…», длительностью 1,5-2 мин., в стандартном формате AVI (расшифровывается как – Audio Video Interleave (чередование аудио и видео), либо в стандартном формате MPEG-4, где творчески презентует себя, свою деятельность, достижения, увлечения, награды и прочее в соответствии с критериями номинации, в которой номинирован участник, предусмотренные пунктом 2.1. настоящего Положения;</w:t>
      </w:r>
    </w:p>
    <w:p w14:paraId="38881B63" w14:textId="77777777" w:rsidR="00623AEB" w:rsidRPr="00623AEB" w:rsidRDefault="00623AEB" w:rsidP="00623AEB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5) Цветную фотографию кандидата на участие в конкурсе в формате PDF;</w:t>
      </w:r>
    </w:p>
    <w:p w14:paraId="588F803A" w14:textId="77777777" w:rsidR="00623AEB" w:rsidRPr="00623AEB" w:rsidRDefault="00623AEB" w:rsidP="00623AEB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6) Фотографии, копии документов, грамот, дипломов, благодарностей, наградных документов, публикаций в прессе, подтверждающие наличие обстоятельств, предусмотренных пунктами 2.1.1. – 2.1.5. настоящего Положения;</w:t>
      </w:r>
    </w:p>
    <w:p w14:paraId="1437140E" w14:textId="77777777" w:rsidR="00623AEB" w:rsidRPr="00623AEB" w:rsidRDefault="00623AEB" w:rsidP="00623AEB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7) Рекомендательные письма с места работы, общественных организаций.</w:t>
      </w:r>
    </w:p>
    <w:p w14:paraId="20090E8A" w14:textId="77777777" w:rsidR="00623AEB" w:rsidRPr="00623AEB" w:rsidRDefault="00623AEB" w:rsidP="00623AEB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7F997B" w14:textId="77777777" w:rsidR="00623AEB" w:rsidRPr="00623AEB" w:rsidRDefault="00623AEB" w:rsidP="00623AE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Сведения, содержащиеся в заявке, документах и материалах, указанных в пункте 2.3. настоящего Положения (далее – заявка и документы), используются при проведении Конкурса, подведении его итогов.  Использование сведений, содержащихся в заявке и документах, для иных целей не допускается.</w:t>
      </w:r>
    </w:p>
    <w:p w14:paraId="382FB2E4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Документы принимаются в Управление социальной политики администрации Няндомского района, кабинет 39, контактное лицо: Плахотнюк Наталья Михайловна, тел: 8(81838)6-36-11.</w:t>
      </w:r>
    </w:p>
    <w:p w14:paraId="18EE98F1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Поданные кандидатами на участие в Конкурсе документы рассматриваются межведомственной комиссией по рассмотрению материалов, представленных к награждению многодетных семей и граждан за ответственное родительство и пропаганду семейных ценностей                и традиций (далее – Комиссия). Состав Комиссии утвержден постановлением администрации Няндомского района от 24.09.2014 № 1334. </w:t>
      </w:r>
    </w:p>
    <w:p w14:paraId="146E0D4D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Для организации и проведения Конкурса Комиссия последовательно осуществляет следующие действия:</w:t>
      </w:r>
    </w:p>
    <w:p w14:paraId="5D00FBD7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Принимает заявки и документы.</w:t>
      </w:r>
    </w:p>
    <w:p w14:paraId="09CA6224" w14:textId="77777777" w:rsidR="00623AEB" w:rsidRPr="00623AEB" w:rsidRDefault="00623AEB" w:rsidP="00623AEB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Проверяет полноту заполнения анкет, комплектность и соблюдение требований                          к оформлению документов и материалов, указанных в пунктах 2.2. и 2.3. настоящего Положения.</w:t>
      </w:r>
    </w:p>
    <w:p w14:paraId="3423BC4C" w14:textId="77777777" w:rsidR="00623AEB" w:rsidRPr="00623AEB" w:rsidRDefault="00623AEB" w:rsidP="00623AEB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Назначает дату заседания Комиссии для подведения и объявления итогов Конкурса.</w:t>
      </w:r>
    </w:p>
    <w:p w14:paraId="59FB7272" w14:textId="77777777" w:rsidR="00623AEB" w:rsidRPr="00623AEB" w:rsidRDefault="00623AEB" w:rsidP="00623AEB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Не позднее трех рабочих дней со дня поступления заявки и документов осуществляет регистрацию заявок и документов или, при наличии оснований, указанных в пункте 2.7. настоящего Положения, принимает решение о возврате заявки и документов.</w:t>
      </w:r>
    </w:p>
    <w:p w14:paraId="1E625A28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Основаниями для принятия решения о возврате заявки и документов кандидату на участие в Конкурсе являются:</w:t>
      </w:r>
    </w:p>
    <w:p w14:paraId="3E2962BC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 заполнены отдельные строки анкеты.</w:t>
      </w:r>
    </w:p>
    <w:p w14:paraId="54BD9499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Отсутствуют отдельные документы и материалы, указанные в пункте 2.3.  настоящего Положения.</w:t>
      </w:r>
    </w:p>
    <w:p w14:paraId="07FA844E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Оформление заявки и документов не соответствует требованиям, указанным в пунктах 2.2. и 2.3. настоящего Положения.</w:t>
      </w:r>
    </w:p>
    <w:p w14:paraId="30B26C32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После регистрации заявки и документов Комиссией кандидат на участие в Конкурсе признается участником Конкурса.</w:t>
      </w:r>
    </w:p>
    <w:p w14:paraId="47ED750F" w14:textId="77777777" w:rsidR="00623AEB" w:rsidRPr="00623AEB" w:rsidRDefault="00623AEB" w:rsidP="00623AE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09172" w14:textId="77777777" w:rsidR="00623AEB" w:rsidRPr="00623AEB" w:rsidRDefault="00623AEB" w:rsidP="00623AEB">
      <w:pPr>
        <w:numPr>
          <w:ilvl w:val="0"/>
          <w:numId w:val="1"/>
        </w:numPr>
        <w:tabs>
          <w:tab w:val="left" w:pos="567"/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и порядок оценки участников Конкурса</w:t>
      </w:r>
    </w:p>
    <w:p w14:paraId="3FC8A9D1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Участники Конкурса оцениваются по следующим критериям:</w:t>
      </w:r>
    </w:p>
    <w:p w14:paraId="102783E1" w14:textId="77777777" w:rsidR="00623AEB" w:rsidRPr="00623AEB" w:rsidRDefault="00623AEB" w:rsidP="00623AEB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В номинации 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«Тепло материнского сердца»:</w:t>
      </w:r>
    </w:p>
    <w:p w14:paraId="56FB171E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личные достижения всех детей с приложением документов, результатов (грамоты награды, сертификаты, благодарственные письма и прочее); </w:t>
      </w:r>
    </w:p>
    <w:p w14:paraId="79B2C591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характеристика детей из образовательной организации, с представлением результатов учебной деятельности (выписка успеваемости за 3 года); </w:t>
      </w:r>
    </w:p>
    <w:p w14:paraId="5A524C8D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семейных традиций (представляют описание в эссе 1 страница в формате WORD, шрифт Times New Roman, размер 12 и фотоматериалы – не более 20 фото);</w:t>
      </w:r>
    </w:p>
    <w:p w14:paraId="224FA740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творческая презентация «Мама глазами детей» (рассказ о маме, рисунки, поделки, видеоролик и пр.);</w:t>
      </w:r>
    </w:p>
    <w:p w14:paraId="64CFF68C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момент участия в конкурсе один из детей не должен достичь совершеннолетия (18 лет);</w:t>
      </w:r>
    </w:p>
    <w:p w14:paraId="193250D2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социальная активность родителей, участие в общественной жизни;</w:t>
      </w:r>
    </w:p>
    <w:p w14:paraId="3A535AB6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семья или члены семьи не состоят (не состояли) на учете в органах и учреждениях системы профилактики безнадзорности и правонарушений несовершеннолетних, и не привлекались к уголовной и (или) административной ответственности.</w:t>
      </w:r>
    </w:p>
    <w:p w14:paraId="2ACBCA77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 В номинации </w:t>
      </w:r>
      <w:r w:rsidRPr="00623A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«Женщина – хранительница северных традиций»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6723029B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участие в общественно-значимых и культурных мероприятиях, проводимых в Няндомском районе (в Архангельской области);</w:t>
      </w:r>
    </w:p>
    <w:p w14:paraId="4527EA2C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активность в продвижении северных поморских традиций в другие муниципальные образования и регионы (мастер-классы, ярмарки и пр.);</w:t>
      </w:r>
    </w:p>
    <w:p w14:paraId="274F691C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оригинальность и творческий подход (предоставление фото, видео, либо образцы продукции – 3 вида);</w:t>
      </w:r>
    </w:p>
    <w:p w14:paraId="2C8029D2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преемственности по сохранению северных поморских традиций (передача из поколения в поколение);</w:t>
      </w:r>
    </w:p>
    <w:p w14:paraId="4BD11E2D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признание результатов деятельности (грамоты, сертификаты, благодарственные письма);</w:t>
      </w:r>
    </w:p>
    <w:p w14:paraId="307F89BA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популяризация сохраняемых традиций через социальные сети;</w:t>
      </w:r>
    </w:p>
    <w:p w14:paraId="27D37532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социальная активность.</w:t>
      </w:r>
    </w:p>
    <w:p w14:paraId="7643C3B8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В номинации 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«Лидер общественных инициатив»:</w:t>
      </w:r>
    </w:p>
    <w:p w14:paraId="20B871C4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социальная активность, участие в общественных организациях;</w:t>
      </w:r>
    </w:p>
    <w:p w14:paraId="5EF132DC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социальных программах, грантах за 3 года;</w:t>
      </w:r>
    </w:p>
    <w:p w14:paraId="663906C6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личный вклад (результат) за 3 года;</w:t>
      </w:r>
    </w:p>
    <w:p w14:paraId="34C5C680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коммуникативных и лидерских качеств;</w:t>
      </w:r>
    </w:p>
    <w:p w14:paraId="225CFDE9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перспектива саморазвития – путь к успеху;</w:t>
      </w:r>
    </w:p>
    <w:p w14:paraId="64858C37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развитие социального партнерства (участие и организация благотворительной, волонтерской деятельности и пр.), способствующей объединению женщин, и активизации женского движения Архангельской области;</w:t>
      </w:r>
    </w:p>
    <w:p w14:paraId="7260F923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взаимодействия деятельности с органами власти по решению социальных вопросов.</w:t>
      </w:r>
    </w:p>
    <w:p w14:paraId="0D42A7C8" w14:textId="77777777" w:rsidR="00623AEB" w:rsidRPr="00623AEB" w:rsidRDefault="00623AEB" w:rsidP="00623AEB">
      <w:pPr>
        <w:tabs>
          <w:tab w:val="left" w:pos="426"/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В номинации 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«Женщина и профессия»:</w:t>
      </w:r>
    </w:p>
    <w:p w14:paraId="512B6511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признание заслуг участника конкурса по месту работы (награды, поощрения, грамоты); </w:t>
      </w:r>
    </w:p>
    <w:p w14:paraId="08D12CF9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работать в команде (отзывы, мнения сотрудников);</w:t>
      </w:r>
    </w:p>
    <w:p w14:paraId="5BB7003B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профессиональных и личных качеств в области профессиональной деятельности (организаторские способности, получение образования, повышение квалификации, продвижение по службе);</w:t>
      </w:r>
    </w:p>
    <w:p w14:paraId="1690C4FB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увлечения участницы;</w:t>
      </w:r>
    </w:p>
    <w:p w14:paraId="4AE19A17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положительного имиджа и продвижение профессии;</w:t>
      </w:r>
    </w:p>
    <w:p w14:paraId="4BE13414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социальная активность;</w:t>
      </w:r>
    </w:p>
    <w:p w14:paraId="1997C74C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опыта профессиональной деятельности.</w:t>
      </w:r>
    </w:p>
    <w:p w14:paraId="6EC574E4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3.1.5. В номинации 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«Женщина – предприниматель»:</w:t>
      </w:r>
    </w:p>
    <w:p w14:paraId="28223734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личностные качества (эссе, видео);</w:t>
      </w:r>
    </w:p>
    <w:p w14:paraId="43ACA0C7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деловая репутация (мнение партнеров, отзывы сотрудников);</w:t>
      </w:r>
    </w:p>
    <w:p w14:paraId="50A0D8CB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успехи в развитии предпринимательской деятельности (стаж не менее 3-х лет);</w:t>
      </w:r>
    </w:p>
    <w:p w14:paraId="45A9D02B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рабочих мест или организация взаимодействия с иными организациями, осуществляющими предпринимательскую деятельность (за 3 года);</w:t>
      </w:r>
    </w:p>
    <w:p w14:paraId="1EA3D518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социальная активность (участие в благотворительности, акциях, предоставление скидок, льготным категориям граждан); </w:t>
      </w:r>
    </w:p>
    <w:p w14:paraId="0E32BA89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продвижение своей продукции, услуг, как важный фактор в развитии региона Архангельской области и признание продукции или услуги потребителями (отзывы, грамоты, благодарности, дипломы, благодарственные письма);</w:t>
      </w:r>
    </w:p>
    <w:p w14:paraId="4B2AD1D1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популяризация женского предпринимательства.</w:t>
      </w:r>
    </w:p>
    <w:p w14:paraId="44C013AB" w14:textId="77777777" w:rsidR="00623AEB" w:rsidRPr="00623AEB" w:rsidRDefault="00623AEB" w:rsidP="00623AEB">
      <w:pPr>
        <w:tabs>
          <w:tab w:val="left" w:pos="0"/>
          <w:tab w:val="left" w:pos="142"/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F71AC" w14:textId="77777777" w:rsidR="00623AEB" w:rsidRPr="00623AEB" w:rsidRDefault="00623AEB" w:rsidP="00623AEB">
      <w:pPr>
        <w:tabs>
          <w:tab w:val="left" w:pos="426"/>
          <w:tab w:val="left" w:pos="567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623A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Подведение итогов Конкурса</w:t>
      </w:r>
    </w:p>
    <w:p w14:paraId="26789234" w14:textId="77777777" w:rsidR="00623AEB" w:rsidRPr="00623AEB" w:rsidRDefault="00623AEB" w:rsidP="00623AEB">
      <w:pPr>
        <w:tabs>
          <w:tab w:val="left" w:pos="567"/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Комиссия по результатам рассмотрения документов подводит итоги по каждой номинации Конкурса. </w:t>
      </w:r>
    </w:p>
    <w:p w14:paraId="7A8D89A3" w14:textId="77777777" w:rsidR="00623AEB" w:rsidRPr="00623AEB" w:rsidRDefault="00623AEB" w:rsidP="00623AEB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Решение Комиссии оформляется протоколом, который подписывается ее председателем  и секретарем.</w:t>
      </w:r>
    </w:p>
    <w:p w14:paraId="22E62DA0" w14:textId="77777777" w:rsidR="00623AEB" w:rsidRPr="00623AEB" w:rsidRDefault="00623AEB" w:rsidP="00623A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Победители конкурса в каждой номинации награждаются дипломами и поощрительными призами.</w:t>
      </w:r>
    </w:p>
    <w:p w14:paraId="73710CE4" w14:textId="77777777" w:rsidR="00623AEB" w:rsidRPr="00623AEB" w:rsidRDefault="00623AEB" w:rsidP="00623A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Победители районного конкурса «Женщина года» в каждой номинации направляются для участия в областном конкурсе «Женщина года» согласно областному Положению.</w:t>
      </w:r>
    </w:p>
    <w:p w14:paraId="530888C1" w14:textId="77777777" w:rsidR="00623AEB" w:rsidRPr="00623AEB" w:rsidRDefault="00623AEB" w:rsidP="00623AEB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732CC2" w14:textId="77777777" w:rsidR="00623AEB" w:rsidRPr="00623AEB" w:rsidRDefault="00623AEB" w:rsidP="00623AEB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88BD62" w14:textId="77777777" w:rsidR="00623AEB" w:rsidRPr="00623AEB" w:rsidRDefault="00623AEB" w:rsidP="00623AEB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Порядок финансирования расходов</w:t>
      </w:r>
    </w:p>
    <w:p w14:paraId="72D62733" w14:textId="77777777" w:rsidR="00623AEB" w:rsidRPr="00623AEB" w:rsidRDefault="00623AEB" w:rsidP="00623A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 Возмещение расходов, связанных с подготовкой, представлением заявок и документов участников Конкурса, не осуществляется.</w:t>
      </w:r>
    </w:p>
    <w:p w14:paraId="1CAABE20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4C88FF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14:paraId="5C308164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0C29A" w14:textId="77777777" w:rsidR="00623AEB" w:rsidRPr="00623AEB" w:rsidRDefault="00623AEB" w:rsidP="00623AE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23AEB" w:rsidRPr="00623AEB" w:rsidSect="003262D4">
          <w:pgSz w:w="11906" w:h="16838"/>
          <w:pgMar w:top="1134" w:right="566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5211"/>
        <w:gridCol w:w="5529"/>
      </w:tblGrid>
      <w:tr w:rsidR="00623AEB" w:rsidRPr="00623AEB" w14:paraId="532A2FD1" w14:textId="77777777" w:rsidTr="00CE12EA">
        <w:trPr>
          <w:trHeight w:val="1407"/>
        </w:trPr>
        <w:tc>
          <w:tcPr>
            <w:tcW w:w="5211" w:type="dxa"/>
          </w:tcPr>
          <w:p w14:paraId="08966FA8" w14:textId="77777777" w:rsidR="00623AEB" w:rsidRPr="00623AEB" w:rsidRDefault="00623AEB" w:rsidP="00623AEB">
            <w:pPr>
              <w:tabs>
                <w:tab w:val="left" w:pos="49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</w:tcPr>
          <w:p w14:paraId="0E462E1E" w14:textId="77777777" w:rsidR="00623AEB" w:rsidRPr="00623AEB" w:rsidRDefault="00623AEB" w:rsidP="00623AEB">
            <w:pPr>
              <w:tabs>
                <w:tab w:val="left" w:pos="49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14:paraId="3563DD36" w14:textId="77777777" w:rsidR="00623AEB" w:rsidRPr="00623AEB" w:rsidRDefault="00623AEB" w:rsidP="00623AEB">
            <w:pPr>
              <w:tabs>
                <w:tab w:val="left" w:pos="49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Положению о порядке проведения муниципального конкурса «Женщина года – 2022» на территории Няндомского района</w:t>
            </w:r>
          </w:p>
        </w:tc>
      </w:tr>
    </w:tbl>
    <w:p w14:paraId="14793E8B" w14:textId="77777777" w:rsidR="00623AEB" w:rsidRPr="00623AEB" w:rsidRDefault="00623AEB" w:rsidP="00623AEB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11744" w14:textId="77777777" w:rsidR="00623AEB" w:rsidRPr="00623AEB" w:rsidRDefault="00623AEB" w:rsidP="00623AEB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C64B18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73BA4D2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2EE29C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14:paraId="6FB837BC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участие в муниципальном конкурсе «Женщина года – 2022» </w:t>
      </w:r>
    </w:p>
    <w:p w14:paraId="093F28E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Няндомского района</w:t>
      </w:r>
    </w:p>
    <w:p w14:paraId="5711C8D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(__________________________________)</w:t>
      </w:r>
    </w:p>
    <w:p w14:paraId="6053AC09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номинации)</w:t>
      </w:r>
    </w:p>
    <w:p w14:paraId="04FBC8B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50AA9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AE2C78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Я,  __________________________________________________________</w:t>
      </w:r>
    </w:p>
    <w:p w14:paraId="1BECAC7F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(фамилия, имя, отчество, последнее при наличии)</w:t>
      </w:r>
    </w:p>
    <w:p w14:paraId="61A240C1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 заявку на участие в муниципальном конкурсе «Женщина года  - 2022» на территории Няндомского района.</w:t>
      </w:r>
    </w:p>
    <w:p w14:paraId="289B03EE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заявке прилагаю следующие документы:</w:t>
      </w:r>
    </w:p>
    <w:p w14:paraId="5DF296CE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1. ______________________________________;</w:t>
      </w:r>
    </w:p>
    <w:p w14:paraId="3E903268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______________________________________;</w:t>
      </w:r>
    </w:p>
    <w:p w14:paraId="3CEA83E4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3.______________________________________;</w:t>
      </w:r>
    </w:p>
    <w:p w14:paraId="0BD29FF1" w14:textId="77777777" w:rsidR="00623AEB" w:rsidRPr="00623AEB" w:rsidRDefault="00623AEB" w:rsidP="00623A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4. …</w:t>
      </w:r>
    </w:p>
    <w:p w14:paraId="2A4E996C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098E8" w14:textId="77777777" w:rsidR="00623AEB" w:rsidRPr="00623AEB" w:rsidRDefault="00623AEB" w:rsidP="0062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6B980" w14:textId="77777777" w:rsidR="00623AEB" w:rsidRPr="00623AEB" w:rsidRDefault="00623AEB" w:rsidP="0062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 ___________  2022 года</w:t>
      </w: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_________________/____________________/</w:t>
      </w:r>
    </w:p>
    <w:p w14:paraId="50972656" w14:textId="77777777" w:rsidR="00623AEB" w:rsidRPr="00623AEB" w:rsidRDefault="00623AEB" w:rsidP="0062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(дата)                                               (подпись)           (расшифровка подписи)</w:t>
      </w:r>
    </w:p>
    <w:p w14:paraId="51A68BFB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4F4BF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3E380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14:paraId="50F91D8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E4623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05B036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C45FF6E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64E38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7946E0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A0C5E3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2D4460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8EFC4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70A8DD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0AF48D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548150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F1CDD4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F7209D7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23AEB" w:rsidRPr="00623AEB" w:rsidSect="00FA2A5E">
          <w:pgSz w:w="11906" w:h="16838"/>
          <w:pgMar w:top="1134" w:right="566" w:bottom="851" w:left="1134" w:header="709" w:footer="709" w:gutter="0"/>
          <w:pgNumType w:start="1"/>
          <w:cols w:space="708"/>
          <w:titlePg/>
          <w:docGrid w:linePitch="360"/>
        </w:sectPr>
      </w:pPr>
    </w:p>
    <w:p w14:paraId="54F0766A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left="48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14:paraId="27FB9D59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порядке проведения муниципального конкурса «Женщина года - 2022» на территории Няндомского района</w:t>
      </w:r>
    </w:p>
    <w:p w14:paraId="7AD014D4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BBFD62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5F44F87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BA6FD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62138C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ru-RU"/>
        </w:rPr>
        <w:t xml:space="preserve">АНКЕТА </w:t>
      </w:r>
    </w:p>
    <w:p w14:paraId="5B94C151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участника конкурса «Женщина года - 2022»</w:t>
      </w:r>
    </w:p>
    <w:p w14:paraId="74C929FF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(_______________________________________________)</w:t>
      </w:r>
    </w:p>
    <w:p w14:paraId="645D1937" w14:textId="77777777" w:rsidR="00623AEB" w:rsidRPr="00623AEB" w:rsidRDefault="00623AEB" w:rsidP="00623A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номинации)</w:t>
      </w:r>
    </w:p>
    <w:p w14:paraId="629D3D4D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623AEB" w:rsidRPr="00623AEB" w14:paraId="25766A01" w14:textId="77777777" w:rsidTr="00CE12EA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14:paraId="4545A982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Фамилия, имя, отчество _____________________________________________________________</w:t>
            </w:r>
          </w:p>
          <w:p w14:paraId="1C84C7B4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                                                        (фамилия, имя, отчество полностью, последнее при наличии)</w:t>
            </w:r>
          </w:p>
          <w:p w14:paraId="2CEE1850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  <w:p w14:paraId="45277952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Дата рождения ____________________________________________________________________</w:t>
            </w:r>
          </w:p>
          <w:p w14:paraId="16662AD7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Место жительства (пребывания), контактный телефон: __________________________________</w:t>
            </w:r>
          </w:p>
          <w:p w14:paraId="68862ABB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  <w:p w14:paraId="7E2243B6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Должность, место работы ___________________________________________________________</w:t>
            </w:r>
          </w:p>
          <w:p w14:paraId="038CA005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  <w:p w14:paraId="44E39FE1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Образование ______________________________________________________________________</w:t>
            </w:r>
          </w:p>
          <w:p w14:paraId="6B796030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  <w:p w14:paraId="2A6C0F65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Награды и дипломы за последние три года:</w:t>
            </w:r>
          </w:p>
          <w:p w14:paraId="0E975635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____________________________________;</w:t>
            </w:r>
          </w:p>
          <w:p w14:paraId="5ED2F1CA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____________________________________;</w:t>
            </w:r>
          </w:p>
          <w:p w14:paraId="5D92B79C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…….</w:t>
            </w:r>
          </w:p>
          <w:p w14:paraId="609AC4B8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Сведения о детях (ФИО, дата рождения, место учебы (работы, службы):</w:t>
            </w:r>
          </w:p>
          <w:p w14:paraId="2C79BA03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____________________________________;</w:t>
            </w:r>
          </w:p>
          <w:p w14:paraId="54E1BF88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____________________________________;</w:t>
            </w:r>
          </w:p>
          <w:p w14:paraId="737DB851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…….</w:t>
            </w:r>
          </w:p>
          <w:p w14:paraId="3914FB8E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Дополнительные сведения о семье (по желанию) ______________________________________</w:t>
            </w:r>
          </w:p>
          <w:p w14:paraId="75034170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18F25123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Публикации в СМИ, в которых содержится информация о достижениях участника Конкурса </w:t>
            </w:r>
          </w:p>
          <w:p w14:paraId="231F717A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08510CEC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286964AC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Общественная деятельность _______________________________________________________</w:t>
            </w:r>
          </w:p>
          <w:p w14:paraId="6E47D108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542B02BC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Рекомендательные письма  _________________________________________________________</w:t>
            </w:r>
          </w:p>
          <w:p w14:paraId="1114D69E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Рекомендации общественных организаций __________________________________________</w:t>
            </w:r>
          </w:p>
          <w:p w14:paraId="677A2996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Ваш жизненный девиз ____________________________________________________________</w:t>
            </w:r>
          </w:p>
          <w:p w14:paraId="549A568D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3FF7511D" w14:textId="77777777" w:rsidR="00623AEB" w:rsidRPr="00623AEB" w:rsidRDefault="00623AEB" w:rsidP="00623AE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EFA2F9" w14:textId="77777777" w:rsidR="00623AEB" w:rsidRPr="00623AEB" w:rsidRDefault="00623AEB" w:rsidP="0062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</w:p>
          <w:p w14:paraId="3D4BF157" w14:textId="77777777" w:rsidR="00623AEB" w:rsidRPr="00623AEB" w:rsidRDefault="00623AEB" w:rsidP="0062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ACD623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43D6DC9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3A98C65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7BA00A" w14:textId="77777777" w:rsidR="00623AEB" w:rsidRPr="00623AEB" w:rsidRDefault="00623AEB" w:rsidP="00623A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3B74C98" w14:textId="77777777" w:rsidR="00623AEB" w:rsidRPr="00623AEB" w:rsidRDefault="00623AEB" w:rsidP="00623AEB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021618" w14:textId="77777777" w:rsidR="00623AEB" w:rsidRPr="00623AEB" w:rsidRDefault="00623AEB" w:rsidP="00623AE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4820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14:paraId="3D167D5F" w14:textId="77777777" w:rsidR="00623AEB" w:rsidRPr="00623AEB" w:rsidRDefault="00623AEB" w:rsidP="00623AEB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порядке проведения муниципального конкурса «Женщина года- 2022» на территории Няндомского района</w:t>
      </w:r>
    </w:p>
    <w:p w14:paraId="22D479A9" w14:textId="77777777" w:rsidR="00623AEB" w:rsidRPr="00623AEB" w:rsidRDefault="00623AEB" w:rsidP="0062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4C4BFB32" w14:textId="77777777" w:rsidR="00623AEB" w:rsidRPr="00623AEB" w:rsidRDefault="00623AEB" w:rsidP="00623AEB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8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pacing w:val="-6"/>
          <w:sz w:val="24"/>
          <w:szCs w:val="28"/>
          <w:lang w:eastAsia="ru-RU"/>
        </w:rPr>
        <w:t xml:space="preserve">Согласие </w:t>
      </w:r>
    </w:p>
    <w:p w14:paraId="19F08CDA" w14:textId="77777777" w:rsidR="00623AEB" w:rsidRPr="00623AEB" w:rsidRDefault="00623AEB" w:rsidP="00623AEB">
      <w:pPr>
        <w:widowControl w:val="0"/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8"/>
          <w:lang w:eastAsia="ru-RU"/>
        </w:rPr>
      </w:pPr>
      <w:r w:rsidRPr="00623AEB">
        <w:rPr>
          <w:rFonts w:ascii="Times New Roman" w:eastAsia="Times New Roman" w:hAnsi="Times New Roman" w:cs="Times New Roman"/>
          <w:b/>
          <w:spacing w:val="-6"/>
          <w:sz w:val="24"/>
          <w:szCs w:val="28"/>
          <w:lang w:eastAsia="ru-RU"/>
        </w:rPr>
        <w:t>на обработку персональных данных*</w:t>
      </w:r>
    </w:p>
    <w:p w14:paraId="3C5838F3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14:paraId="1F8D8D22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Я, _________________________________________________________________________________</w:t>
      </w:r>
    </w:p>
    <w:p w14:paraId="146C1670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6"/>
          <w:sz w:val="18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 w:val="18"/>
          <w:szCs w:val="24"/>
          <w:lang w:eastAsia="ru-RU"/>
        </w:rPr>
        <w:t xml:space="preserve">                                   (фамилия, имя, отчество – при наличии, реквизиты документа, удостоверяющего личность (серия, номер, дата выдачи, орган его выдавший), указываются в соответствии с указанным документом)</w:t>
      </w:r>
    </w:p>
    <w:p w14:paraId="11A58C4D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____________________________________________________________________________________</w:t>
      </w:r>
    </w:p>
    <w:p w14:paraId="17040FA3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11D89365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действующий (ая) за себя, от имени ребенка (детей), законным представителем которого (которых) являюсь, на обработку персональных данных, указанных в документах, представленных для участия в областном конкурсе «Женщина года», в соответствии с Положением об организации и проведении областного конкурса «Женщина года», утвержденного постановлением министерства труда, занятости и социального развития Архангельской области от 30 октября 2013 года № 19-п, (далее – областной конкурс) государственным бюджетным учреждением социального обслуживания населения Архангельской области «Социальный консультативный центр», расположенным по адресу: 163000,              г. Архангельск, ул. Урицкого, д. 1, офис 307 (далее – оператор), о себе и ребенке (детях), законным представителем которого (которых) являюсь, в соответствии с федеральными законами от 27 июля 2006 года </w:t>
      </w:r>
      <w:hyperlink r:id="rId9" w:history="1">
        <w:r w:rsidRPr="00623AEB">
          <w:rPr>
            <w:rFonts w:ascii="Times New Roman" w:eastAsia="Times New Roman" w:hAnsi="Times New Roman" w:cs="Times New Roman"/>
            <w:spacing w:val="-6"/>
            <w:sz w:val="24"/>
            <w:szCs w:val="24"/>
            <w:lang w:eastAsia="ru-RU"/>
          </w:rPr>
          <w:t>№ 149-ФЗ</w:t>
        </w:r>
      </w:hyperlink>
      <w:r w:rsidRPr="00623AE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«Об информации, информационных технологиях и о защите информации» и от 27 июля 2006 года № 152-ФЗ «О персональных данных» в целях проведения областного конкурса и подведения его итогов, ___________________.</w:t>
      </w:r>
    </w:p>
    <w:p w14:paraId="3C9B3F7E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18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18"/>
          <w:szCs w:val="24"/>
          <w:lang w:eastAsia="ru-RU"/>
        </w:rPr>
        <w:t xml:space="preserve">                                    (согласен / не согласен)</w:t>
      </w:r>
    </w:p>
    <w:p w14:paraId="2ADF8849" w14:textId="77777777" w:rsidR="00623AEB" w:rsidRPr="00623AEB" w:rsidRDefault="00623AEB" w:rsidP="0062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Мне известно, что сведения, содержащиеся в представленных мною документах, используются для </w:t>
      </w: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проведения областного конкурса, в том числе конкурсной оценки и демонстрации при награждении победителей областного конкурса.</w:t>
      </w:r>
    </w:p>
    <w:p w14:paraId="5C7C253F" w14:textId="77777777" w:rsidR="00623AEB" w:rsidRPr="00623AEB" w:rsidRDefault="00623AEB" w:rsidP="0062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14:paraId="21ADBBBA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Я проинформирована, что могу отозвать указанное согласие путем представления оператору заявления в простой письменной форме об отзыве данного в настоящем заявлении согласия на обработку персональных данных.</w:t>
      </w:r>
    </w:p>
    <w:p w14:paraId="2107A03F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Мне известны последствия отзыва данного мною в настоящем заявлении согласия на обработку персональных данных, а именно: оператор блокирует мои персональные данные (и персональные данные моего ребенка (детей)) (прекращает их сбор, систематизацию, накопление, использование, в том числе передачу).</w:t>
      </w:r>
    </w:p>
    <w:p w14:paraId="3C9B43EA" w14:textId="77777777" w:rsidR="00623AEB" w:rsidRPr="00623AEB" w:rsidRDefault="00623AEB" w:rsidP="00623AE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Настоящим согласием даю согласие на обработку персональных данных моего ребенка (детей): ___________________________________________________________________________________</w:t>
      </w:r>
    </w:p>
    <w:p w14:paraId="2B89363C" w14:textId="77777777" w:rsidR="00623AEB" w:rsidRPr="00623AEB" w:rsidRDefault="00623AEB" w:rsidP="00623AE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18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18"/>
          <w:szCs w:val="24"/>
          <w:lang w:eastAsia="ru-RU"/>
        </w:rPr>
        <w:t>(фамилии, имена, отчества – при наличии, реквизиты документа, удостоверяющего личность  ребенка (детей) (серия, номер, дата выдачи, орган его выдавший), указываются в соответствии со свидетельством о рождении</w:t>
      </w:r>
    </w:p>
    <w:p w14:paraId="49F2678D" w14:textId="77777777" w:rsidR="00623AEB" w:rsidRPr="00623AEB" w:rsidRDefault="00623AEB" w:rsidP="00623AE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_____________________________________________________________________________________</w:t>
      </w:r>
    </w:p>
    <w:p w14:paraId="737B5832" w14:textId="77777777" w:rsidR="00623AEB" w:rsidRPr="00623AEB" w:rsidRDefault="00623AEB" w:rsidP="00623AE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5DF37D68" w14:textId="77777777" w:rsidR="00623AEB" w:rsidRPr="00623AEB" w:rsidRDefault="00623AEB" w:rsidP="00623A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 отношении детей до 14 лет или паспортом в отношении детей, достигших 14 лет).</w:t>
      </w:r>
    </w:p>
    <w:p w14:paraId="611EF9BD" w14:textId="77777777" w:rsidR="00623AEB" w:rsidRPr="00623AEB" w:rsidRDefault="00623AEB" w:rsidP="00623AE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Настоящее согласие действует со дня его подписания.</w:t>
      </w:r>
    </w:p>
    <w:p w14:paraId="7C5FA445" w14:textId="77777777" w:rsidR="00623AEB" w:rsidRPr="00623AEB" w:rsidRDefault="00623AEB" w:rsidP="00623A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DD862" w14:textId="77777777" w:rsidR="00623AEB" w:rsidRPr="00623AEB" w:rsidRDefault="00623AEB" w:rsidP="00623AE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_____________________ г.            _________________________ (____________________)</w:t>
      </w:r>
      <w:r w:rsidRPr="00623AEB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</w:t>
      </w:r>
    </w:p>
    <w:p w14:paraId="05D32868" w14:textId="77777777" w:rsidR="00623AEB" w:rsidRPr="00623AEB" w:rsidRDefault="00623AEB" w:rsidP="0062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                                                                                                                        (подпись)                                     (расшифровка подписи) </w:t>
      </w:r>
    </w:p>
    <w:p w14:paraId="10C1DA8D" w14:textId="77777777" w:rsidR="00623AEB" w:rsidRPr="00623AEB" w:rsidRDefault="00623AEB" w:rsidP="00623AEB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</w:t>
      </w:r>
    </w:p>
    <w:p w14:paraId="77EA129C" w14:textId="77777777" w:rsidR="00623AEB" w:rsidRPr="00623AEB" w:rsidRDefault="00623AEB" w:rsidP="00623AEB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23AEB">
        <w:rPr>
          <w:rFonts w:ascii="Times New Roman" w:eastAsia="Times New Roman" w:hAnsi="Times New Roman" w:cs="Times New Roman"/>
          <w:spacing w:val="-6"/>
          <w:szCs w:val="24"/>
          <w:lang w:eastAsia="ru-RU"/>
        </w:rPr>
        <w:t>*Согласие на обработку персональных данных в отношении ребенка (детей) дается при наличии сведений о ребенке (детях) в документах, представляемых для участия в областном конкурсе «Женщина года». При отсутствии данных сведений в указанных документах, сведения в отношении ребенка (детей) не включаются в согласие на обработку персональных данных».</w:t>
      </w:r>
    </w:p>
    <w:p w14:paraId="69D8DE22" w14:textId="77777777" w:rsidR="00623AEB" w:rsidRPr="00623AEB" w:rsidRDefault="00623AEB" w:rsidP="00623A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623A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14:paraId="5A18A28F" w14:textId="7E2135CA" w:rsidR="00623AEB" w:rsidRDefault="00623AEB" w:rsidP="00623AEB">
      <w:pPr>
        <w:jc w:val="center"/>
      </w:pPr>
    </w:p>
    <w:p w14:paraId="5B199186" w14:textId="77777777" w:rsidR="00623AEB" w:rsidRPr="00623AEB" w:rsidRDefault="00623AEB" w:rsidP="00623AEB">
      <w:pPr>
        <w:jc w:val="center"/>
      </w:pPr>
    </w:p>
    <w:sectPr w:rsidR="00623AEB" w:rsidRPr="00623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F0136" w14:textId="77777777" w:rsidR="00671BBE" w:rsidRDefault="00671BBE" w:rsidP="00623AEB">
      <w:pPr>
        <w:spacing w:after="0" w:line="240" w:lineRule="auto"/>
      </w:pPr>
      <w:r>
        <w:separator/>
      </w:r>
    </w:p>
  </w:endnote>
  <w:endnote w:type="continuationSeparator" w:id="0">
    <w:p w14:paraId="0E3ED9BC" w14:textId="77777777" w:rsidR="00671BBE" w:rsidRDefault="00671BBE" w:rsidP="0062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38B2D" w14:textId="77777777" w:rsidR="00671BBE" w:rsidRDefault="00671BBE" w:rsidP="00623AEB">
      <w:pPr>
        <w:spacing w:after="0" w:line="240" w:lineRule="auto"/>
      </w:pPr>
      <w:r>
        <w:separator/>
      </w:r>
    </w:p>
  </w:footnote>
  <w:footnote w:type="continuationSeparator" w:id="0">
    <w:p w14:paraId="091A8EAF" w14:textId="77777777" w:rsidR="00671BBE" w:rsidRDefault="00671BBE" w:rsidP="00623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D448F8"/>
    <w:multiLevelType w:val="hybridMultilevel"/>
    <w:tmpl w:val="3582220E"/>
    <w:lvl w:ilvl="0" w:tplc="6F9AE79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B7C660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05"/>
    <w:rsid w:val="00114105"/>
    <w:rsid w:val="003A1D6F"/>
    <w:rsid w:val="00454EE7"/>
    <w:rsid w:val="00623AEB"/>
    <w:rsid w:val="0067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8B0A"/>
  <w15:chartTrackingRefBased/>
  <w15:docId w15:val="{4EB60F56-644D-4F36-8713-E0F7F86B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AEB"/>
  </w:style>
  <w:style w:type="paragraph" w:styleId="a5">
    <w:name w:val="footer"/>
    <w:basedOn w:val="a"/>
    <w:link w:val="a6"/>
    <w:uiPriority w:val="99"/>
    <w:unhideWhenUsed/>
    <w:rsid w:val="00623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9681D9E2E93E2D3C06CE42E221B6DB5C121A4ED71000205CC4DE3EEA8IDbF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2406</Words>
  <Characters>13720</Characters>
  <Application>Microsoft Office Word</Application>
  <DocSecurity>0</DocSecurity>
  <Lines>114</Lines>
  <Paragraphs>32</Paragraphs>
  <ScaleCrop>false</ScaleCrop>
  <Company/>
  <LinksUpToDate>false</LinksUpToDate>
  <CharactersWithSpaces>16094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UprSocPol2</dc:creator>
  <cp:keywords/>
  <dc:description/>
  <cp:lastModifiedBy>UprSocPol2</cp:lastModifiedBy>
  <cp:revision>3</cp:revision>
  <dcterms:created xsi:type="dcterms:W3CDTF">2022-09-13T07:38:00Z</dcterms:created>
  <dcterms:modified xsi:type="dcterms:W3CDTF">2022-09-13T07:40:00Z</dcterms:modified>
</cp:coreProperties>
</file>