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1D" w:rsidRPr="009709E5" w:rsidRDefault="00D7351D" w:rsidP="000B5DA0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СВЕДЕНИЯ</w:t>
      </w:r>
    </w:p>
    <w:p w:rsidR="00D7351D" w:rsidRDefault="00D7351D" w:rsidP="00D7351D">
      <w:pPr>
        <w:tabs>
          <w:tab w:val="left" w:pos="1245"/>
        </w:tabs>
        <w:jc w:val="center"/>
        <w:rPr>
          <w:b/>
          <w:sz w:val="24"/>
          <w:szCs w:val="24"/>
        </w:rPr>
      </w:pPr>
      <w:r w:rsidRPr="009709E5">
        <w:rPr>
          <w:b/>
          <w:sz w:val="24"/>
          <w:szCs w:val="24"/>
        </w:rPr>
        <w:t>о доходах, расходах за отчетный период с 0</w:t>
      </w:r>
      <w:r>
        <w:rPr>
          <w:b/>
          <w:sz w:val="24"/>
          <w:szCs w:val="24"/>
        </w:rPr>
        <w:t xml:space="preserve">1 января 31 декабря 2015 </w:t>
      </w:r>
      <w:r w:rsidRPr="009709E5">
        <w:rPr>
          <w:b/>
          <w:sz w:val="24"/>
          <w:szCs w:val="24"/>
        </w:rPr>
        <w:t>года, об имуществе и обязательствах имущественного характера по состоянию на конец отчетного периода, представленных лицами, замещающими муниципальные должности, муниципальными служащими м</w:t>
      </w:r>
      <w:r>
        <w:rPr>
          <w:b/>
          <w:sz w:val="24"/>
          <w:szCs w:val="24"/>
        </w:rPr>
        <w:t>униципальных образований</w:t>
      </w:r>
      <w:r w:rsidRPr="009709E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Мошинское</w:t>
      </w:r>
      <w:r w:rsidRPr="009709E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и «Шалакушское» </w:t>
      </w:r>
    </w:p>
    <w:p w:rsidR="00877E5D" w:rsidRDefault="00877E5D" w:rsidP="00B91F71">
      <w:pPr>
        <w:jc w:val="center"/>
        <w:rPr>
          <w:b/>
          <w:sz w:val="28"/>
          <w:szCs w:val="28"/>
        </w:rPr>
      </w:pPr>
    </w:p>
    <w:tbl>
      <w:tblPr>
        <w:tblW w:w="16371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560"/>
        <w:gridCol w:w="1275"/>
        <w:gridCol w:w="1418"/>
        <w:gridCol w:w="1984"/>
        <w:gridCol w:w="960"/>
        <w:gridCol w:w="961"/>
        <w:gridCol w:w="1339"/>
        <w:gridCol w:w="1098"/>
        <w:gridCol w:w="1596"/>
        <w:gridCol w:w="1135"/>
        <w:gridCol w:w="1202"/>
      </w:tblGrid>
      <w:tr w:rsidR="00877E5D" w:rsidRPr="00877E5D" w:rsidTr="00F767B0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Фамилия, имя, отчество лица, замещающего муниципальную должность, муниципального служащего &lt;1&gt;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 xml:space="preserve">Муниципальная должность, должность муниципального служащего &lt;2&gt;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Декларированный годовой доход за</w:t>
            </w:r>
            <w:r w:rsidR="007E2C98">
              <w:rPr>
                <w:lang w:eastAsia="ru-RU"/>
              </w:rPr>
              <w:t xml:space="preserve"> 20 15</w:t>
            </w:r>
            <w:r w:rsidRPr="00877E5D">
              <w:rPr>
                <w:lang w:eastAsia="ru-RU"/>
              </w:rPr>
              <w:t xml:space="preserve"> год (рублей)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877E5D" w:rsidRPr="00877E5D" w:rsidTr="00F767B0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транспортные средства</w:t>
            </w:r>
          </w:p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(вид, марка)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вид объектов</w:t>
            </w:r>
          </w:p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недвижимого имущества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площадь</w:t>
            </w:r>
          </w:p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(кв.м)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страна расположения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77E5D" w:rsidRPr="00877E5D" w:rsidTr="00F767B0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вид объектов</w:t>
            </w:r>
          </w:p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недвижимого имущества &lt;3&gt;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площадь</w:t>
            </w:r>
          </w:p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(кв.м)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353842"/>
                <w:shd w:val="clear" w:color="auto" w:fill="F0F0F0"/>
                <w:lang w:eastAsia="ru-RU"/>
              </w:rPr>
            </w:pPr>
            <w:bookmarkStart w:id="0" w:name="sub_133075484"/>
            <w:r w:rsidRPr="00877E5D">
              <w:rPr>
                <w:lang w:eastAsia="ru-RU"/>
              </w:rPr>
              <w:t>страна расположения</w:t>
            </w:r>
            <w:bookmarkEnd w:id="0"/>
          </w:p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877E5D">
              <w:rPr>
                <w:lang w:eastAsia="ru-RU"/>
              </w:rPr>
              <w:t>&lt;4&gt;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spacing w:before="75"/>
              <w:ind w:left="170"/>
              <w:jc w:val="both"/>
              <w:rPr>
                <w:color w:val="353842"/>
                <w:sz w:val="24"/>
                <w:szCs w:val="24"/>
                <w:shd w:val="clear" w:color="auto" w:fill="F0F0F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877E5D" w:rsidRPr="00877E5D" w:rsidTr="00F767B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E5D" w:rsidRPr="00877E5D" w:rsidRDefault="00877E5D" w:rsidP="00877E5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77E5D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42FFD" w:rsidRPr="00877E5D" w:rsidTr="00E42FF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Дементьева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20DD">
              <w:rPr>
                <w:color w:val="000000"/>
              </w:rPr>
              <w:t>Помощник главы администрации по финансовым вопросам и муниципальному заказу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20DD">
              <w:rPr>
                <w:color w:val="000000"/>
              </w:rPr>
              <w:t>508002,89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rPr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ind w:left="-45" w:right="-40"/>
              <w:jc w:val="both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42FFD" w:rsidRPr="00877E5D" w:rsidTr="00E42FF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20DD">
              <w:rPr>
                <w:color w:val="000000"/>
              </w:rPr>
              <w:t>216599,53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Земельный участок для ведения личного подсобного хозяйства</w:t>
            </w:r>
          </w:p>
          <w:p w:rsidR="00E42FFD" w:rsidRDefault="00E42FFD" w:rsidP="005507B4">
            <w:pPr>
              <w:suppressAutoHyphens w:val="0"/>
              <w:rPr>
                <w:lang w:eastAsia="ru-RU"/>
              </w:rPr>
            </w:pPr>
          </w:p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  <w:r>
              <w:rPr>
                <w:lang w:eastAsia="ru-RU"/>
              </w:rPr>
              <w:t>индивидуальная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rPr>
                <w:lang w:eastAsia="ru-RU"/>
              </w:rPr>
            </w:pPr>
            <w:r>
              <w:rPr>
                <w:lang w:eastAsia="ru-RU"/>
              </w:rPr>
              <w:t>1252</w:t>
            </w: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</w:p>
          <w:p w:rsidR="00E42FFD" w:rsidRDefault="00E42FFD" w:rsidP="005507B4">
            <w:pPr>
              <w:rPr>
                <w:lang w:eastAsia="ru-RU"/>
              </w:rPr>
            </w:pPr>
          </w:p>
          <w:p w:rsidR="00E42FFD" w:rsidRPr="00393A6C" w:rsidRDefault="00E42FFD" w:rsidP="005507B4">
            <w:pPr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ind w:left="-45" w:right="-40"/>
              <w:jc w:val="both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52,8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42FFD" w:rsidRPr="00877E5D" w:rsidTr="00E42FF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Попова Ирина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20DD">
              <w:rPr>
                <w:color w:val="000000"/>
              </w:rPr>
              <w:t>Консультант-юрист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820DD">
              <w:rPr>
                <w:color w:val="000000"/>
              </w:rPr>
              <w:t>315595,97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Общая долевая 1/3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rPr>
                <w:lang w:eastAsia="ru-RU"/>
              </w:rPr>
            </w:pPr>
            <w:r>
              <w:rPr>
                <w:lang w:eastAsia="ru-RU"/>
              </w:rPr>
              <w:t>40,7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ind w:left="-45" w:right="-40"/>
              <w:jc w:val="both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Вахрушева А.И. 1/3</w:t>
            </w:r>
          </w:p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Попов А.А.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42FFD" w:rsidRPr="00877E5D" w:rsidTr="00E42FF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Общая долевая 1/3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rPr>
                <w:lang w:eastAsia="ru-RU"/>
              </w:rPr>
            </w:pPr>
            <w:r>
              <w:rPr>
                <w:lang w:eastAsia="ru-RU"/>
              </w:rPr>
              <w:t>40,7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ind w:left="-45" w:right="-40"/>
              <w:jc w:val="both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Попова И.Г. 1/3</w:t>
            </w:r>
          </w:p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Вахрушева А.И.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E42FFD" w:rsidRPr="00877E5D" w:rsidTr="00E42FFD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Pr="004820D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Общая долевая 1/3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rPr>
                <w:lang w:eastAsia="ru-RU"/>
              </w:rPr>
            </w:pPr>
            <w:r>
              <w:rPr>
                <w:lang w:eastAsia="ru-RU"/>
              </w:rPr>
              <w:t>40,7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ind w:left="-45" w:right="-40"/>
              <w:jc w:val="both"/>
              <w:rPr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Попова И.Г. 1/3</w:t>
            </w:r>
          </w:p>
          <w:p w:rsidR="00E42FFD" w:rsidRDefault="00E42FFD" w:rsidP="005507B4">
            <w:pPr>
              <w:suppressAutoHyphens w:val="0"/>
              <w:ind w:right="-108"/>
              <w:rPr>
                <w:lang w:eastAsia="ru-RU"/>
              </w:rPr>
            </w:pPr>
            <w:r>
              <w:rPr>
                <w:lang w:eastAsia="ru-RU"/>
              </w:rPr>
              <w:t>Попов А.А. 1/3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FFD" w:rsidRDefault="00E42FFD" w:rsidP="005507B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E42FFD" w:rsidRDefault="00E42FFD"/>
    <w:sectPr w:rsidR="00E42FFD">
      <w:pgSz w:w="16838" w:h="11906" w:orient="landscape"/>
      <w:pgMar w:top="851" w:right="1134" w:bottom="89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5E" w:rsidRDefault="0071665E" w:rsidP="00F72A4B">
      <w:r>
        <w:separator/>
      </w:r>
    </w:p>
  </w:endnote>
  <w:endnote w:type="continuationSeparator" w:id="1">
    <w:p w:rsidR="0071665E" w:rsidRDefault="0071665E" w:rsidP="00F7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5E" w:rsidRDefault="0071665E" w:rsidP="00F72A4B">
      <w:r>
        <w:separator/>
      </w:r>
    </w:p>
  </w:footnote>
  <w:footnote w:type="continuationSeparator" w:id="1">
    <w:p w:rsidR="0071665E" w:rsidRDefault="0071665E" w:rsidP="00F7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E7B"/>
    <w:multiLevelType w:val="multilevel"/>
    <w:tmpl w:val="1B7CAD4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17DF7698"/>
    <w:multiLevelType w:val="hybridMultilevel"/>
    <w:tmpl w:val="E6108D28"/>
    <w:lvl w:ilvl="0" w:tplc="C4BE53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E6A5E94">
      <w:numFmt w:val="none"/>
      <w:lvlText w:val=""/>
      <w:lvlJc w:val="left"/>
      <w:pPr>
        <w:tabs>
          <w:tab w:val="num" w:pos="360"/>
        </w:tabs>
      </w:pPr>
    </w:lvl>
    <w:lvl w:ilvl="2" w:tplc="EB606B86">
      <w:numFmt w:val="none"/>
      <w:lvlText w:val=""/>
      <w:lvlJc w:val="left"/>
      <w:pPr>
        <w:tabs>
          <w:tab w:val="num" w:pos="360"/>
        </w:tabs>
      </w:pPr>
    </w:lvl>
    <w:lvl w:ilvl="3" w:tplc="929266FA">
      <w:numFmt w:val="none"/>
      <w:lvlText w:val=""/>
      <w:lvlJc w:val="left"/>
      <w:pPr>
        <w:tabs>
          <w:tab w:val="num" w:pos="360"/>
        </w:tabs>
      </w:pPr>
    </w:lvl>
    <w:lvl w:ilvl="4" w:tplc="1C1817F4">
      <w:numFmt w:val="none"/>
      <w:lvlText w:val=""/>
      <w:lvlJc w:val="left"/>
      <w:pPr>
        <w:tabs>
          <w:tab w:val="num" w:pos="360"/>
        </w:tabs>
      </w:pPr>
    </w:lvl>
    <w:lvl w:ilvl="5" w:tplc="5D68B444">
      <w:numFmt w:val="none"/>
      <w:lvlText w:val=""/>
      <w:lvlJc w:val="left"/>
      <w:pPr>
        <w:tabs>
          <w:tab w:val="num" w:pos="360"/>
        </w:tabs>
      </w:pPr>
    </w:lvl>
    <w:lvl w:ilvl="6" w:tplc="16089E6C">
      <w:numFmt w:val="none"/>
      <w:lvlText w:val=""/>
      <w:lvlJc w:val="left"/>
      <w:pPr>
        <w:tabs>
          <w:tab w:val="num" w:pos="360"/>
        </w:tabs>
      </w:pPr>
    </w:lvl>
    <w:lvl w:ilvl="7" w:tplc="189EAFCA">
      <w:numFmt w:val="none"/>
      <w:lvlText w:val=""/>
      <w:lvlJc w:val="left"/>
      <w:pPr>
        <w:tabs>
          <w:tab w:val="num" w:pos="360"/>
        </w:tabs>
      </w:pPr>
    </w:lvl>
    <w:lvl w:ilvl="8" w:tplc="8A0C74E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E7D6009"/>
    <w:multiLevelType w:val="hybridMultilevel"/>
    <w:tmpl w:val="F77605A4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A628CB"/>
    <w:multiLevelType w:val="hybridMultilevel"/>
    <w:tmpl w:val="7DE64BA0"/>
    <w:lvl w:ilvl="0" w:tplc="30A81C6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AF77CE"/>
    <w:multiLevelType w:val="hybridMultilevel"/>
    <w:tmpl w:val="129AE6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2B89631A"/>
    <w:multiLevelType w:val="hybridMultilevel"/>
    <w:tmpl w:val="2C6C9AE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6F5459"/>
    <w:multiLevelType w:val="hybridMultilevel"/>
    <w:tmpl w:val="3BE87F9E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85F2099"/>
    <w:multiLevelType w:val="hybridMultilevel"/>
    <w:tmpl w:val="3CBEC176"/>
    <w:lvl w:ilvl="0" w:tplc="36CA3E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4A637223"/>
    <w:multiLevelType w:val="multilevel"/>
    <w:tmpl w:val="CD9452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37253B1"/>
    <w:multiLevelType w:val="hybridMultilevel"/>
    <w:tmpl w:val="DC123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7671AE"/>
    <w:multiLevelType w:val="hybridMultilevel"/>
    <w:tmpl w:val="E9BEDD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7B60F72"/>
    <w:multiLevelType w:val="multilevel"/>
    <w:tmpl w:val="6CB24A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3">
    <w:nsid w:val="685A06CA"/>
    <w:multiLevelType w:val="hybridMultilevel"/>
    <w:tmpl w:val="9528C8C6"/>
    <w:lvl w:ilvl="0" w:tplc="071C030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62D926">
      <w:numFmt w:val="none"/>
      <w:lvlText w:val=""/>
      <w:lvlJc w:val="left"/>
      <w:pPr>
        <w:tabs>
          <w:tab w:val="num" w:pos="360"/>
        </w:tabs>
      </w:pPr>
    </w:lvl>
    <w:lvl w:ilvl="2" w:tplc="36E2F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5E4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85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A8C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E7E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07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E1D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409575F"/>
    <w:multiLevelType w:val="hybridMultilevel"/>
    <w:tmpl w:val="36F027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57B525D"/>
    <w:multiLevelType w:val="hybridMultilevel"/>
    <w:tmpl w:val="DD50F8D8"/>
    <w:lvl w:ilvl="0" w:tplc="FFFFFFFF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31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C9C39B9"/>
    <w:multiLevelType w:val="hybridMultilevel"/>
    <w:tmpl w:val="36DAA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1"/>
  </w:num>
  <w:num w:numId="2">
    <w:abstractNumId w:val="14"/>
  </w:num>
  <w:num w:numId="3">
    <w:abstractNumId w:val="4"/>
  </w:num>
  <w:num w:numId="4">
    <w:abstractNumId w:val="26"/>
  </w:num>
  <w:num w:numId="5">
    <w:abstractNumId w:val="33"/>
  </w:num>
  <w:num w:numId="6">
    <w:abstractNumId w:val="9"/>
  </w:num>
  <w:num w:numId="7">
    <w:abstractNumId w:val="6"/>
  </w:num>
  <w:num w:numId="8">
    <w:abstractNumId w:val="1"/>
  </w:num>
  <w:num w:numId="9">
    <w:abstractNumId w:val="13"/>
  </w:num>
  <w:num w:numId="10">
    <w:abstractNumId w:val="24"/>
  </w:num>
  <w:num w:numId="11">
    <w:abstractNumId w:val="2"/>
  </w:num>
  <w:num w:numId="12">
    <w:abstractNumId w:val="18"/>
  </w:num>
  <w:num w:numId="13">
    <w:abstractNumId w:val="30"/>
  </w:num>
  <w:num w:numId="14">
    <w:abstractNumId w:val="5"/>
  </w:num>
  <w:num w:numId="15">
    <w:abstractNumId w:val="28"/>
  </w:num>
  <w:num w:numId="16">
    <w:abstractNumId w:val="20"/>
  </w:num>
  <w:num w:numId="17">
    <w:abstractNumId w:val="17"/>
  </w:num>
  <w:num w:numId="18">
    <w:abstractNumId w:val="32"/>
  </w:num>
  <w:num w:numId="19">
    <w:abstractNumId w:val="8"/>
  </w:num>
  <w:num w:numId="20">
    <w:abstractNumId w:val="21"/>
  </w:num>
  <w:num w:numId="21">
    <w:abstractNumId w:val="27"/>
  </w:num>
  <w:num w:numId="22">
    <w:abstractNumId w:val="19"/>
  </w:num>
  <w:num w:numId="23">
    <w:abstractNumId w:val="12"/>
  </w:num>
  <w:num w:numId="24">
    <w:abstractNumId w:val="29"/>
  </w:num>
  <w:num w:numId="25">
    <w:abstractNumId w:val="25"/>
  </w:num>
  <w:num w:numId="26">
    <w:abstractNumId w:val="3"/>
  </w:num>
  <w:num w:numId="27">
    <w:abstractNumId w:val="23"/>
  </w:num>
  <w:num w:numId="28">
    <w:abstractNumId w:val="16"/>
  </w:num>
  <w:num w:numId="29">
    <w:abstractNumId w:val="15"/>
  </w:num>
  <w:num w:numId="30">
    <w:abstractNumId w:val="22"/>
  </w:num>
  <w:num w:numId="31">
    <w:abstractNumId w:val="11"/>
  </w:num>
  <w:num w:numId="32">
    <w:abstractNumId w:val="10"/>
  </w:num>
  <w:num w:numId="33">
    <w:abstractNumId w:val="7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D48"/>
    <w:rsid w:val="00006C03"/>
    <w:rsid w:val="00040403"/>
    <w:rsid w:val="00066B0F"/>
    <w:rsid w:val="00076819"/>
    <w:rsid w:val="000B5DA0"/>
    <w:rsid w:val="001263A6"/>
    <w:rsid w:val="00134328"/>
    <w:rsid w:val="001401ED"/>
    <w:rsid w:val="001531F4"/>
    <w:rsid w:val="0017237D"/>
    <w:rsid w:val="00174F74"/>
    <w:rsid w:val="001866AE"/>
    <w:rsid w:val="0019284F"/>
    <w:rsid w:val="0019696C"/>
    <w:rsid w:val="001B4174"/>
    <w:rsid w:val="001B642E"/>
    <w:rsid w:val="001F2993"/>
    <w:rsid w:val="002208F9"/>
    <w:rsid w:val="002347A2"/>
    <w:rsid w:val="00242A61"/>
    <w:rsid w:val="00271C08"/>
    <w:rsid w:val="002B5983"/>
    <w:rsid w:val="002C7B33"/>
    <w:rsid w:val="002F6966"/>
    <w:rsid w:val="002F6CF1"/>
    <w:rsid w:val="002F7F66"/>
    <w:rsid w:val="00393A6C"/>
    <w:rsid w:val="003B26E1"/>
    <w:rsid w:val="003C74E9"/>
    <w:rsid w:val="003D701B"/>
    <w:rsid w:val="003E37A4"/>
    <w:rsid w:val="003E5D34"/>
    <w:rsid w:val="00420FDF"/>
    <w:rsid w:val="004359BD"/>
    <w:rsid w:val="00440945"/>
    <w:rsid w:val="00447D4E"/>
    <w:rsid w:val="004A5633"/>
    <w:rsid w:val="004B08C4"/>
    <w:rsid w:val="004B6D99"/>
    <w:rsid w:val="004D2B23"/>
    <w:rsid w:val="004F355A"/>
    <w:rsid w:val="005302BB"/>
    <w:rsid w:val="00540D14"/>
    <w:rsid w:val="0054271F"/>
    <w:rsid w:val="005507B4"/>
    <w:rsid w:val="00554F83"/>
    <w:rsid w:val="00575FE8"/>
    <w:rsid w:val="005C05E4"/>
    <w:rsid w:val="005F1006"/>
    <w:rsid w:val="006344BC"/>
    <w:rsid w:val="00634DCD"/>
    <w:rsid w:val="00654426"/>
    <w:rsid w:val="0066437F"/>
    <w:rsid w:val="00672600"/>
    <w:rsid w:val="00684373"/>
    <w:rsid w:val="006D0EB0"/>
    <w:rsid w:val="006E15BB"/>
    <w:rsid w:val="006E5760"/>
    <w:rsid w:val="007063CF"/>
    <w:rsid w:val="00716059"/>
    <w:rsid w:val="0071665E"/>
    <w:rsid w:val="00732147"/>
    <w:rsid w:val="007333F1"/>
    <w:rsid w:val="00767837"/>
    <w:rsid w:val="007847BD"/>
    <w:rsid w:val="007B24E2"/>
    <w:rsid w:val="007E2C98"/>
    <w:rsid w:val="007E5903"/>
    <w:rsid w:val="007F07DB"/>
    <w:rsid w:val="008027E9"/>
    <w:rsid w:val="008034AA"/>
    <w:rsid w:val="00841C69"/>
    <w:rsid w:val="00853FC3"/>
    <w:rsid w:val="00866360"/>
    <w:rsid w:val="00877370"/>
    <w:rsid w:val="00877E5D"/>
    <w:rsid w:val="00894F7A"/>
    <w:rsid w:val="00896930"/>
    <w:rsid w:val="009412EB"/>
    <w:rsid w:val="009518FA"/>
    <w:rsid w:val="00974A61"/>
    <w:rsid w:val="009D02CD"/>
    <w:rsid w:val="009D2715"/>
    <w:rsid w:val="009E61A9"/>
    <w:rsid w:val="00A23D48"/>
    <w:rsid w:val="00A57EC9"/>
    <w:rsid w:val="00A57FAD"/>
    <w:rsid w:val="00AB605B"/>
    <w:rsid w:val="00AB7C41"/>
    <w:rsid w:val="00AE6ABD"/>
    <w:rsid w:val="00B0250E"/>
    <w:rsid w:val="00B149C3"/>
    <w:rsid w:val="00B20829"/>
    <w:rsid w:val="00B33AEB"/>
    <w:rsid w:val="00B3721E"/>
    <w:rsid w:val="00B37B51"/>
    <w:rsid w:val="00B50AB5"/>
    <w:rsid w:val="00B61AB8"/>
    <w:rsid w:val="00B91F71"/>
    <w:rsid w:val="00B9486A"/>
    <w:rsid w:val="00BA2406"/>
    <w:rsid w:val="00BB118E"/>
    <w:rsid w:val="00BB1424"/>
    <w:rsid w:val="00BE4FEE"/>
    <w:rsid w:val="00BE74C5"/>
    <w:rsid w:val="00C261A0"/>
    <w:rsid w:val="00C54A4A"/>
    <w:rsid w:val="00C556CE"/>
    <w:rsid w:val="00C57E84"/>
    <w:rsid w:val="00C817CF"/>
    <w:rsid w:val="00C9754D"/>
    <w:rsid w:val="00CC4624"/>
    <w:rsid w:val="00D077C4"/>
    <w:rsid w:val="00D23313"/>
    <w:rsid w:val="00D24BF4"/>
    <w:rsid w:val="00D7351D"/>
    <w:rsid w:val="00D922CC"/>
    <w:rsid w:val="00E25B56"/>
    <w:rsid w:val="00E27E70"/>
    <w:rsid w:val="00E32088"/>
    <w:rsid w:val="00E42FFD"/>
    <w:rsid w:val="00E444EE"/>
    <w:rsid w:val="00E72FCE"/>
    <w:rsid w:val="00E84AEB"/>
    <w:rsid w:val="00E9222C"/>
    <w:rsid w:val="00EB0E2B"/>
    <w:rsid w:val="00EC3CF6"/>
    <w:rsid w:val="00ED11B0"/>
    <w:rsid w:val="00EE68DB"/>
    <w:rsid w:val="00EF78ED"/>
    <w:rsid w:val="00F50BE1"/>
    <w:rsid w:val="00F65D44"/>
    <w:rsid w:val="00F70C55"/>
    <w:rsid w:val="00F71B52"/>
    <w:rsid w:val="00F72596"/>
    <w:rsid w:val="00F72A4B"/>
    <w:rsid w:val="00F767B0"/>
    <w:rsid w:val="00F916B7"/>
    <w:rsid w:val="00FA459D"/>
    <w:rsid w:val="00FB017D"/>
    <w:rsid w:val="00FD2F56"/>
    <w:rsid w:val="00FE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877E5D"/>
    <w:pPr>
      <w:keepNext/>
      <w:suppressAutoHyphens w:val="0"/>
      <w:jc w:val="both"/>
      <w:outlineLvl w:val="0"/>
    </w:pPr>
    <w:rPr>
      <w:b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877E5D"/>
    <w:pPr>
      <w:keepNext/>
      <w:suppressAutoHyphens w:val="0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77E5D"/>
    <w:pPr>
      <w:keepNext/>
      <w:suppressAutoHyphens w:val="0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77E5D"/>
    <w:pPr>
      <w:keepNext/>
      <w:suppressAutoHyphens w:val="0"/>
      <w:jc w:val="both"/>
      <w:outlineLvl w:val="3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77E5D"/>
    <w:pPr>
      <w:keepNext/>
      <w:suppressAutoHyphens w:val="0"/>
      <w:jc w:val="both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link w:val="60"/>
    <w:qFormat/>
    <w:rsid w:val="00877E5D"/>
    <w:pPr>
      <w:keepNext/>
      <w:suppressAutoHyphens w:val="0"/>
      <w:jc w:val="center"/>
      <w:outlineLvl w:val="5"/>
    </w:pPr>
    <w:rPr>
      <w:sz w:val="24"/>
      <w:lang w:eastAsia="ru-RU"/>
    </w:rPr>
  </w:style>
  <w:style w:type="paragraph" w:styleId="7">
    <w:name w:val="heading 7"/>
    <w:basedOn w:val="a"/>
    <w:next w:val="a"/>
    <w:link w:val="70"/>
    <w:qFormat/>
    <w:rsid w:val="00877E5D"/>
    <w:pPr>
      <w:keepNext/>
      <w:suppressAutoHyphens w:val="0"/>
      <w:jc w:val="both"/>
      <w:outlineLvl w:val="6"/>
    </w:pPr>
    <w:rPr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77E5D"/>
    <w:pPr>
      <w:keepNext/>
      <w:suppressAutoHyphens w:val="0"/>
      <w:jc w:val="both"/>
      <w:outlineLvl w:val="7"/>
    </w:pPr>
    <w:rPr>
      <w:i/>
      <w:lang w:eastAsia="ru-RU"/>
    </w:rPr>
  </w:style>
  <w:style w:type="paragraph" w:styleId="9">
    <w:name w:val="heading 9"/>
    <w:basedOn w:val="a"/>
    <w:next w:val="a"/>
    <w:link w:val="90"/>
    <w:qFormat/>
    <w:rsid w:val="00877E5D"/>
    <w:pPr>
      <w:keepNext/>
      <w:suppressAutoHyphens w:val="0"/>
      <w:outlineLvl w:val="8"/>
    </w:pPr>
    <w:rPr>
      <w:b/>
      <w:i/>
      <w:sz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Hind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77E5D"/>
    <w:rPr>
      <w:b/>
      <w:sz w:val="22"/>
    </w:rPr>
  </w:style>
  <w:style w:type="character" w:customStyle="1" w:styleId="20">
    <w:name w:val="Заголовок 2 Знак"/>
    <w:link w:val="2"/>
    <w:rsid w:val="00877E5D"/>
    <w:rPr>
      <w:sz w:val="28"/>
    </w:rPr>
  </w:style>
  <w:style w:type="character" w:customStyle="1" w:styleId="30">
    <w:name w:val="Заголовок 3 Знак"/>
    <w:link w:val="3"/>
    <w:rsid w:val="00877E5D"/>
    <w:rPr>
      <w:sz w:val="24"/>
    </w:rPr>
  </w:style>
  <w:style w:type="character" w:customStyle="1" w:styleId="40">
    <w:name w:val="Заголовок 4 Знак"/>
    <w:link w:val="4"/>
    <w:rsid w:val="00877E5D"/>
    <w:rPr>
      <w:sz w:val="24"/>
    </w:rPr>
  </w:style>
  <w:style w:type="character" w:customStyle="1" w:styleId="50">
    <w:name w:val="Заголовок 5 Знак"/>
    <w:link w:val="5"/>
    <w:rsid w:val="00877E5D"/>
    <w:rPr>
      <w:sz w:val="28"/>
    </w:rPr>
  </w:style>
  <w:style w:type="character" w:customStyle="1" w:styleId="60">
    <w:name w:val="Заголовок 6 Знак"/>
    <w:link w:val="6"/>
    <w:rsid w:val="00877E5D"/>
    <w:rPr>
      <w:sz w:val="24"/>
    </w:rPr>
  </w:style>
  <w:style w:type="character" w:customStyle="1" w:styleId="70">
    <w:name w:val="Заголовок 7 Знак"/>
    <w:link w:val="7"/>
    <w:rsid w:val="00877E5D"/>
    <w:rPr>
      <w:b/>
      <w:sz w:val="24"/>
    </w:rPr>
  </w:style>
  <w:style w:type="character" w:customStyle="1" w:styleId="80">
    <w:name w:val="Заголовок 8 Знак"/>
    <w:link w:val="8"/>
    <w:rsid w:val="00877E5D"/>
    <w:rPr>
      <w:i/>
    </w:rPr>
  </w:style>
  <w:style w:type="character" w:customStyle="1" w:styleId="90">
    <w:name w:val="Заголовок 9 Знак"/>
    <w:link w:val="9"/>
    <w:rsid w:val="00877E5D"/>
    <w:rPr>
      <w:b/>
      <w:i/>
      <w:sz w:val="24"/>
    </w:rPr>
  </w:style>
  <w:style w:type="numbering" w:customStyle="1" w:styleId="13">
    <w:name w:val="Нет списка1"/>
    <w:next w:val="a2"/>
    <w:semiHidden/>
    <w:rsid w:val="00877E5D"/>
  </w:style>
  <w:style w:type="character" w:styleId="a9">
    <w:name w:val="Hyperlink"/>
    <w:rsid w:val="00877E5D"/>
    <w:rPr>
      <w:color w:val="0000FF"/>
      <w:u w:val="single"/>
    </w:rPr>
  </w:style>
  <w:style w:type="paragraph" w:styleId="aa">
    <w:name w:val="Document Map"/>
    <w:basedOn w:val="a"/>
    <w:link w:val="ab"/>
    <w:rsid w:val="00877E5D"/>
    <w:pPr>
      <w:shd w:val="clear" w:color="auto" w:fill="000080"/>
      <w:suppressAutoHyphens w:val="0"/>
    </w:pPr>
    <w:rPr>
      <w:rFonts w:ascii="Tahoma" w:hAnsi="Tahoma"/>
      <w:lang w:eastAsia="ru-RU"/>
    </w:rPr>
  </w:style>
  <w:style w:type="character" w:customStyle="1" w:styleId="ab">
    <w:name w:val="Схема документа Знак"/>
    <w:link w:val="aa"/>
    <w:rsid w:val="00877E5D"/>
    <w:rPr>
      <w:rFonts w:ascii="Tahoma" w:hAnsi="Tahoma"/>
      <w:shd w:val="clear" w:color="auto" w:fill="000080"/>
    </w:rPr>
  </w:style>
  <w:style w:type="paragraph" w:styleId="ac">
    <w:name w:val="Body Text Indent"/>
    <w:basedOn w:val="a"/>
    <w:link w:val="ad"/>
    <w:rsid w:val="00877E5D"/>
    <w:pPr>
      <w:suppressAutoHyphens w:val="0"/>
    </w:pPr>
    <w:rPr>
      <w:sz w:val="24"/>
      <w:lang w:eastAsia="ru-RU"/>
    </w:rPr>
  </w:style>
  <w:style w:type="character" w:customStyle="1" w:styleId="ad">
    <w:name w:val="Основной текст с отступом Знак"/>
    <w:link w:val="ac"/>
    <w:rsid w:val="00877E5D"/>
    <w:rPr>
      <w:sz w:val="24"/>
    </w:rPr>
  </w:style>
  <w:style w:type="paragraph" w:styleId="21">
    <w:name w:val="Body Text Indent 2"/>
    <w:basedOn w:val="a"/>
    <w:link w:val="22"/>
    <w:rsid w:val="00877E5D"/>
    <w:pPr>
      <w:suppressAutoHyphens w:val="0"/>
      <w:ind w:firstLine="360"/>
      <w:jc w:val="both"/>
    </w:pPr>
    <w:rPr>
      <w:sz w:val="24"/>
      <w:lang w:eastAsia="ru-RU"/>
    </w:rPr>
  </w:style>
  <w:style w:type="character" w:customStyle="1" w:styleId="22">
    <w:name w:val="Основной текст с отступом 2 Знак"/>
    <w:link w:val="21"/>
    <w:rsid w:val="00877E5D"/>
    <w:rPr>
      <w:sz w:val="24"/>
    </w:rPr>
  </w:style>
  <w:style w:type="paragraph" w:styleId="23">
    <w:name w:val="Body Text 2"/>
    <w:basedOn w:val="a"/>
    <w:link w:val="24"/>
    <w:rsid w:val="00877E5D"/>
    <w:pPr>
      <w:suppressAutoHyphens w:val="0"/>
      <w:jc w:val="both"/>
    </w:pPr>
    <w:rPr>
      <w:sz w:val="28"/>
      <w:lang w:eastAsia="ru-RU"/>
    </w:rPr>
  </w:style>
  <w:style w:type="character" w:customStyle="1" w:styleId="24">
    <w:name w:val="Основной текст 2 Знак"/>
    <w:link w:val="23"/>
    <w:rsid w:val="00877E5D"/>
    <w:rPr>
      <w:sz w:val="28"/>
    </w:rPr>
  </w:style>
  <w:style w:type="paragraph" w:styleId="31">
    <w:name w:val="Body Text Indent 3"/>
    <w:basedOn w:val="a"/>
    <w:link w:val="32"/>
    <w:rsid w:val="00877E5D"/>
    <w:pPr>
      <w:suppressAutoHyphens w:val="0"/>
      <w:ind w:left="72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link w:val="31"/>
    <w:rsid w:val="00877E5D"/>
    <w:rPr>
      <w:sz w:val="28"/>
    </w:rPr>
  </w:style>
  <w:style w:type="paragraph" w:styleId="33">
    <w:name w:val="Body Text 3"/>
    <w:basedOn w:val="a"/>
    <w:link w:val="34"/>
    <w:rsid w:val="00877E5D"/>
    <w:pPr>
      <w:suppressAutoHyphens w:val="0"/>
      <w:jc w:val="center"/>
    </w:pPr>
    <w:rPr>
      <w:sz w:val="24"/>
      <w:lang w:eastAsia="ru-RU"/>
    </w:rPr>
  </w:style>
  <w:style w:type="character" w:customStyle="1" w:styleId="34">
    <w:name w:val="Основной текст 3 Знак"/>
    <w:link w:val="33"/>
    <w:rsid w:val="00877E5D"/>
    <w:rPr>
      <w:sz w:val="24"/>
    </w:rPr>
  </w:style>
  <w:style w:type="table" w:styleId="ae">
    <w:name w:val="Table Grid"/>
    <w:basedOn w:val="a1"/>
    <w:rsid w:val="00877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877E5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rsid w:val="00877E5D"/>
  </w:style>
  <w:style w:type="character" w:styleId="af1">
    <w:name w:val="page number"/>
    <w:rsid w:val="00877E5D"/>
  </w:style>
  <w:style w:type="paragraph" w:styleId="af2">
    <w:name w:val="footer"/>
    <w:basedOn w:val="a"/>
    <w:link w:val="af3"/>
    <w:rsid w:val="00877E5D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877E5D"/>
  </w:style>
  <w:style w:type="character" w:styleId="af4">
    <w:name w:val="FollowedHyperlink"/>
    <w:rsid w:val="00877E5D"/>
    <w:rPr>
      <w:color w:val="800080"/>
      <w:u w:val="single"/>
    </w:rPr>
  </w:style>
  <w:style w:type="character" w:styleId="af5">
    <w:name w:val="annotation reference"/>
    <w:rsid w:val="00877E5D"/>
    <w:rPr>
      <w:sz w:val="16"/>
      <w:szCs w:val="16"/>
    </w:rPr>
  </w:style>
  <w:style w:type="paragraph" w:styleId="af6">
    <w:name w:val="annotation text"/>
    <w:basedOn w:val="a"/>
    <w:link w:val="af7"/>
    <w:rsid w:val="00877E5D"/>
    <w:pPr>
      <w:suppressAutoHyphens w:val="0"/>
    </w:pPr>
    <w:rPr>
      <w:lang w:eastAsia="ru-RU"/>
    </w:rPr>
  </w:style>
  <w:style w:type="character" w:customStyle="1" w:styleId="af7">
    <w:name w:val="Текст примечания Знак"/>
    <w:basedOn w:val="a0"/>
    <w:link w:val="af6"/>
    <w:rsid w:val="00877E5D"/>
  </w:style>
  <w:style w:type="paragraph" w:styleId="af8">
    <w:name w:val="annotation subject"/>
    <w:basedOn w:val="af6"/>
    <w:next w:val="af6"/>
    <w:link w:val="af9"/>
    <w:rsid w:val="00877E5D"/>
    <w:rPr>
      <w:b/>
      <w:bCs/>
    </w:rPr>
  </w:style>
  <w:style w:type="character" w:customStyle="1" w:styleId="af9">
    <w:name w:val="Тема примечания Знак"/>
    <w:link w:val="af8"/>
    <w:rsid w:val="00877E5D"/>
    <w:rPr>
      <w:b/>
      <w:bCs/>
    </w:rPr>
  </w:style>
  <w:style w:type="paragraph" w:styleId="afa">
    <w:name w:val="Balloon Text"/>
    <w:basedOn w:val="a"/>
    <w:link w:val="afb"/>
    <w:rsid w:val="00877E5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877E5D"/>
    <w:rPr>
      <w:rFonts w:ascii="Tahoma" w:hAnsi="Tahoma" w:cs="Tahoma"/>
      <w:sz w:val="16"/>
      <w:szCs w:val="16"/>
    </w:rPr>
  </w:style>
  <w:style w:type="paragraph" w:customStyle="1" w:styleId="afc">
    <w:name w:val=" Знак"/>
    <w:basedOn w:val="a"/>
    <w:rsid w:val="00877E5D"/>
    <w:pPr>
      <w:suppressAutoHyphens w:val="0"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4">
    <w:name w:val=" Знак1"/>
    <w:basedOn w:val="a"/>
    <w:rsid w:val="00877E5D"/>
    <w:pPr>
      <w:suppressAutoHyphens w:val="0"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fd">
    <w:name w:val="СтильМой"/>
    <w:basedOn w:val="a"/>
    <w:rsid w:val="00877E5D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15">
    <w:name w:val="Знак1"/>
    <w:basedOn w:val="a"/>
    <w:rsid w:val="00877E5D"/>
    <w:pPr>
      <w:suppressAutoHyphens w:val="0"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rsid w:val="00877E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6">
    <w:name w:val="1 Знак"/>
    <w:basedOn w:val="a"/>
    <w:rsid w:val="00877E5D"/>
    <w:pPr>
      <w:suppressAutoHyphens w:val="0"/>
      <w:spacing w:before="100" w:after="100"/>
    </w:pPr>
    <w:rPr>
      <w:rFonts w:ascii="Tahoma" w:hAnsi="Tahoma"/>
      <w:lang w:val="en-US" w:eastAsia="ru-RU"/>
    </w:rPr>
  </w:style>
  <w:style w:type="paragraph" w:customStyle="1" w:styleId="120">
    <w:name w:val="Обычный + 12 пт"/>
    <w:basedOn w:val="3"/>
    <w:rsid w:val="00877E5D"/>
    <w:pPr>
      <w:ind w:firstLine="709"/>
      <w:jc w:val="both"/>
    </w:pPr>
    <w:rPr>
      <w:szCs w:val="24"/>
    </w:rPr>
  </w:style>
  <w:style w:type="character" w:customStyle="1" w:styleId="afe">
    <w:name w:val="Гипертекстовая ссылка"/>
    <w:rsid w:val="00877E5D"/>
    <w:rPr>
      <w:color w:val="106BBE"/>
    </w:rPr>
  </w:style>
  <w:style w:type="paragraph" w:customStyle="1" w:styleId="aff">
    <w:name w:val="Комментарий"/>
    <w:basedOn w:val="a"/>
    <w:next w:val="a"/>
    <w:rsid w:val="00877E5D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Нормальный (таблица)"/>
    <w:basedOn w:val="a"/>
    <w:next w:val="a"/>
    <w:rsid w:val="00877E5D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rsid w:val="00877E5D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rsid w:val="00877E5D"/>
    <w:pPr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styleId="aff3">
    <w:name w:val="endnote text"/>
    <w:basedOn w:val="a"/>
    <w:link w:val="aff4"/>
    <w:rsid w:val="00F72A4B"/>
  </w:style>
  <w:style w:type="character" w:customStyle="1" w:styleId="aff4">
    <w:name w:val="Текст концевой сноски Знак"/>
    <w:link w:val="aff3"/>
    <w:rsid w:val="00F72A4B"/>
    <w:rPr>
      <w:lang w:eastAsia="zh-CN"/>
    </w:rPr>
  </w:style>
  <w:style w:type="character" w:styleId="aff5">
    <w:name w:val="endnote reference"/>
    <w:rsid w:val="00F72A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D5F07-816A-4A4B-BD1A-D8D5BBF1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Priemnaya1</cp:lastModifiedBy>
  <cp:revision>2</cp:revision>
  <cp:lastPrinted>1601-01-01T00:00:00Z</cp:lastPrinted>
  <dcterms:created xsi:type="dcterms:W3CDTF">2021-05-05T11:21:00Z</dcterms:created>
  <dcterms:modified xsi:type="dcterms:W3CDTF">2021-05-05T11:21:00Z</dcterms:modified>
</cp:coreProperties>
</file>