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Y="1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C55193" w14:paraId="5E59DD5D" w14:textId="77777777" w:rsidTr="00983C12">
        <w:tc>
          <w:tcPr>
            <w:tcW w:w="9354" w:type="dxa"/>
          </w:tcPr>
          <w:p w14:paraId="03538972" w14:textId="77777777" w:rsidR="00C55193" w:rsidRDefault="00C55193" w:rsidP="00983C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820C9"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36749157" wp14:editId="30F883C8">
                  <wp:extent cx="564996" cy="680265"/>
                  <wp:effectExtent l="19050" t="0" r="6504" b="0"/>
                  <wp:docPr id="1" name="Рисунок 1" descr="Няндомский район-Г одноцветный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Няндомский район-Г одноцвет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996" cy="680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CC8011" w14:textId="77777777" w:rsidR="00C55193" w:rsidRPr="0037724A" w:rsidRDefault="00C55193" w:rsidP="00983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5193" w14:paraId="5BA7819C" w14:textId="77777777" w:rsidTr="00983C12">
        <w:tc>
          <w:tcPr>
            <w:tcW w:w="9354" w:type="dxa"/>
          </w:tcPr>
          <w:p w14:paraId="388E0F07" w14:textId="77777777" w:rsidR="00C55193" w:rsidRPr="00680A52" w:rsidRDefault="00C55193" w:rsidP="00983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14:paraId="3CE35C01" w14:textId="77777777" w:rsidR="00C55193" w:rsidRDefault="00C55193" w:rsidP="00983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A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НЯНДОМСКОГО МУНИЦИПАЛЬНОГО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ОКРУГА</w:t>
            </w:r>
          </w:p>
          <w:p w14:paraId="794D71BE" w14:textId="77777777" w:rsidR="00C55193" w:rsidRDefault="00C55193" w:rsidP="00983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A52">
              <w:rPr>
                <w:rFonts w:ascii="Times New Roman" w:hAnsi="Times New Roman" w:cs="Times New Roman"/>
                <w:b/>
                <w:sz w:val="28"/>
                <w:szCs w:val="28"/>
              </w:rPr>
              <w:t>АРХАНГЕЛЬСКОЙ ОБЛАСТИ</w:t>
            </w:r>
          </w:p>
          <w:p w14:paraId="2B118EFE" w14:textId="77777777" w:rsidR="00C55193" w:rsidRPr="0037724A" w:rsidRDefault="00C55193" w:rsidP="00983C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C55193" w14:paraId="3A10D275" w14:textId="77777777" w:rsidTr="00983C12">
        <w:tc>
          <w:tcPr>
            <w:tcW w:w="9354" w:type="dxa"/>
          </w:tcPr>
          <w:p w14:paraId="4424279F" w14:textId="77777777" w:rsidR="00C55193" w:rsidRPr="0037724A" w:rsidRDefault="00C55193" w:rsidP="00983C12">
            <w:pPr>
              <w:jc w:val="center"/>
              <w:rPr>
                <w:rFonts w:ascii="Georgia" w:hAnsi="Georgia" w:cs="Times New Roman"/>
                <w:b/>
                <w:sz w:val="36"/>
                <w:szCs w:val="36"/>
              </w:rPr>
            </w:pPr>
            <w:r>
              <w:rPr>
                <w:rFonts w:ascii="Georgia" w:hAnsi="Georgia" w:cs="Times New Roman"/>
                <w:b/>
                <w:sz w:val="36"/>
                <w:szCs w:val="36"/>
              </w:rPr>
              <w:t>П О С Т А Н О В Л Е Н И Е</w:t>
            </w:r>
          </w:p>
        </w:tc>
      </w:tr>
      <w:tr w:rsidR="00C55193" w14:paraId="275064C1" w14:textId="77777777" w:rsidTr="00983C12">
        <w:tc>
          <w:tcPr>
            <w:tcW w:w="9354" w:type="dxa"/>
          </w:tcPr>
          <w:p w14:paraId="3266A839" w14:textId="77777777" w:rsidR="00C55193" w:rsidRDefault="00C55193" w:rsidP="00983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5193" w14:paraId="7FF61E2A" w14:textId="77777777" w:rsidTr="00983C12">
        <w:tc>
          <w:tcPr>
            <w:tcW w:w="9354" w:type="dxa"/>
          </w:tcPr>
          <w:p w14:paraId="523615FB" w14:textId="5BF4DFAC" w:rsidR="00C55193" w:rsidRPr="00C7038B" w:rsidRDefault="00C55193" w:rsidP="00505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C07C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07CB3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  <w:r w:rsidRPr="00C7038B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505C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7038B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C07CB3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  <w:r w:rsidRPr="00C703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703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C55193" w14:paraId="5AD1C29E" w14:textId="77777777" w:rsidTr="00983C12">
        <w:tc>
          <w:tcPr>
            <w:tcW w:w="9354" w:type="dxa"/>
          </w:tcPr>
          <w:p w14:paraId="1FF02540" w14:textId="77777777" w:rsidR="00C55193" w:rsidRPr="0037724A" w:rsidRDefault="00C55193" w:rsidP="00983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193" w14:paraId="4F2D51DA" w14:textId="77777777" w:rsidTr="00983C12">
        <w:tc>
          <w:tcPr>
            <w:tcW w:w="9354" w:type="dxa"/>
          </w:tcPr>
          <w:p w14:paraId="3C241458" w14:textId="77777777" w:rsidR="00C55193" w:rsidRPr="0037724A" w:rsidRDefault="00C55193" w:rsidP="00983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EB4">
              <w:rPr>
                <w:rFonts w:ascii="Times New Roman" w:hAnsi="Times New Roman" w:cs="Times New Roman"/>
              </w:rPr>
              <w:t>г. Няндома</w:t>
            </w:r>
          </w:p>
        </w:tc>
      </w:tr>
    </w:tbl>
    <w:p w14:paraId="18AA08E4" w14:textId="77777777" w:rsidR="00347D39" w:rsidRDefault="00347D39" w:rsidP="00C55193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14:paraId="4E23CD7F" w14:textId="4BEF3CFD" w:rsidR="00347D39" w:rsidRDefault="00347D39" w:rsidP="00C55193">
      <w:pPr>
        <w:pStyle w:val="Heading"/>
        <w:jc w:val="center"/>
        <w:rPr>
          <w:rFonts w:ascii="Times New Roman" w:hAnsi="Times New Roman" w:cs="Times New Roman"/>
          <w:sz w:val="27"/>
          <w:szCs w:val="27"/>
        </w:rPr>
      </w:pPr>
    </w:p>
    <w:p w14:paraId="4E8F6398" w14:textId="6E3006B0" w:rsidR="00CC3907" w:rsidRDefault="00C55193" w:rsidP="00CC3907">
      <w:pPr>
        <w:pStyle w:val="Heading"/>
        <w:jc w:val="center"/>
        <w:rPr>
          <w:rFonts w:ascii="Times New Roman" w:hAnsi="Times New Roman" w:cs="Times New Roman"/>
          <w:sz w:val="27"/>
          <w:szCs w:val="27"/>
        </w:rPr>
      </w:pPr>
      <w:r w:rsidRPr="00347D39">
        <w:rPr>
          <w:rFonts w:ascii="Times New Roman" w:hAnsi="Times New Roman" w:cs="Times New Roman"/>
          <w:sz w:val="27"/>
          <w:szCs w:val="27"/>
        </w:rPr>
        <w:t>Об утверждении муниципальной программы</w:t>
      </w:r>
    </w:p>
    <w:p w14:paraId="6DEC8B9E" w14:textId="77777777" w:rsidR="00A449AD" w:rsidRPr="00CC3907" w:rsidRDefault="00A449AD" w:rsidP="00CC3907">
      <w:pPr>
        <w:pStyle w:val="Heading"/>
        <w:jc w:val="center"/>
        <w:rPr>
          <w:rFonts w:ascii="Times New Roman" w:hAnsi="Times New Roman" w:cs="Times New Roman"/>
          <w:sz w:val="27"/>
          <w:szCs w:val="27"/>
        </w:rPr>
      </w:pPr>
      <w:r w:rsidRPr="00347D39">
        <w:rPr>
          <w:rFonts w:ascii="Times New Roman" w:hAnsi="Times New Roman" w:cs="Times New Roman"/>
          <w:sz w:val="27"/>
          <w:szCs w:val="27"/>
        </w:rPr>
        <w:t xml:space="preserve">«Малое и среднее предпринимательство и поддержка индивидуальной предпринимательской инициативы на </w:t>
      </w:r>
      <w:r w:rsidR="00CC3907" w:rsidRPr="00347D39">
        <w:rPr>
          <w:rFonts w:ascii="Times New Roman" w:hAnsi="Times New Roman" w:cs="Times New Roman"/>
          <w:sz w:val="27"/>
          <w:szCs w:val="27"/>
        </w:rPr>
        <w:t>территории Няндомского</w:t>
      </w:r>
      <w:r w:rsidRPr="00347D39">
        <w:rPr>
          <w:rFonts w:ascii="Times New Roman" w:hAnsi="Times New Roman" w:cs="Times New Roman"/>
          <w:sz w:val="27"/>
          <w:szCs w:val="27"/>
        </w:rPr>
        <w:t xml:space="preserve"> муниципального округа» </w:t>
      </w:r>
    </w:p>
    <w:p w14:paraId="26B51E97" w14:textId="77777777" w:rsidR="00C55193" w:rsidRPr="00347D39" w:rsidRDefault="00C55193" w:rsidP="00C55193">
      <w:pPr>
        <w:spacing w:line="240" w:lineRule="auto"/>
        <w:ind w:firstLine="709"/>
        <w:rPr>
          <w:rFonts w:ascii="Times New Roman" w:hAnsi="Times New Roman" w:cs="Times New Roman"/>
          <w:b/>
          <w:sz w:val="27"/>
          <w:szCs w:val="27"/>
        </w:rPr>
      </w:pPr>
    </w:p>
    <w:p w14:paraId="0D6359CE" w14:textId="77777777" w:rsidR="00C55193" w:rsidRPr="00CC3907" w:rsidRDefault="00C55193" w:rsidP="00C55193">
      <w:pPr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47D39">
        <w:rPr>
          <w:rFonts w:ascii="Times New Roman" w:hAnsi="Times New Roman" w:cs="Times New Roman"/>
          <w:sz w:val="27"/>
          <w:szCs w:val="27"/>
        </w:rPr>
        <w:tab/>
      </w:r>
      <w:r w:rsidRPr="00CC3907">
        <w:rPr>
          <w:rFonts w:ascii="Times New Roman" w:hAnsi="Times New Roman" w:cs="Times New Roman"/>
          <w:sz w:val="28"/>
          <w:szCs w:val="28"/>
        </w:rPr>
        <w:t xml:space="preserve">Руководствуясь статьей 16 Федерального закона от 6 октября 2003 года  № 131-ФЗ «Об общих принципах организации местного самоуправления в Российской Федерации», в соответствии с пунктом 26 Порядка разработки, реализации и оценки эффективности муниципальных программ Няндомского муниципального округа Архангельской области, утвержденного постановлением администрации Няндомского муниципального </w:t>
      </w:r>
      <w:r w:rsidR="00505C36" w:rsidRPr="00CC3907">
        <w:rPr>
          <w:rFonts w:ascii="Times New Roman" w:hAnsi="Times New Roman" w:cs="Times New Roman"/>
          <w:sz w:val="28"/>
          <w:szCs w:val="28"/>
        </w:rPr>
        <w:t>округа</w:t>
      </w:r>
      <w:r w:rsidRPr="00CC3907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="00444EB0">
        <w:rPr>
          <w:rFonts w:ascii="Times New Roman" w:hAnsi="Times New Roman" w:cs="Times New Roman"/>
          <w:sz w:val="28"/>
          <w:szCs w:val="28"/>
        </w:rPr>
        <w:t xml:space="preserve"> </w:t>
      </w:r>
      <w:r w:rsidRPr="00CC3907">
        <w:rPr>
          <w:rFonts w:ascii="Times New Roman" w:hAnsi="Times New Roman" w:cs="Times New Roman"/>
          <w:sz w:val="28"/>
          <w:szCs w:val="28"/>
        </w:rPr>
        <w:t>от</w:t>
      </w:r>
      <w:r w:rsidR="00444EB0">
        <w:rPr>
          <w:rFonts w:ascii="Times New Roman" w:hAnsi="Times New Roman" w:cs="Times New Roman"/>
          <w:sz w:val="28"/>
          <w:szCs w:val="28"/>
        </w:rPr>
        <w:t xml:space="preserve"> </w:t>
      </w:r>
      <w:r w:rsidR="00A47D6F" w:rsidRPr="00CC3907">
        <w:rPr>
          <w:rFonts w:ascii="Times New Roman" w:hAnsi="Times New Roman" w:cs="Times New Roman"/>
          <w:sz w:val="28"/>
          <w:szCs w:val="28"/>
        </w:rPr>
        <w:t xml:space="preserve">9 января </w:t>
      </w:r>
      <w:r w:rsidRPr="00CC3907">
        <w:rPr>
          <w:rFonts w:ascii="Times New Roman" w:hAnsi="Times New Roman" w:cs="Times New Roman"/>
          <w:sz w:val="28"/>
          <w:szCs w:val="28"/>
        </w:rPr>
        <w:t>202</w:t>
      </w:r>
      <w:r w:rsidR="00505C36" w:rsidRPr="00CC3907">
        <w:rPr>
          <w:rFonts w:ascii="Times New Roman" w:hAnsi="Times New Roman" w:cs="Times New Roman"/>
          <w:sz w:val="28"/>
          <w:szCs w:val="28"/>
        </w:rPr>
        <w:t>3</w:t>
      </w:r>
      <w:r w:rsidR="00444EB0">
        <w:rPr>
          <w:rFonts w:ascii="Times New Roman" w:hAnsi="Times New Roman" w:cs="Times New Roman"/>
          <w:sz w:val="28"/>
          <w:szCs w:val="28"/>
        </w:rPr>
        <w:t xml:space="preserve"> </w:t>
      </w:r>
      <w:r w:rsidRPr="00CC3907">
        <w:rPr>
          <w:rFonts w:ascii="Times New Roman" w:hAnsi="Times New Roman" w:cs="Times New Roman"/>
          <w:sz w:val="28"/>
          <w:szCs w:val="28"/>
        </w:rPr>
        <w:t>года №</w:t>
      </w:r>
      <w:r w:rsidR="00A47D6F" w:rsidRPr="00CC3907">
        <w:rPr>
          <w:rFonts w:ascii="Times New Roman" w:hAnsi="Times New Roman" w:cs="Times New Roman"/>
          <w:sz w:val="28"/>
          <w:szCs w:val="28"/>
        </w:rPr>
        <w:t xml:space="preserve"> 1-па</w:t>
      </w:r>
      <w:r w:rsidRPr="00CC3907">
        <w:rPr>
          <w:rFonts w:ascii="Times New Roman" w:hAnsi="Times New Roman" w:cs="Times New Roman"/>
          <w:sz w:val="28"/>
          <w:szCs w:val="28"/>
        </w:rPr>
        <w:t xml:space="preserve">, </w:t>
      </w:r>
      <w:r w:rsidR="00DB3564" w:rsidRPr="00CC3907">
        <w:rPr>
          <w:rFonts w:ascii="Times New Roman" w:hAnsi="Times New Roman" w:cs="Times New Roman"/>
          <w:sz w:val="28"/>
          <w:szCs w:val="28"/>
        </w:rPr>
        <w:t>пунктом 3.2. с</w:t>
      </w:r>
      <w:r w:rsidR="00347D39" w:rsidRPr="00CC3907">
        <w:rPr>
          <w:rFonts w:ascii="Times New Roman" w:hAnsi="Times New Roman" w:cs="Times New Roman"/>
          <w:sz w:val="28"/>
          <w:szCs w:val="28"/>
        </w:rPr>
        <w:t>татьи 6 Устава Няндомского муниц</w:t>
      </w:r>
      <w:r w:rsidR="00DB3564" w:rsidRPr="00CC3907">
        <w:rPr>
          <w:rFonts w:ascii="Times New Roman" w:hAnsi="Times New Roman" w:cs="Times New Roman"/>
          <w:sz w:val="28"/>
          <w:szCs w:val="28"/>
        </w:rPr>
        <w:t xml:space="preserve">ипального округа,  </w:t>
      </w:r>
      <w:r w:rsidRPr="00CC3907">
        <w:rPr>
          <w:rFonts w:ascii="Times New Roman" w:hAnsi="Times New Roman" w:cs="Times New Roman"/>
          <w:sz w:val="28"/>
          <w:szCs w:val="28"/>
        </w:rPr>
        <w:t>администрация Няндомского муниципального округа Архангельской области</w:t>
      </w:r>
      <w:r w:rsidR="00444EB0">
        <w:rPr>
          <w:rFonts w:ascii="Times New Roman" w:hAnsi="Times New Roman" w:cs="Times New Roman"/>
          <w:sz w:val="28"/>
          <w:szCs w:val="28"/>
        </w:rPr>
        <w:t xml:space="preserve"> </w:t>
      </w:r>
      <w:r w:rsidRPr="00CC3907"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 w:rsidRPr="00CC3907">
        <w:rPr>
          <w:rFonts w:ascii="Times New Roman" w:hAnsi="Times New Roman" w:cs="Times New Roman"/>
          <w:sz w:val="28"/>
          <w:szCs w:val="28"/>
        </w:rPr>
        <w:t>:</w:t>
      </w:r>
    </w:p>
    <w:p w14:paraId="3778EA3C" w14:textId="77777777" w:rsidR="00C55193" w:rsidRPr="00CC3907" w:rsidRDefault="00C55193" w:rsidP="00C55193">
      <w:pPr>
        <w:numPr>
          <w:ilvl w:val="0"/>
          <w:numId w:val="1"/>
        </w:numPr>
        <w:tabs>
          <w:tab w:val="clear" w:pos="1350"/>
          <w:tab w:val="num" w:pos="993"/>
        </w:tabs>
        <w:autoSpaceDE w:val="0"/>
        <w:autoSpaceDN w:val="0"/>
        <w:adjustRightInd w:val="0"/>
        <w:ind w:left="0" w:firstLine="700"/>
        <w:rPr>
          <w:rFonts w:ascii="Times New Roman" w:hAnsi="Times New Roman" w:cs="Times New Roman"/>
          <w:color w:val="000000"/>
          <w:sz w:val="28"/>
          <w:szCs w:val="28"/>
        </w:rPr>
      </w:pPr>
      <w:r w:rsidRPr="00CC3907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прилагаемую </w:t>
      </w:r>
      <w:r w:rsidRPr="00CC3907">
        <w:rPr>
          <w:rFonts w:ascii="Times New Roman" w:hAnsi="Times New Roman" w:cs="Times New Roman"/>
          <w:sz w:val="28"/>
          <w:szCs w:val="28"/>
        </w:rPr>
        <w:t>муниципальную программу «</w:t>
      </w:r>
      <w:r w:rsidR="00A449AD" w:rsidRPr="00CC3907">
        <w:rPr>
          <w:rFonts w:ascii="Times New Roman" w:hAnsi="Times New Roman" w:cs="Times New Roman"/>
          <w:sz w:val="28"/>
          <w:szCs w:val="28"/>
        </w:rPr>
        <w:t xml:space="preserve">Малое и среднее предпринимательство и поддержка индивидуальной предпринимательской инициативы </w:t>
      </w:r>
      <w:r w:rsidR="00C91BFB" w:rsidRPr="00CC3907">
        <w:rPr>
          <w:rFonts w:ascii="Times New Roman" w:hAnsi="Times New Roman" w:cs="Times New Roman"/>
          <w:sz w:val="28"/>
          <w:szCs w:val="28"/>
        </w:rPr>
        <w:t>на территории Няндомского муниципального округа</w:t>
      </w:r>
      <w:r w:rsidRPr="00CC3907">
        <w:rPr>
          <w:rFonts w:ascii="Times New Roman" w:hAnsi="Times New Roman" w:cs="Times New Roman"/>
          <w:sz w:val="28"/>
          <w:szCs w:val="28"/>
        </w:rPr>
        <w:t>»</w:t>
      </w:r>
      <w:r w:rsidRPr="00CC390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4BED4B1" w14:textId="77777777" w:rsidR="00C55193" w:rsidRPr="00CC3907" w:rsidRDefault="00C55193" w:rsidP="00C55193">
      <w:pPr>
        <w:numPr>
          <w:ilvl w:val="0"/>
          <w:numId w:val="1"/>
        </w:numPr>
        <w:tabs>
          <w:tab w:val="clear" w:pos="1350"/>
          <w:tab w:val="num" w:pos="993"/>
        </w:tabs>
        <w:autoSpaceDE w:val="0"/>
        <w:autoSpaceDN w:val="0"/>
        <w:adjustRightInd w:val="0"/>
        <w:ind w:left="0" w:firstLine="700"/>
        <w:rPr>
          <w:rFonts w:ascii="Times New Roman" w:hAnsi="Times New Roman" w:cs="Times New Roman"/>
          <w:color w:val="000000"/>
          <w:sz w:val="28"/>
          <w:szCs w:val="28"/>
        </w:rPr>
      </w:pPr>
      <w:r w:rsidRPr="00CC3907">
        <w:rPr>
          <w:rFonts w:ascii="Times New Roman" w:hAnsi="Times New Roman" w:cs="Times New Roman"/>
          <w:color w:val="000000"/>
          <w:sz w:val="28"/>
          <w:szCs w:val="28"/>
        </w:rPr>
        <w:t>Опубликовать в периодическом печатном издании «Вестник Няндомского района» и разместить настоящее постановление на официальном сайте администрации Няндомского муниципального округа Архангельской области.</w:t>
      </w:r>
    </w:p>
    <w:p w14:paraId="17F25C6D" w14:textId="77777777" w:rsidR="00C55193" w:rsidRPr="00CC3907" w:rsidRDefault="00C55193" w:rsidP="00C55193">
      <w:pPr>
        <w:numPr>
          <w:ilvl w:val="0"/>
          <w:numId w:val="1"/>
        </w:numPr>
        <w:tabs>
          <w:tab w:val="num" w:pos="993"/>
          <w:tab w:val="num" w:pos="1701"/>
        </w:tabs>
        <w:ind w:left="0" w:firstLine="709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39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Настоящее постановление вступает в силу со дня его </w:t>
      </w:r>
      <w:hyperlink r:id="rId8" w:history="1">
        <w:r w:rsidRPr="00CC3907">
          <w:rPr>
            <w:rFonts w:ascii="Times New Roman" w:eastAsia="Calibri" w:hAnsi="Times New Roman" w:cs="Times New Roman"/>
            <w:color w:val="000000"/>
            <w:sz w:val="28"/>
            <w:szCs w:val="28"/>
          </w:rPr>
          <w:t>официального</w:t>
        </w:r>
      </w:hyperlink>
      <w:r w:rsidRPr="00CC39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опубликования.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4"/>
        <w:gridCol w:w="3841"/>
      </w:tblGrid>
      <w:tr w:rsidR="00C55193" w:rsidRPr="00347D39" w14:paraId="121D0B6C" w14:textId="77777777" w:rsidTr="00983C12">
        <w:tc>
          <w:tcPr>
            <w:tcW w:w="5637" w:type="dxa"/>
          </w:tcPr>
          <w:p w14:paraId="47D07812" w14:textId="77777777" w:rsidR="00CC3907" w:rsidRPr="00347D39" w:rsidRDefault="00CC3907" w:rsidP="00CC3907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</w:p>
        </w:tc>
        <w:tc>
          <w:tcPr>
            <w:tcW w:w="3933" w:type="dxa"/>
          </w:tcPr>
          <w:p w14:paraId="239B2667" w14:textId="77777777" w:rsidR="00C55193" w:rsidRPr="00347D39" w:rsidRDefault="00C55193" w:rsidP="00983C12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7"/>
                <w:szCs w:val="27"/>
              </w:rPr>
            </w:pPr>
          </w:p>
        </w:tc>
      </w:tr>
      <w:tr w:rsidR="00C55193" w:rsidRPr="00347D39" w14:paraId="4F6413C7" w14:textId="77777777" w:rsidTr="00983C12">
        <w:tc>
          <w:tcPr>
            <w:tcW w:w="5637" w:type="dxa"/>
          </w:tcPr>
          <w:p w14:paraId="7F4BE514" w14:textId="77777777" w:rsidR="00A47D6F" w:rsidRPr="00347D39" w:rsidRDefault="00C55193" w:rsidP="00983C12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7"/>
                <w:szCs w:val="27"/>
              </w:rPr>
            </w:pPr>
            <w:r w:rsidRPr="00347D39">
              <w:rPr>
                <w:b/>
                <w:bCs/>
                <w:color w:val="000000"/>
                <w:sz w:val="27"/>
                <w:szCs w:val="27"/>
              </w:rPr>
              <w:t xml:space="preserve">Глава Няндомского </w:t>
            </w:r>
          </w:p>
          <w:p w14:paraId="1DA02EF9" w14:textId="77777777" w:rsidR="00C55193" w:rsidRPr="00347D39" w:rsidRDefault="00C55193" w:rsidP="00983C12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347D39">
              <w:rPr>
                <w:b/>
                <w:bCs/>
                <w:color w:val="000000"/>
                <w:sz w:val="27"/>
                <w:szCs w:val="27"/>
              </w:rPr>
              <w:t>муниципального округа</w:t>
            </w:r>
          </w:p>
        </w:tc>
        <w:tc>
          <w:tcPr>
            <w:tcW w:w="3933" w:type="dxa"/>
          </w:tcPr>
          <w:p w14:paraId="2536BFEE" w14:textId="77777777" w:rsidR="00C55193" w:rsidRPr="00347D39" w:rsidRDefault="00C55193" w:rsidP="00983C12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sz w:val="27"/>
                <w:szCs w:val="27"/>
              </w:rPr>
            </w:pPr>
          </w:p>
          <w:p w14:paraId="406DCD26" w14:textId="77777777" w:rsidR="00A47D6F" w:rsidRPr="00347D39" w:rsidRDefault="00A47D6F" w:rsidP="00983C12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b/>
                <w:sz w:val="27"/>
                <w:szCs w:val="27"/>
              </w:rPr>
            </w:pPr>
            <w:r w:rsidRPr="00347D39">
              <w:rPr>
                <w:b/>
                <w:sz w:val="27"/>
                <w:szCs w:val="27"/>
              </w:rPr>
              <w:t>А.В. Кононов</w:t>
            </w:r>
          </w:p>
        </w:tc>
      </w:tr>
    </w:tbl>
    <w:p w14:paraId="4D57A57D" w14:textId="26863764" w:rsidR="00C55193" w:rsidRDefault="00C55193" w:rsidP="00C5519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0"/>
        <w:gridCol w:w="4785"/>
      </w:tblGrid>
      <w:tr w:rsidR="00CF2A3F" w:rsidRPr="00885486" w14:paraId="10385895" w14:textId="77777777" w:rsidTr="00CD6FBC">
        <w:tc>
          <w:tcPr>
            <w:tcW w:w="5140" w:type="dxa"/>
          </w:tcPr>
          <w:p w14:paraId="02356D89" w14:textId="77777777" w:rsidR="00CF2A3F" w:rsidRDefault="00CF2A3F" w:rsidP="00CD6FB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41" w:type="dxa"/>
          </w:tcPr>
          <w:p w14:paraId="56B7C569" w14:textId="77777777" w:rsidR="00CF2A3F" w:rsidRDefault="00CF2A3F" w:rsidP="00CD6F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486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14:paraId="631D202A" w14:textId="77777777" w:rsidR="00CF2A3F" w:rsidRDefault="00CF2A3F" w:rsidP="00CD6F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486">
              <w:rPr>
                <w:rFonts w:ascii="Times New Roman" w:hAnsi="Times New Roman" w:cs="Times New Roman"/>
                <w:sz w:val="26"/>
                <w:szCs w:val="26"/>
              </w:rPr>
              <w:t>постановление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885486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Няндомского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Архангельской области </w:t>
            </w:r>
          </w:p>
          <w:p w14:paraId="6F67E5FD" w14:textId="77777777" w:rsidR="00CF2A3F" w:rsidRDefault="00CF2A3F" w:rsidP="00CD6F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«4» апреля 2023 года № 169-па</w:t>
            </w:r>
          </w:p>
          <w:p w14:paraId="7FEF08FA" w14:textId="77777777" w:rsidR="00CF2A3F" w:rsidRPr="00885486" w:rsidRDefault="00CF2A3F" w:rsidP="00CD6F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CAB060C" w14:textId="77777777" w:rsidR="00CF2A3F" w:rsidRPr="00FA6D89" w:rsidRDefault="00CF2A3F" w:rsidP="00CF2A3F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13E3DC" w14:textId="77777777" w:rsidR="00CF2A3F" w:rsidRPr="00160ECA" w:rsidRDefault="00CF2A3F" w:rsidP="00CF2A3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ECA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14:paraId="1E193F2C" w14:textId="77777777" w:rsidR="00CF2A3F" w:rsidRPr="00160ECA" w:rsidRDefault="00CF2A3F" w:rsidP="00CF2A3F">
      <w:pPr>
        <w:keepNext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ECA">
        <w:rPr>
          <w:rFonts w:ascii="Times New Roman" w:hAnsi="Times New Roman" w:cs="Times New Roman"/>
          <w:b/>
          <w:sz w:val="28"/>
          <w:szCs w:val="28"/>
        </w:rPr>
        <w:t xml:space="preserve">«Малое и среднее предпринимательство и поддержка индивидуальной предпринимательской инициативы на территории Няндомского муниципального округа» </w:t>
      </w:r>
    </w:p>
    <w:p w14:paraId="49994311" w14:textId="77777777" w:rsidR="00CF2A3F" w:rsidRPr="00160ECA" w:rsidRDefault="00CF2A3F" w:rsidP="00CF2A3F">
      <w:pPr>
        <w:widowControl w:val="0"/>
        <w:tabs>
          <w:tab w:val="left" w:pos="12645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AEB2FA" w14:textId="77777777" w:rsidR="00CF2A3F" w:rsidRPr="00160ECA" w:rsidRDefault="00CF2A3F" w:rsidP="00CF2A3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2414E575" w14:textId="77777777" w:rsidR="00CF2A3F" w:rsidRPr="00160ECA" w:rsidRDefault="00CF2A3F" w:rsidP="00CF2A3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60ECA">
        <w:rPr>
          <w:rFonts w:ascii="Times New Roman" w:hAnsi="Times New Roman" w:cs="Times New Roman"/>
          <w:b/>
          <w:sz w:val="24"/>
          <w:szCs w:val="24"/>
        </w:rPr>
        <w:t>ПАСПОРТ</w:t>
      </w:r>
    </w:p>
    <w:p w14:paraId="50B37BAA" w14:textId="77777777" w:rsidR="00CF2A3F" w:rsidRPr="00160ECA" w:rsidRDefault="00CF2A3F" w:rsidP="00CF2A3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ECA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</w:p>
    <w:p w14:paraId="109C1183" w14:textId="77777777" w:rsidR="00CF2A3F" w:rsidRPr="00160ECA" w:rsidRDefault="00CF2A3F" w:rsidP="00CF2A3F">
      <w:pPr>
        <w:keepNext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160ECA">
        <w:rPr>
          <w:rFonts w:ascii="Times New Roman" w:hAnsi="Times New Roman" w:cs="Times New Roman"/>
          <w:b/>
        </w:rPr>
        <w:t>«Малое и среднее предпринимательство и поддержка индивидуальной предпринимательской инициативы на территории Няндомского</w:t>
      </w:r>
      <w:r>
        <w:rPr>
          <w:rFonts w:ascii="Times New Roman" w:hAnsi="Times New Roman" w:cs="Times New Roman"/>
          <w:b/>
        </w:rPr>
        <w:t xml:space="preserve"> </w:t>
      </w:r>
      <w:r w:rsidRPr="00160ECA">
        <w:rPr>
          <w:rFonts w:ascii="Times New Roman" w:hAnsi="Times New Roman" w:cs="Times New Roman"/>
          <w:b/>
        </w:rPr>
        <w:t xml:space="preserve">муниципального округа» </w:t>
      </w:r>
    </w:p>
    <w:p w14:paraId="4E587F84" w14:textId="77777777" w:rsidR="00CF2A3F" w:rsidRPr="00160ECA" w:rsidRDefault="00CF2A3F" w:rsidP="00CF2A3F">
      <w:pPr>
        <w:pStyle w:val="ConsPlusNormal"/>
        <w:widowControl/>
        <w:tabs>
          <w:tab w:val="left" w:pos="6075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14:paraId="3420DC3F" w14:textId="77777777" w:rsidR="00CF2A3F" w:rsidRPr="00160ECA" w:rsidRDefault="00CF2A3F" w:rsidP="00CF2A3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ECA">
        <w:rPr>
          <w:rFonts w:ascii="Times New Roman" w:hAnsi="Times New Roman" w:cs="Times New Roman"/>
          <w:b/>
          <w:sz w:val="24"/>
          <w:szCs w:val="24"/>
        </w:rPr>
        <w:t>1.Основные положения</w:t>
      </w:r>
    </w:p>
    <w:p w14:paraId="6BAE28F0" w14:textId="77777777" w:rsidR="00CF2A3F" w:rsidRPr="00160ECA" w:rsidRDefault="00CF2A3F" w:rsidP="00CF2A3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5"/>
        <w:gridCol w:w="5130"/>
      </w:tblGrid>
      <w:tr w:rsidR="00CF2A3F" w:rsidRPr="00160ECA" w14:paraId="7FCFB7A9" w14:textId="77777777" w:rsidTr="00CD6FBC">
        <w:trPr>
          <w:trHeight w:val="240"/>
          <w:jc w:val="center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5670B" w14:textId="77777777" w:rsidR="00CF2A3F" w:rsidRPr="00160ECA" w:rsidRDefault="00CF2A3F" w:rsidP="00CD6F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EC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программы             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EBB2F" w14:textId="77777777" w:rsidR="00CF2A3F" w:rsidRPr="00160ECA" w:rsidRDefault="00CF2A3F" w:rsidP="00CD6F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ECA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gramStart"/>
            <w:r w:rsidRPr="00160ECA">
              <w:rPr>
                <w:rFonts w:ascii="Times New Roman" w:hAnsi="Times New Roman" w:cs="Times New Roman"/>
                <w:sz w:val="24"/>
                <w:szCs w:val="24"/>
              </w:rPr>
              <w:t>экономики  администрации</w:t>
            </w:r>
            <w:proofErr w:type="gramEnd"/>
            <w:r w:rsidRPr="00160ECA">
              <w:rPr>
                <w:rFonts w:ascii="Times New Roman" w:hAnsi="Times New Roman" w:cs="Times New Roman"/>
                <w:sz w:val="24"/>
                <w:szCs w:val="24"/>
              </w:rPr>
              <w:t xml:space="preserve"> Няндомского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ECA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 (далее - отдел экономики)</w:t>
            </w:r>
          </w:p>
        </w:tc>
      </w:tr>
      <w:tr w:rsidR="00CF2A3F" w:rsidRPr="00160ECA" w14:paraId="2822C530" w14:textId="77777777" w:rsidTr="00CD6FBC">
        <w:trPr>
          <w:trHeight w:val="240"/>
          <w:jc w:val="center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5DA6F" w14:textId="77777777" w:rsidR="00CF2A3F" w:rsidRPr="00160ECA" w:rsidRDefault="00CF2A3F" w:rsidP="00CD6F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ECA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9C0E5" w14:textId="77777777" w:rsidR="00CF2A3F" w:rsidRPr="00160ECA" w:rsidRDefault="00CF2A3F" w:rsidP="00CD6F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ECA">
              <w:rPr>
                <w:rFonts w:ascii="Times New Roman" w:hAnsi="Times New Roman" w:cs="Times New Roman"/>
                <w:sz w:val="24"/>
                <w:szCs w:val="24"/>
              </w:rPr>
              <w:t>-Комитет по управлению муниципальным имуществом и земельными ресурсами администрации Няндомского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EC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proofErr w:type="gramStart"/>
            <w:r w:rsidRPr="00160ECA">
              <w:rPr>
                <w:rFonts w:ascii="Times New Roman" w:hAnsi="Times New Roman" w:cs="Times New Roman"/>
                <w:sz w:val="24"/>
                <w:szCs w:val="24"/>
              </w:rPr>
              <w:t>округа  (</w:t>
            </w:r>
            <w:proofErr w:type="gramEnd"/>
            <w:r w:rsidRPr="00160ECA">
              <w:rPr>
                <w:rFonts w:ascii="Times New Roman" w:hAnsi="Times New Roman" w:cs="Times New Roman"/>
                <w:sz w:val="24"/>
                <w:szCs w:val="24"/>
              </w:rPr>
              <w:t xml:space="preserve">далее – КУМИ), </w:t>
            </w:r>
          </w:p>
          <w:p w14:paraId="7949F298" w14:textId="77777777" w:rsidR="00CF2A3F" w:rsidRPr="00160ECA" w:rsidRDefault="00CF2A3F" w:rsidP="00CD6F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ECA">
              <w:rPr>
                <w:rFonts w:ascii="Times New Roman" w:hAnsi="Times New Roman" w:cs="Times New Roman"/>
                <w:sz w:val="24"/>
                <w:szCs w:val="24"/>
              </w:rPr>
              <w:t xml:space="preserve">-Управление строительства, архитектуры и жилищно-коммунального </w:t>
            </w:r>
            <w:proofErr w:type="gramStart"/>
            <w:r w:rsidRPr="00160ECA">
              <w:rPr>
                <w:rFonts w:ascii="Times New Roman" w:hAnsi="Times New Roman" w:cs="Times New Roman"/>
                <w:sz w:val="24"/>
                <w:szCs w:val="24"/>
              </w:rPr>
              <w:t>хозяйства  администрации</w:t>
            </w:r>
            <w:proofErr w:type="gramEnd"/>
            <w:r w:rsidRPr="00160ECA">
              <w:rPr>
                <w:rFonts w:ascii="Times New Roman" w:hAnsi="Times New Roman" w:cs="Times New Roman"/>
                <w:sz w:val="24"/>
                <w:szCs w:val="24"/>
              </w:rPr>
              <w:t xml:space="preserve"> Няндомского муниципального  округа (далее – Управление строительства, архитектуры и ЖКХ), </w:t>
            </w:r>
          </w:p>
          <w:p w14:paraId="24ECB685" w14:textId="77777777" w:rsidR="00CF2A3F" w:rsidRPr="00160ECA" w:rsidRDefault="00CF2A3F" w:rsidP="00CD6F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ECA">
              <w:rPr>
                <w:rFonts w:ascii="Times New Roman" w:hAnsi="Times New Roman" w:cs="Times New Roman"/>
                <w:sz w:val="24"/>
                <w:szCs w:val="24"/>
              </w:rPr>
              <w:t xml:space="preserve">-МБУК «Няндомский районный центр культуры и спорта» (далее – </w:t>
            </w:r>
            <w:proofErr w:type="gramStart"/>
            <w:r w:rsidRPr="00160ECA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Pr="00160ECA">
              <w:rPr>
                <w:rFonts w:ascii="Times New Roman" w:hAnsi="Times New Roman" w:cs="Times New Roman"/>
                <w:sz w:val="24"/>
                <w:szCs w:val="24"/>
              </w:rPr>
              <w:t xml:space="preserve"> НРЦКС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60EC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CF2A3F" w:rsidRPr="00FA6D89" w14:paraId="23FA22FF" w14:textId="77777777" w:rsidTr="00CD6FBC">
        <w:trPr>
          <w:trHeight w:val="240"/>
          <w:jc w:val="center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3971B" w14:textId="77777777" w:rsidR="00CF2A3F" w:rsidRPr="00160ECA" w:rsidRDefault="00CF2A3F" w:rsidP="00CD6F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ECA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8CA64" w14:textId="77777777" w:rsidR="00CF2A3F" w:rsidRPr="00160ECA" w:rsidRDefault="00CF2A3F" w:rsidP="00CD6F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ECA">
              <w:rPr>
                <w:rFonts w:ascii="Times New Roman" w:hAnsi="Times New Roman" w:cs="Times New Roman"/>
                <w:sz w:val="24"/>
                <w:szCs w:val="24"/>
              </w:rPr>
              <w:t>-отдел бухгалтерского учета и отчетности администрации Няндомского муниципального округа;</w:t>
            </w:r>
          </w:p>
          <w:p w14:paraId="4A79212A" w14:textId="77777777" w:rsidR="00CF2A3F" w:rsidRPr="00FA6D89" w:rsidRDefault="00CF2A3F" w:rsidP="00CD6F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ECA">
              <w:rPr>
                <w:rFonts w:ascii="Times New Roman" w:hAnsi="Times New Roman" w:cs="Times New Roman"/>
                <w:sz w:val="24"/>
                <w:szCs w:val="24"/>
              </w:rPr>
              <w:t>-субъекты малого и среднего предпринимательства</w:t>
            </w:r>
          </w:p>
        </w:tc>
      </w:tr>
      <w:tr w:rsidR="00CF2A3F" w:rsidRPr="00FA6D89" w14:paraId="212B13B9" w14:textId="77777777" w:rsidTr="00CD6FBC">
        <w:trPr>
          <w:trHeight w:val="240"/>
          <w:jc w:val="center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D6934" w14:textId="77777777" w:rsidR="00CF2A3F" w:rsidRPr="00FA6D89" w:rsidRDefault="00CF2A3F" w:rsidP="00CD6F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D89">
              <w:rPr>
                <w:rFonts w:ascii="Times New Roman" w:hAnsi="Times New Roman" w:cs="Times New Roman"/>
                <w:sz w:val="24"/>
                <w:szCs w:val="24"/>
              </w:rPr>
              <w:t xml:space="preserve">Цель и задачи программы         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9BE31" w14:textId="77777777" w:rsidR="00CF2A3F" w:rsidRPr="0025677D" w:rsidRDefault="00CF2A3F" w:rsidP="00CD6F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77D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2567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благоприятных условий для развития малого и среднего предпринимательства на территории Няндомского муниципального округа.</w:t>
            </w:r>
          </w:p>
          <w:p w14:paraId="62E23085" w14:textId="77777777" w:rsidR="00CF2A3F" w:rsidRPr="0025677D" w:rsidRDefault="00CF2A3F" w:rsidP="00CD6FBC">
            <w:pPr>
              <w:autoSpaceDE w:val="0"/>
              <w:autoSpaceDN w:val="0"/>
              <w:adjustRightInd w:val="0"/>
              <w:spacing w:line="240" w:lineRule="auto"/>
              <w:ind w:left="-16"/>
              <w:rPr>
                <w:rFonts w:ascii="Times New Roman" w:hAnsi="Times New Roman" w:cs="Times New Roman"/>
                <w:sz w:val="24"/>
                <w:szCs w:val="24"/>
              </w:rPr>
            </w:pPr>
            <w:r w:rsidRPr="0025677D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14:paraId="1A6C4C8A" w14:textId="77777777" w:rsidR="00CF2A3F" w:rsidRPr="0025677D" w:rsidRDefault="00CF2A3F" w:rsidP="00CD6FBC">
            <w:pPr>
              <w:autoSpaceDE w:val="0"/>
              <w:autoSpaceDN w:val="0"/>
              <w:adjustRightInd w:val="0"/>
              <w:spacing w:line="240" w:lineRule="auto"/>
              <w:ind w:left="-16"/>
              <w:rPr>
                <w:rFonts w:ascii="Times New Roman" w:hAnsi="Times New Roman" w:cs="Times New Roman"/>
                <w:sz w:val="24"/>
                <w:szCs w:val="24"/>
              </w:rPr>
            </w:pPr>
            <w:r w:rsidRPr="0025677D"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</w:t>
            </w:r>
            <w:proofErr w:type="gramStart"/>
            <w:r w:rsidRPr="0025677D">
              <w:rPr>
                <w:rFonts w:ascii="Times New Roman" w:hAnsi="Times New Roman" w:cs="Times New Roman"/>
                <w:sz w:val="24"/>
                <w:szCs w:val="24"/>
              </w:rPr>
              <w:t>качества  муниципального</w:t>
            </w:r>
            <w:proofErr w:type="gramEnd"/>
            <w:r w:rsidRPr="0025677D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регулирования в сфере малого и среднего предпринимательства; </w:t>
            </w:r>
          </w:p>
          <w:p w14:paraId="47C10507" w14:textId="77777777" w:rsidR="00CF2A3F" w:rsidRPr="0025677D" w:rsidRDefault="00CF2A3F" w:rsidP="00CD6F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677D">
              <w:rPr>
                <w:sz w:val="24"/>
                <w:szCs w:val="24"/>
              </w:rPr>
              <w:t>-</w:t>
            </w:r>
            <w:r w:rsidRPr="002567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67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беспечение информационной, консультационной и кадровой поддержки субъектов малого и среднего предпринимательства;</w:t>
            </w:r>
          </w:p>
          <w:p w14:paraId="52EAAE8A" w14:textId="77777777" w:rsidR="00CF2A3F" w:rsidRPr="0025677D" w:rsidRDefault="00CF2A3F" w:rsidP="00CD6F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67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-имущественная и финансовая поддержка субъектов малого и среднего предпринимательства;</w:t>
            </w:r>
          </w:p>
          <w:p w14:paraId="1036CB89" w14:textId="77777777" w:rsidR="00CF2A3F" w:rsidRPr="0025677D" w:rsidRDefault="00CF2A3F" w:rsidP="00CD6F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67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стимулирование деловой активности субъектов малого и среднего предпринимательства</w:t>
            </w:r>
          </w:p>
        </w:tc>
      </w:tr>
      <w:tr w:rsidR="00CF2A3F" w:rsidRPr="00FA6D89" w14:paraId="26CCDBC6" w14:textId="77777777" w:rsidTr="00CD6FBC">
        <w:trPr>
          <w:trHeight w:val="360"/>
          <w:jc w:val="center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06897" w14:textId="77777777" w:rsidR="00CF2A3F" w:rsidRPr="00FA6D89" w:rsidRDefault="00CF2A3F" w:rsidP="00CD6F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6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Период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D89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proofErr w:type="gramEnd"/>
            <w:r w:rsidRPr="00FA6D89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92E2B" w14:textId="77777777" w:rsidR="00CF2A3F" w:rsidRPr="00160ECA" w:rsidRDefault="00CF2A3F" w:rsidP="00CD6FBC">
            <w:pPr>
              <w:spacing w:line="240" w:lineRule="auto"/>
              <w:jc w:val="left"/>
              <w:rPr>
                <w:rStyle w:val="fontstyle01"/>
              </w:rPr>
            </w:pPr>
            <w:r w:rsidRPr="00160ECA">
              <w:rPr>
                <w:rFonts w:ascii="Times New Roman" w:hAnsi="Times New Roman" w:cs="Times New Roman"/>
                <w:sz w:val="24"/>
                <w:szCs w:val="24"/>
              </w:rPr>
              <w:t>С 01.01.2023 года по 31.12. 2027 года</w:t>
            </w:r>
          </w:p>
        </w:tc>
      </w:tr>
      <w:tr w:rsidR="00CF2A3F" w:rsidRPr="00FA6D89" w14:paraId="5C3A4DAF" w14:textId="77777777" w:rsidTr="00CD6FBC">
        <w:trPr>
          <w:trHeight w:val="360"/>
          <w:jc w:val="center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7FE98" w14:textId="77777777" w:rsidR="00CF2A3F" w:rsidRPr="00FA6D89" w:rsidRDefault="00CF2A3F" w:rsidP="00CD6F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D89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  <w:r w:rsidRPr="00FA6D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     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ECD05" w14:textId="77777777" w:rsidR="00CF2A3F" w:rsidRDefault="00CF2A3F" w:rsidP="00CD6FBC">
            <w:pPr>
              <w:spacing w:line="240" w:lineRule="auto"/>
              <w:jc w:val="left"/>
              <w:rPr>
                <w:rStyle w:val="fontstyle01"/>
              </w:rPr>
            </w:pPr>
            <w:r w:rsidRPr="0025677D">
              <w:rPr>
                <w:rStyle w:val="fontstyle01"/>
              </w:rPr>
              <w:t>Общий объем средств, предусмотренных на</w:t>
            </w:r>
            <w:r w:rsidRPr="0025677D">
              <w:rPr>
                <w:color w:val="000000"/>
                <w:sz w:val="24"/>
                <w:szCs w:val="24"/>
              </w:rPr>
              <w:br/>
            </w:r>
            <w:r w:rsidRPr="0025677D">
              <w:rPr>
                <w:rStyle w:val="fontstyle01"/>
              </w:rPr>
              <w:t xml:space="preserve">реализацию муниципальной программы, - </w:t>
            </w:r>
            <w:r>
              <w:rPr>
                <w:rFonts w:ascii="Times New Roman" w:hAnsi="Times New Roman"/>
              </w:rPr>
              <w:t>3475</w:t>
            </w:r>
            <w:r w:rsidRPr="00160ECA">
              <w:rPr>
                <w:rFonts w:ascii="Times New Roman" w:hAnsi="Times New Roman"/>
              </w:rPr>
              <w:t>,0</w:t>
            </w:r>
            <w:r>
              <w:rPr>
                <w:rFonts w:ascii="Times New Roman" w:hAnsi="Times New Roman"/>
              </w:rPr>
              <w:t xml:space="preserve"> </w:t>
            </w:r>
            <w:r w:rsidRPr="0025677D">
              <w:rPr>
                <w:rStyle w:val="fontstyle01"/>
              </w:rPr>
              <w:t>тыс. рублей, в том числе:</w:t>
            </w:r>
            <w:r w:rsidRPr="0025677D">
              <w:rPr>
                <w:color w:val="000000"/>
                <w:sz w:val="24"/>
                <w:szCs w:val="24"/>
              </w:rPr>
              <w:br/>
            </w:r>
            <w:r>
              <w:rPr>
                <w:rStyle w:val="fontstyle01"/>
              </w:rPr>
              <w:t xml:space="preserve">     </w:t>
            </w:r>
            <w:r w:rsidRPr="0025677D">
              <w:rPr>
                <w:rStyle w:val="fontstyle01"/>
              </w:rPr>
              <w:t>средства областного бюджета –</w:t>
            </w:r>
            <w:r>
              <w:rPr>
                <w:rStyle w:val="fontstyle01"/>
              </w:rPr>
              <w:t>175</w:t>
            </w:r>
            <w:r w:rsidRPr="0025677D">
              <w:rPr>
                <w:rStyle w:val="fontstyle01"/>
              </w:rPr>
              <w:t>,0 тыс. рублей;</w:t>
            </w:r>
            <w:r>
              <w:rPr>
                <w:rStyle w:val="fontstyle01"/>
              </w:rPr>
              <w:t xml:space="preserve"> </w:t>
            </w:r>
          </w:p>
          <w:p w14:paraId="045C1911" w14:textId="77777777" w:rsidR="00CF2A3F" w:rsidRPr="00160ECA" w:rsidRDefault="00CF2A3F" w:rsidP="00CD6FBC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style01"/>
              </w:rPr>
              <w:t xml:space="preserve">    </w:t>
            </w:r>
            <w:r w:rsidRPr="0025677D">
              <w:rPr>
                <w:rStyle w:val="fontstyle01"/>
              </w:rPr>
              <w:t xml:space="preserve">средства </w:t>
            </w:r>
            <w:proofErr w:type="gramStart"/>
            <w:r w:rsidRPr="0025677D">
              <w:rPr>
                <w:rStyle w:val="fontstyle01"/>
              </w:rPr>
              <w:t>бюджета  округа</w:t>
            </w:r>
            <w:proofErr w:type="gramEnd"/>
            <w:r w:rsidRPr="0025677D">
              <w:rPr>
                <w:rStyle w:val="fontstyle01"/>
              </w:rPr>
              <w:t xml:space="preserve">- </w:t>
            </w:r>
            <w:r w:rsidRPr="00256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3300,0 </w:t>
            </w:r>
            <w:r w:rsidRPr="0025677D">
              <w:rPr>
                <w:rStyle w:val="fontstyle01"/>
              </w:rPr>
              <w:t>тыс. рублей.</w:t>
            </w:r>
          </w:p>
        </w:tc>
      </w:tr>
      <w:tr w:rsidR="00CF2A3F" w:rsidRPr="00FA6D89" w14:paraId="510713A1" w14:textId="77777777" w:rsidTr="00CD6FBC">
        <w:trPr>
          <w:trHeight w:val="360"/>
          <w:jc w:val="center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3085E" w14:textId="77777777" w:rsidR="00CF2A3F" w:rsidRPr="00FA6D89" w:rsidRDefault="00CF2A3F" w:rsidP="00CD6F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Pr="00FA6D8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proofErr w:type="gramEnd"/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4D72A" w14:textId="77777777" w:rsidR="00CF2A3F" w:rsidRPr="0025677D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677D">
              <w:rPr>
                <w:rFonts w:ascii="Times New Roman" w:hAnsi="Times New Roman" w:cs="Times New Roman"/>
                <w:sz w:val="24"/>
                <w:szCs w:val="24"/>
              </w:rPr>
              <w:t xml:space="preserve">. Совершенствование нормативно-правового регулирования в сфере развития малого и среднего предпринимательства. </w:t>
            </w:r>
          </w:p>
          <w:p w14:paraId="1C5F3802" w14:textId="77777777" w:rsidR="00CF2A3F" w:rsidRPr="0025677D" w:rsidRDefault="00CF2A3F" w:rsidP="00CD6F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77D">
              <w:rPr>
                <w:rFonts w:ascii="Times New Roman" w:hAnsi="Times New Roman" w:cs="Times New Roman"/>
                <w:sz w:val="24"/>
                <w:szCs w:val="24"/>
              </w:rPr>
              <w:t>2. Повышение экономической и физической доступности товаров, работ и услуг для населения.</w:t>
            </w:r>
          </w:p>
          <w:p w14:paraId="0BF45EB9" w14:textId="77777777" w:rsidR="00CF2A3F" w:rsidRPr="0025677D" w:rsidRDefault="00CF2A3F" w:rsidP="00CD6F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77D">
              <w:rPr>
                <w:rFonts w:ascii="Times New Roman" w:hAnsi="Times New Roman" w:cs="Times New Roman"/>
                <w:sz w:val="24"/>
                <w:szCs w:val="24"/>
              </w:rPr>
              <w:t>3. Проведение мониторинга дислокации объектов торговли, общественного питания, бытового обслуживания.</w:t>
            </w:r>
          </w:p>
          <w:p w14:paraId="38E2A950" w14:textId="77777777" w:rsidR="00CF2A3F" w:rsidRPr="0025677D" w:rsidRDefault="00CF2A3F" w:rsidP="00CD6F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77D">
              <w:rPr>
                <w:rFonts w:ascii="Times New Roman" w:hAnsi="Times New Roman" w:cs="Times New Roman"/>
                <w:sz w:val="24"/>
                <w:szCs w:val="24"/>
              </w:rPr>
              <w:t xml:space="preserve">4. Размещение информации для субъектов малого и среднего предпринимательства на официальном сайте администрации Няндомского муниципального </w:t>
            </w:r>
            <w:proofErr w:type="gramStart"/>
            <w:r w:rsidRPr="0025677D">
              <w:rPr>
                <w:rFonts w:ascii="Times New Roman" w:hAnsi="Times New Roman" w:cs="Times New Roman"/>
                <w:sz w:val="24"/>
                <w:szCs w:val="24"/>
              </w:rPr>
              <w:t>округа  и</w:t>
            </w:r>
            <w:proofErr w:type="gramEnd"/>
            <w:r w:rsidRPr="0025677D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социальной сети «В контакте» .  </w:t>
            </w:r>
          </w:p>
          <w:p w14:paraId="6A862E30" w14:textId="77777777" w:rsidR="00CF2A3F" w:rsidRPr="0025677D" w:rsidRDefault="00CF2A3F" w:rsidP="00CD6FBC">
            <w:pPr>
              <w:pStyle w:val="ConsPlusNormal"/>
              <w:widowControl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5677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2567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Предоставление субсидий начинающим предпринимателям на создание собственного бизнеса.</w:t>
            </w:r>
          </w:p>
          <w:p w14:paraId="38A6D642" w14:textId="77777777" w:rsidR="00CF2A3F" w:rsidRPr="0025677D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77D">
              <w:rPr>
                <w:rFonts w:ascii="Times New Roman" w:hAnsi="Times New Roman" w:cs="Times New Roman"/>
                <w:sz w:val="24"/>
                <w:szCs w:val="24"/>
              </w:rPr>
              <w:t>6. Предоставление муниципального имущества субъектам малого и среднего предпринимательства, включенного в перечень</w:t>
            </w:r>
          </w:p>
          <w:p w14:paraId="73766E40" w14:textId="77777777" w:rsidR="00CF2A3F" w:rsidRPr="0025677D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77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имущества Няндомского муниципального округа,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</w:t>
            </w:r>
            <w:proofErr w:type="gramStart"/>
            <w:r w:rsidRPr="0025677D">
              <w:rPr>
                <w:rFonts w:ascii="Times New Roman" w:hAnsi="Times New Roman" w:cs="Times New Roman"/>
                <w:sz w:val="24"/>
                <w:szCs w:val="24"/>
              </w:rPr>
              <w:t>поддержки  субъектов</w:t>
            </w:r>
            <w:proofErr w:type="gramEnd"/>
            <w:r w:rsidRPr="0025677D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предпринимательства, </w:t>
            </w:r>
            <w:r w:rsidRPr="002567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также физическим лицам, не являющихся предпринимателями и применяющих специальный налоговый режим «Налог на профессиональный доход»</w:t>
            </w:r>
            <w:r w:rsidRPr="002567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1708A02" w14:textId="77777777" w:rsidR="00CF2A3F" w:rsidRPr="0025677D" w:rsidRDefault="00CF2A3F" w:rsidP="00CD6F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77D">
              <w:rPr>
                <w:rFonts w:ascii="Times New Roman" w:hAnsi="Times New Roman" w:cs="Times New Roman"/>
                <w:sz w:val="24"/>
                <w:szCs w:val="24"/>
              </w:rPr>
              <w:t>7. Создание условий для обеспечения труднодоступных населенных пунктов услугами торговли.</w:t>
            </w:r>
          </w:p>
          <w:p w14:paraId="756B32D5" w14:textId="77777777" w:rsidR="00CF2A3F" w:rsidRPr="00160ECA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ECA">
              <w:rPr>
                <w:rFonts w:ascii="Times New Roman" w:hAnsi="Times New Roman" w:cs="Times New Roman"/>
                <w:sz w:val="24"/>
                <w:szCs w:val="24"/>
              </w:rPr>
              <w:t>8. Организация работы Совета по развитию малого и среднего предпринимательства при главе Няндомского муниципального округа.</w:t>
            </w:r>
          </w:p>
          <w:p w14:paraId="2C8A19DB" w14:textId="77777777" w:rsidR="00CF2A3F" w:rsidRDefault="00CF2A3F" w:rsidP="00CD6F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7">
              <w:rPr>
                <w:rFonts w:ascii="Times New Roman" w:hAnsi="Times New Roman" w:cs="Times New Roman"/>
                <w:sz w:val="24"/>
                <w:szCs w:val="24"/>
              </w:rPr>
              <w:t xml:space="preserve">9. Популяризация предпринимательской </w:t>
            </w:r>
            <w:proofErr w:type="gramStart"/>
            <w:r w:rsidRPr="002C6087">
              <w:rPr>
                <w:rFonts w:ascii="Times New Roman" w:hAnsi="Times New Roman" w:cs="Times New Roman"/>
                <w:sz w:val="24"/>
                <w:szCs w:val="24"/>
              </w:rPr>
              <w:t>деятельности .</w:t>
            </w:r>
            <w:proofErr w:type="gramEnd"/>
          </w:p>
          <w:p w14:paraId="490E9F6E" w14:textId="77777777" w:rsidR="00CF2A3F" w:rsidRPr="00160ECA" w:rsidRDefault="00CF2A3F" w:rsidP="00CD6F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  <w:r w:rsidRPr="00160ECA">
              <w:rPr>
                <w:rStyle w:val="fontstyle01"/>
              </w:rPr>
              <w:t xml:space="preserve"> Привлечение субъектов</w:t>
            </w:r>
            <w:r w:rsidRPr="00160ECA">
              <w:rPr>
                <w:rFonts w:ascii="Times New Roman" w:hAnsi="Times New Roman" w:cs="Times New Roman"/>
              </w:rPr>
              <w:br/>
            </w:r>
            <w:r w:rsidRPr="00160ECA">
              <w:rPr>
                <w:rStyle w:val="fontstyle01"/>
              </w:rPr>
              <w:t>малого и среднего предпринимательства</w:t>
            </w:r>
            <w:r w:rsidRPr="00160ECA">
              <w:rPr>
                <w:rFonts w:ascii="Times New Roman" w:hAnsi="Times New Roman" w:cs="Times New Roman"/>
              </w:rPr>
              <w:br/>
            </w:r>
            <w:r w:rsidRPr="00160ECA">
              <w:rPr>
                <w:rStyle w:val="fontstyle01"/>
              </w:rPr>
              <w:t xml:space="preserve">для участия в различных </w:t>
            </w:r>
            <w:proofErr w:type="gramStart"/>
            <w:r w:rsidRPr="00160ECA">
              <w:rPr>
                <w:rStyle w:val="fontstyle01"/>
              </w:rPr>
              <w:t xml:space="preserve">мероприятиях </w:t>
            </w:r>
            <w:r>
              <w:rPr>
                <w:rStyle w:val="fontstyle01"/>
              </w:rPr>
              <w:t>.</w:t>
            </w:r>
            <w:proofErr w:type="gramEnd"/>
          </w:p>
        </w:tc>
      </w:tr>
      <w:tr w:rsidR="00CF2A3F" w:rsidRPr="00FA6D89" w14:paraId="7BED4E1D" w14:textId="77777777" w:rsidTr="00CD6FBC">
        <w:trPr>
          <w:trHeight w:val="360"/>
          <w:jc w:val="center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8EB12" w14:textId="77777777" w:rsidR="00CF2A3F" w:rsidRPr="00FA6D89" w:rsidRDefault="00CF2A3F" w:rsidP="00CD6F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 реализации   </w:t>
            </w:r>
            <w:r w:rsidRPr="00FA6D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ED45F" w14:textId="77777777" w:rsidR="00CF2A3F" w:rsidRPr="00160ECA" w:rsidRDefault="00CF2A3F" w:rsidP="00CD6F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ECA">
              <w:rPr>
                <w:rFonts w:ascii="Times New Roman" w:hAnsi="Times New Roman" w:cs="Times New Roman"/>
                <w:sz w:val="24"/>
                <w:szCs w:val="24"/>
              </w:rPr>
              <w:t>- количество субъектов малого и среднего предпринимательства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ECA">
              <w:rPr>
                <w:rFonts w:ascii="Times New Roman" w:hAnsi="Times New Roman" w:cs="Times New Roman"/>
                <w:sz w:val="24"/>
                <w:szCs w:val="24"/>
              </w:rPr>
              <w:t xml:space="preserve">Няндомского муниципального округа за период 01.01.2023 - 31.12. 2027 </w:t>
            </w:r>
            <w:proofErr w:type="spellStart"/>
            <w:r w:rsidRPr="00160ECA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160ECA">
              <w:rPr>
                <w:rFonts w:ascii="Times New Roman" w:hAnsi="Times New Roman" w:cs="Times New Roman"/>
                <w:sz w:val="24"/>
                <w:szCs w:val="24"/>
              </w:rPr>
              <w:t>. увеличено на 5%;</w:t>
            </w:r>
          </w:p>
          <w:p w14:paraId="2016419E" w14:textId="77777777" w:rsidR="00CF2A3F" w:rsidRPr="00160ECA" w:rsidRDefault="00CF2A3F" w:rsidP="00CD6F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ECA">
              <w:rPr>
                <w:rFonts w:ascii="Times New Roman" w:hAnsi="Times New Roman" w:cs="Times New Roman"/>
                <w:sz w:val="24"/>
                <w:szCs w:val="24"/>
              </w:rPr>
              <w:t>-увеличена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ECA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ECA">
              <w:rPr>
                <w:rFonts w:ascii="Times New Roman" w:hAnsi="Times New Roman" w:cs="Times New Roman"/>
                <w:sz w:val="24"/>
                <w:szCs w:val="24"/>
              </w:rPr>
              <w:t>работающих в малом и среднем бизнесе,</w:t>
            </w:r>
          </w:p>
          <w:p w14:paraId="10DFFCAE" w14:textId="77777777" w:rsidR="00CF2A3F" w:rsidRPr="00160ECA" w:rsidRDefault="00CF2A3F" w:rsidP="00CD6F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ECA">
              <w:rPr>
                <w:rFonts w:ascii="Times New Roman" w:hAnsi="Times New Roman" w:cs="Times New Roman"/>
                <w:sz w:val="24"/>
                <w:szCs w:val="24"/>
              </w:rPr>
              <w:t>- увеличено количество самозанятых граждан на территории Няндомского муниципального округа</w:t>
            </w:r>
          </w:p>
        </w:tc>
      </w:tr>
    </w:tbl>
    <w:p w14:paraId="59DAA37F" w14:textId="77777777" w:rsidR="00CF2A3F" w:rsidRPr="00FA6D89" w:rsidRDefault="00CF2A3F" w:rsidP="00CF2A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BF2DCF" w14:textId="77777777" w:rsidR="00CF2A3F" w:rsidRDefault="00CF2A3F" w:rsidP="00CF2A3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FA6D89">
        <w:rPr>
          <w:rFonts w:ascii="Times New Roman" w:hAnsi="Times New Roman" w:cs="Times New Roman"/>
          <w:b/>
          <w:sz w:val="24"/>
          <w:szCs w:val="24"/>
        </w:rPr>
        <w:t>Целевые показатели муниципальной программы</w:t>
      </w:r>
    </w:p>
    <w:p w14:paraId="484D1C8A" w14:textId="77777777" w:rsidR="00CF2A3F" w:rsidRPr="00FA6D89" w:rsidRDefault="00CF2A3F" w:rsidP="00CF2A3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873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408"/>
        <w:gridCol w:w="1275"/>
        <w:gridCol w:w="1039"/>
        <w:gridCol w:w="613"/>
        <w:gridCol w:w="613"/>
        <w:gridCol w:w="613"/>
        <w:gridCol w:w="613"/>
        <w:gridCol w:w="1689"/>
      </w:tblGrid>
      <w:tr w:rsidR="00CF2A3F" w:rsidRPr="00FA6D89" w14:paraId="71671130" w14:textId="77777777" w:rsidTr="00CD6FBC">
        <w:trPr>
          <w:cantSplit/>
          <w:trHeight w:val="240"/>
          <w:jc w:val="center"/>
        </w:trPr>
        <w:tc>
          <w:tcPr>
            <w:tcW w:w="315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4CB8C4" w14:textId="77777777" w:rsidR="00CF2A3F" w:rsidRPr="00FA6D89" w:rsidRDefault="00CF2A3F" w:rsidP="00CD6FB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5920DB" w14:textId="77777777" w:rsidR="00CF2A3F" w:rsidRPr="00FA6D89" w:rsidRDefault="00CF2A3F" w:rsidP="00CD6F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6D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  <w:p w14:paraId="014E2962" w14:textId="77777777" w:rsidR="00CF2A3F" w:rsidRPr="00FA6D89" w:rsidRDefault="00CF2A3F" w:rsidP="00CD6F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D8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202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E965471" w14:textId="77777777" w:rsidR="00CF2A3F" w:rsidRPr="00FA6D89" w:rsidRDefault="00CF2A3F" w:rsidP="00CD6F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D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58324399" w14:textId="77777777" w:rsidR="00CF2A3F" w:rsidRPr="00FA6D89" w:rsidRDefault="00CF2A3F" w:rsidP="00CD6F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D8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57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B58340A" w14:textId="77777777" w:rsidR="00CF2A3F" w:rsidRPr="00FA6D89" w:rsidRDefault="00CF2A3F" w:rsidP="00CD6F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D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Единица </w:t>
            </w:r>
            <w:r w:rsidRPr="00FA6D8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измерения</w:t>
            </w:r>
          </w:p>
        </w:tc>
        <w:tc>
          <w:tcPr>
            <w:tcW w:w="291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1318F" w14:textId="77777777" w:rsidR="00CF2A3F" w:rsidRPr="00FA6D89" w:rsidRDefault="00CF2A3F" w:rsidP="00CD6F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D89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целевых показателей</w:t>
            </w:r>
          </w:p>
        </w:tc>
      </w:tr>
      <w:tr w:rsidR="00CF2A3F" w:rsidRPr="00FA6D89" w14:paraId="50FBFB31" w14:textId="77777777" w:rsidTr="00CD6FBC">
        <w:trPr>
          <w:cantSplit/>
          <w:trHeight w:val="240"/>
          <w:jc w:val="center"/>
        </w:trPr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0B6144" w14:textId="77777777" w:rsidR="00CF2A3F" w:rsidRPr="00FA6D89" w:rsidRDefault="00CF2A3F" w:rsidP="00CD6FB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19F26E0" w14:textId="77777777" w:rsidR="00CF2A3F" w:rsidRPr="00FA6D89" w:rsidRDefault="00CF2A3F" w:rsidP="00CD6FB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3298F" w14:textId="77777777" w:rsidR="00CF2A3F" w:rsidRPr="00FA6D89" w:rsidRDefault="00CF2A3F" w:rsidP="00CD6F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DFFAF" w14:textId="77777777" w:rsidR="00CF2A3F" w:rsidRPr="00FA6D89" w:rsidRDefault="00CF2A3F" w:rsidP="00CD6F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D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базовый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Pr="00FA6D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6A0E8" w14:textId="77777777" w:rsidR="00CF2A3F" w:rsidRPr="00FA6D89" w:rsidRDefault="00CF2A3F" w:rsidP="00CD6F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 год 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7D74C" w14:textId="77777777" w:rsidR="00CF2A3F" w:rsidRPr="00FA6D89" w:rsidRDefault="00CF2A3F" w:rsidP="00CD6F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</w:t>
            </w:r>
            <w:r w:rsidRPr="00FA6D89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B518E" w14:textId="77777777" w:rsidR="00CF2A3F" w:rsidRPr="00FA6D89" w:rsidRDefault="00CF2A3F" w:rsidP="00CD6F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</w:t>
            </w:r>
            <w:r w:rsidRPr="00FA6D89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49159" w14:textId="77777777" w:rsidR="00CF2A3F" w:rsidRPr="00FA6D89" w:rsidRDefault="00CF2A3F" w:rsidP="00CD6F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2026 </w:t>
            </w:r>
            <w:r w:rsidRPr="00FA6D89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8D83B" w14:textId="77777777" w:rsidR="00CF2A3F" w:rsidRPr="00FA6D89" w:rsidRDefault="00CF2A3F" w:rsidP="00CD6F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завершающий 2027 </w:t>
            </w:r>
            <w:r w:rsidRPr="00FA6D89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CF2A3F" w:rsidRPr="00FA6D89" w14:paraId="3F308285" w14:textId="77777777" w:rsidTr="00CD6FBC">
        <w:trPr>
          <w:cantSplit/>
          <w:trHeight w:val="240"/>
          <w:jc w:val="center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E063A3" w14:textId="77777777" w:rsidR="00CF2A3F" w:rsidRPr="00FA6D89" w:rsidRDefault="00CF2A3F" w:rsidP="00CD6F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D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5B5714" w14:textId="77777777" w:rsidR="00CF2A3F" w:rsidRPr="00FA6D89" w:rsidRDefault="00CF2A3F" w:rsidP="00CD6F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D8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885A3" w14:textId="77777777" w:rsidR="00CF2A3F" w:rsidRPr="00FA6D89" w:rsidRDefault="00CF2A3F" w:rsidP="00CD6F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D8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BA337" w14:textId="77777777" w:rsidR="00CF2A3F" w:rsidRPr="00FA6D89" w:rsidRDefault="00CF2A3F" w:rsidP="00CD6F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D8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16F7D" w14:textId="77777777" w:rsidR="00CF2A3F" w:rsidRPr="00FA6D89" w:rsidRDefault="00CF2A3F" w:rsidP="00CD6F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D8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EE792" w14:textId="77777777" w:rsidR="00CF2A3F" w:rsidRPr="00FA6D89" w:rsidRDefault="00CF2A3F" w:rsidP="00CD6F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D8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6D216" w14:textId="77777777" w:rsidR="00CF2A3F" w:rsidRPr="00FA6D89" w:rsidRDefault="00CF2A3F" w:rsidP="00CD6F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D8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66E2F" w14:textId="77777777" w:rsidR="00CF2A3F" w:rsidRPr="00FA6D89" w:rsidRDefault="00CF2A3F" w:rsidP="00CD6F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D8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DD2E6" w14:textId="77777777" w:rsidR="00CF2A3F" w:rsidRPr="00FA6D89" w:rsidRDefault="00CF2A3F" w:rsidP="00CD6F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2A3F" w:rsidRPr="00FA6D89" w14:paraId="14CE2942" w14:textId="77777777" w:rsidTr="00CD6FBC">
        <w:trPr>
          <w:cantSplit/>
          <w:trHeight w:val="240"/>
          <w:jc w:val="center"/>
        </w:trPr>
        <w:tc>
          <w:tcPr>
            <w:tcW w:w="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30BEE4D" w14:textId="77777777" w:rsidR="00CF2A3F" w:rsidRPr="00FA6D89" w:rsidRDefault="00CF2A3F" w:rsidP="00CD6F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C1CC7A" w14:textId="77777777" w:rsidR="00CF2A3F" w:rsidRPr="0025677D" w:rsidRDefault="00CF2A3F" w:rsidP="00CD6FBC">
            <w:pPr>
              <w:keepNext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77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25677D">
              <w:rPr>
                <w:rFonts w:ascii="Times New Roman" w:hAnsi="Times New Roman" w:cs="Times New Roman"/>
                <w:sz w:val="24"/>
                <w:szCs w:val="24"/>
              </w:rPr>
              <w:t>программа  «</w:t>
            </w:r>
            <w:proofErr w:type="gramEnd"/>
            <w:r w:rsidRPr="0025677D">
              <w:rPr>
                <w:rFonts w:ascii="Times New Roman" w:hAnsi="Times New Roman" w:cs="Times New Roman"/>
                <w:sz w:val="24"/>
                <w:szCs w:val="24"/>
              </w:rPr>
              <w:t>Малое и среднее предпринимательство и поддержка индивидуальной предпринимательской инициативы на территории  Няндомского муниципального округа»</w:t>
            </w:r>
          </w:p>
        </w:tc>
      </w:tr>
      <w:tr w:rsidR="00CF2A3F" w:rsidRPr="00FA6D89" w14:paraId="6C1E76BD" w14:textId="77777777" w:rsidTr="00CD6FBC">
        <w:trPr>
          <w:cantSplit/>
          <w:trHeight w:val="240"/>
          <w:jc w:val="center"/>
        </w:trPr>
        <w:tc>
          <w:tcPr>
            <w:tcW w:w="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1180A6" w14:textId="77777777" w:rsidR="00CF2A3F" w:rsidRPr="00FA6D89" w:rsidRDefault="00CF2A3F" w:rsidP="00CD6FB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D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813891" w14:textId="77777777" w:rsidR="00CF2A3F" w:rsidRPr="0025677D" w:rsidRDefault="00CF2A3F" w:rsidP="00CD6F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77D">
              <w:rPr>
                <w:rFonts w:ascii="Times New Roman" w:hAnsi="Times New Roman" w:cs="Times New Roman"/>
                <w:sz w:val="24"/>
                <w:szCs w:val="24"/>
              </w:rPr>
              <w:t>Увеличение к</w:t>
            </w:r>
            <w:r w:rsidRPr="002567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оличества субъектов малого и среднего предпринимательства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411D4" w14:textId="77777777" w:rsidR="00CF2A3F" w:rsidRPr="0025677D" w:rsidRDefault="00CF2A3F" w:rsidP="00CD6F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7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CD54D" w14:textId="77777777" w:rsidR="00CF2A3F" w:rsidRPr="0025677D" w:rsidRDefault="00CF2A3F" w:rsidP="00CD6F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77D"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F9202" w14:textId="77777777" w:rsidR="00CF2A3F" w:rsidRPr="0025677D" w:rsidRDefault="00CF2A3F" w:rsidP="00CD6F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77D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148EC" w14:textId="77777777" w:rsidR="00CF2A3F" w:rsidRPr="0025677D" w:rsidRDefault="00CF2A3F" w:rsidP="00CD6F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77D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73250" w14:textId="77777777" w:rsidR="00CF2A3F" w:rsidRPr="0025677D" w:rsidRDefault="00CF2A3F" w:rsidP="00CD6F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77D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22A31" w14:textId="77777777" w:rsidR="00CF2A3F" w:rsidRPr="0025677D" w:rsidRDefault="00CF2A3F" w:rsidP="00CD6F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77D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9487A" w14:textId="77777777" w:rsidR="00CF2A3F" w:rsidRPr="0025677D" w:rsidRDefault="00CF2A3F" w:rsidP="00CD6F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77D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CF2A3F" w:rsidRPr="00FA6D89" w14:paraId="493BDE00" w14:textId="77777777" w:rsidTr="00CD6FBC">
        <w:trPr>
          <w:cantSplit/>
          <w:trHeight w:val="240"/>
          <w:jc w:val="center"/>
        </w:trPr>
        <w:tc>
          <w:tcPr>
            <w:tcW w:w="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7BE2BC4" w14:textId="77777777" w:rsidR="00CF2A3F" w:rsidRPr="00FA6D89" w:rsidRDefault="00CF2A3F" w:rsidP="00CD6FB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D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A1E8D4" w14:textId="77777777" w:rsidR="00CF2A3F" w:rsidRPr="0025677D" w:rsidRDefault="00CF2A3F" w:rsidP="00CD6F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677D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в газете «Авангард» по вопросам малого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</w:t>
            </w:r>
            <w:r w:rsidRPr="0025677D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предпринимательства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DD2B3" w14:textId="77777777" w:rsidR="00CF2A3F" w:rsidRPr="0025677D" w:rsidRDefault="00CF2A3F" w:rsidP="00CD6F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77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8F405" w14:textId="77777777" w:rsidR="00CF2A3F" w:rsidRPr="0025677D" w:rsidRDefault="00CF2A3F" w:rsidP="00CD6F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7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6393C" w14:textId="77777777" w:rsidR="00CF2A3F" w:rsidRPr="0025677D" w:rsidRDefault="00CF2A3F" w:rsidP="00CD6F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7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E8F56" w14:textId="77777777" w:rsidR="00CF2A3F" w:rsidRPr="0025677D" w:rsidRDefault="00CF2A3F" w:rsidP="00CD6F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7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D963B" w14:textId="77777777" w:rsidR="00CF2A3F" w:rsidRPr="0025677D" w:rsidRDefault="00CF2A3F" w:rsidP="00CD6F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7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933EA" w14:textId="77777777" w:rsidR="00CF2A3F" w:rsidRPr="0025677D" w:rsidRDefault="00CF2A3F" w:rsidP="00CD6F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7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99A29" w14:textId="77777777" w:rsidR="00CF2A3F" w:rsidRPr="0025677D" w:rsidRDefault="00CF2A3F" w:rsidP="00CD6F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7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2A3F" w:rsidRPr="00FA6D89" w14:paraId="57369069" w14:textId="77777777" w:rsidTr="00CD6FBC">
        <w:trPr>
          <w:cantSplit/>
          <w:trHeight w:val="240"/>
          <w:jc w:val="center"/>
        </w:trPr>
        <w:tc>
          <w:tcPr>
            <w:tcW w:w="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C08E4E" w14:textId="77777777" w:rsidR="00CF2A3F" w:rsidRPr="00FA6D89" w:rsidRDefault="00CF2A3F" w:rsidP="00CD6FB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2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1FF3D2" w14:textId="77777777" w:rsidR="00CF2A3F" w:rsidRPr="0025677D" w:rsidRDefault="00CF2A3F" w:rsidP="00CD6F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77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 предпринимательства, получивших имущественную </w:t>
            </w:r>
            <w:proofErr w:type="gramStart"/>
            <w:r w:rsidRPr="0025677D">
              <w:rPr>
                <w:rFonts w:ascii="Times New Roman" w:hAnsi="Times New Roman" w:cs="Times New Roman"/>
                <w:sz w:val="24"/>
                <w:szCs w:val="24"/>
              </w:rPr>
              <w:t>и  (</w:t>
            </w:r>
            <w:proofErr w:type="gramEnd"/>
            <w:r w:rsidRPr="0025677D">
              <w:rPr>
                <w:rFonts w:ascii="Times New Roman" w:hAnsi="Times New Roman" w:cs="Times New Roman"/>
                <w:sz w:val="24"/>
                <w:szCs w:val="24"/>
              </w:rPr>
              <w:t>или)  финансовую поддержку из всех источников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97C95" w14:textId="77777777" w:rsidR="00CF2A3F" w:rsidRPr="0025677D" w:rsidRDefault="00CF2A3F" w:rsidP="00CD6F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77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D29EF" w14:textId="77777777" w:rsidR="00CF2A3F" w:rsidRPr="0025677D" w:rsidRDefault="00CF2A3F" w:rsidP="00CD6F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7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E8C71" w14:textId="77777777" w:rsidR="00CF2A3F" w:rsidRPr="0025677D" w:rsidRDefault="00CF2A3F" w:rsidP="00CD6F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EA3FE" w14:textId="77777777" w:rsidR="00CF2A3F" w:rsidRPr="0025677D" w:rsidRDefault="00CF2A3F" w:rsidP="00CD6F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6120E" w14:textId="77777777" w:rsidR="00CF2A3F" w:rsidRPr="0025677D" w:rsidRDefault="00CF2A3F" w:rsidP="00CD6F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F6134" w14:textId="77777777" w:rsidR="00CF2A3F" w:rsidRPr="0025677D" w:rsidRDefault="00CF2A3F" w:rsidP="00CD6F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0D19F" w14:textId="77777777" w:rsidR="00CF2A3F" w:rsidRPr="0025677D" w:rsidRDefault="00CF2A3F" w:rsidP="00CD6F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2A3F" w:rsidRPr="00FA6D89" w14:paraId="083DE95F" w14:textId="77777777" w:rsidTr="00CD6FBC">
        <w:trPr>
          <w:cantSplit/>
          <w:trHeight w:val="240"/>
          <w:jc w:val="center"/>
        </w:trPr>
        <w:tc>
          <w:tcPr>
            <w:tcW w:w="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34EE934" w14:textId="77777777" w:rsidR="00CF2A3F" w:rsidRPr="00FA6D89" w:rsidRDefault="00CF2A3F" w:rsidP="00CD6FB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5560A8" w14:textId="77777777" w:rsidR="00CF2A3F" w:rsidRPr="0025677D" w:rsidRDefault="00CF2A3F" w:rsidP="00CD6F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77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ярмарочных мероприятий  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9F509" w14:textId="77777777" w:rsidR="00CF2A3F" w:rsidRPr="0025677D" w:rsidRDefault="00CF2A3F" w:rsidP="00CD6F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77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A123D" w14:textId="77777777" w:rsidR="00CF2A3F" w:rsidRPr="0025677D" w:rsidRDefault="00CF2A3F" w:rsidP="00CD6F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7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AA24C" w14:textId="77777777" w:rsidR="00CF2A3F" w:rsidRPr="0025677D" w:rsidRDefault="00CF2A3F" w:rsidP="00CD6F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7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12C48" w14:textId="77777777" w:rsidR="00CF2A3F" w:rsidRPr="0025677D" w:rsidRDefault="00CF2A3F" w:rsidP="00CD6F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7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C8492" w14:textId="77777777" w:rsidR="00CF2A3F" w:rsidRPr="0025677D" w:rsidRDefault="00CF2A3F" w:rsidP="00CD6F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7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6BAA4" w14:textId="77777777" w:rsidR="00CF2A3F" w:rsidRPr="0025677D" w:rsidRDefault="00CF2A3F" w:rsidP="00CD6F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7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30B1A" w14:textId="77777777" w:rsidR="00CF2A3F" w:rsidRPr="0025677D" w:rsidRDefault="00CF2A3F" w:rsidP="00CD6F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7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14:paraId="4A2E9DFB" w14:textId="77777777" w:rsidR="00CF2A3F" w:rsidRPr="00FA6D89" w:rsidRDefault="00CF2A3F" w:rsidP="00CF2A3F">
      <w:pPr>
        <w:tabs>
          <w:tab w:val="left" w:pos="12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96F700F" w14:textId="77777777" w:rsidR="00CF2A3F" w:rsidRPr="00FA6D89" w:rsidRDefault="00CF2A3F" w:rsidP="00CF2A3F">
      <w:pPr>
        <w:tabs>
          <w:tab w:val="left" w:pos="12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32AF366" w14:textId="77777777" w:rsidR="00CF2A3F" w:rsidRPr="00BD1F0D" w:rsidRDefault="00CF2A3F" w:rsidP="00CF2A3F">
      <w:pPr>
        <w:tabs>
          <w:tab w:val="left" w:pos="129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0D6211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6211">
        <w:rPr>
          <w:rFonts w:ascii="Times New Roman" w:hAnsi="Times New Roman" w:cs="Times New Roman"/>
          <w:b/>
          <w:sz w:val="24"/>
          <w:szCs w:val="24"/>
        </w:rPr>
        <w:t>Приоритеты муниципальной политики в сфере</w:t>
      </w:r>
    </w:p>
    <w:p w14:paraId="61C864F2" w14:textId="77777777" w:rsidR="00CF2A3F" w:rsidRPr="00174107" w:rsidRDefault="00CF2A3F" w:rsidP="00CF2A3F">
      <w:pPr>
        <w:pStyle w:val="aa"/>
        <w:spacing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107">
        <w:rPr>
          <w:rFonts w:ascii="Times New Roman" w:hAnsi="Times New Roman" w:cs="Times New Roman"/>
          <w:b/>
          <w:sz w:val="24"/>
          <w:szCs w:val="24"/>
        </w:rPr>
        <w:t>реализации муниципальной программы</w:t>
      </w:r>
    </w:p>
    <w:p w14:paraId="5FD59066" w14:textId="77777777" w:rsidR="00CF2A3F" w:rsidRPr="00174107" w:rsidRDefault="00CF2A3F" w:rsidP="00CF2A3F">
      <w:pPr>
        <w:autoSpaceDE w:val="0"/>
        <w:autoSpaceDN w:val="0"/>
        <w:adjustRightInd w:val="0"/>
        <w:spacing w:line="240" w:lineRule="auto"/>
        <w:ind w:firstLine="907"/>
        <w:rPr>
          <w:sz w:val="24"/>
          <w:szCs w:val="24"/>
        </w:rPr>
      </w:pPr>
    </w:p>
    <w:p w14:paraId="1F1175E5" w14:textId="77777777" w:rsidR="00CF2A3F" w:rsidRPr="00174107" w:rsidRDefault="00CF2A3F" w:rsidP="00CF2A3F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74107">
        <w:rPr>
          <w:rFonts w:ascii="Times New Roman" w:hAnsi="Times New Roman" w:cs="Times New Roman"/>
          <w:sz w:val="24"/>
          <w:szCs w:val="24"/>
        </w:rPr>
        <w:t xml:space="preserve">Малый и средний бизнес – это важная составляющая развития современной экономики, источник доходов и сфера приложения труда существенной части населения, основной фактор экономической и социальной стабильности общества. </w:t>
      </w:r>
      <w:r w:rsidRPr="00174107">
        <w:rPr>
          <w:rFonts w:ascii="Times New Roman" w:hAnsi="Times New Roman" w:cs="Times New Roman"/>
          <w:sz w:val="24"/>
          <w:szCs w:val="24"/>
        </w:rPr>
        <w:lastRenderedPageBreak/>
        <w:t>Предпринимательство формирует основу среднего класса – налогоплательщика, от экономического положения которого зависят многие социально-экономические процессы.</w:t>
      </w:r>
    </w:p>
    <w:p w14:paraId="7BE487B0" w14:textId="77777777" w:rsidR="00CF2A3F" w:rsidRPr="00174107" w:rsidRDefault="00CF2A3F" w:rsidP="00CF2A3F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74107">
        <w:rPr>
          <w:rFonts w:ascii="Times New Roman" w:hAnsi="Times New Roman" w:cs="Times New Roman"/>
          <w:sz w:val="24"/>
          <w:szCs w:val="24"/>
        </w:rPr>
        <w:t>Государственная и муниципальная поддержка субъектов малого и среднего предпринимательства является самостоятельным системным направлением политики. Она строится на принципе создания благоприятных условий в тех направлениях предпринимательской деятельности, которые дают максимальный социально-экономический эффект.</w:t>
      </w:r>
    </w:p>
    <w:p w14:paraId="09365F4E" w14:textId="77777777" w:rsidR="00CF2A3F" w:rsidRPr="00174107" w:rsidRDefault="00CF2A3F" w:rsidP="00CF2A3F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74107">
        <w:rPr>
          <w:rFonts w:ascii="Times New Roman" w:hAnsi="Times New Roman" w:cs="Times New Roman"/>
          <w:sz w:val="24"/>
          <w:szCs w:val="24"/>
        </w:rPr>
        <w:t>Развитие малого бизнеса – чрезвычайно важный элемент в развитии экономики. Сегодня уже не вызывает сомнения, что малые предприятия, не требующие крупных стартовых инвестиций и гарантирующие высокую скорость оборота ресурсов, способны наиболее быстро и экономно решать проблемы реструктуризации экономики, формирования и насыщения рынка потребительских товаров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741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F2EA43" w14:textId="77777777" w:rsidR="00CF2A3F" w:rsidRPr="00174107" w:rsidRDefault="00CF2A3F" w:rsidP="00CF2A3F">
      <w:pPr>
        <w:pStyle w:val="a4"/>
        <w:shd w:val="clear" w:color="auto" w:fill="FFFFFF"/>
        <w:spacing w:before="0" w:beforeAutospacing="0" w:after="0" w:afterAutospacing="0"/>
        <w:jc w:val="both"/>
      </w:pPr>
      <w:r w:rsidRPr="00174107">
        <w:tab/>
        <w:t xml:space="preserve">На сегодня средний и малый бизнес – это динамичная и гибкая форма деловой жизни Няндомского муниципального округа. Малое и среднее предпринимательство создает новые рабочие места, осваивает новые виды услуг </w:t>
      </w:r>
      <w:proofErr w:type="gramStart"/>
      <w:r w:rsidRPr="00174107">
        <w:t>и  экономические</w:t>
      </w:r>
      <w:proofErr w:type="gramEnd"/>
      <w:r w:rsidRPr="00174107">
        <w:t xml:space="preserve"> ниши, развивается в отраслях, неконкурентоспособных для крупного бизнеса, является устойчивым источником бюджетных поступлений.</w:t>
      </w:r>
    </w:p>
    <w:p w14:paraId="5311C549" w14:textId="77777777" w:rsidR="00CF2A3F" w:rsidRPr="00174107" w:rsidRDefault="00CF2A3F" w:rsidP="00CF2A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107">
        <w:rPr>
          <w:rFonts w:ascii="Times New Roman" w:hAnsi="Times New Roman" w:cs="Times New Roman"/>
          <w:sz w:val="24"/>
          <w:szCs w:val="24"/>
        </w:rPr>
        <w:t>По сведениям единого реестра малого и среднего предпринимательства   по состоянию на 10.10.2022 года в Няндомском муниципальном округе осуществля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174107">
        <w:rPr>
          <w:rFonts w:ascii="Times New Roman" w:hAnsi="Times New Roman" w:cs="Times New Roman"/>
          <w:sz w:val="24"/>
          <w:szCs w:val="24"/>
        </w:rPr>
        <w:t xml:space="preserve"> деятельность 698 субъектов среднего и малого бизнеса, из них - 176 предприятий и 522 индивидуальных предпринимателя. Сложившаяся структура видов экономической деятельности малых и средних предприятий округа:</w:t>
      </w:r>
    </w:p>
    <w:p w14:paraId="6BCA5D28" w14:textId="77777777" w:rsidR="00CF2A3F" w:rsidRPr="00174107" w:rsidRDefault="00CF2A3F" w:rsidP="00CF2A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107">
        <w:rPr>
          <w:rFonts w:ascii="Times New Roman" w:hAnsi="Times New Roman" w:cs="Times New Roman"/>
          <w:sz w:val="24"/>
          <w:szCs w:val="24"/>
        </w:rPr>
        <w:t>-торговля- 30,3 %,</w:t>
      </w:r>
    </w:p>
    <w:p w14:paraId="4D64A6FD" w14:textId="77777777" w:rsidR="00CF2A3F" w:rsidRPr="00174107" w:rsidRDefault="00CF2A3F" w:rsidP="00CF2A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107">
        <w:rPr>
          <w:rFonts w:ascii="Times New Roman" w:hAnsi="Times New Roman" w:cs="Times New Roman"/>
          <w:sz w:val="24"/>
          <w:szCs w:val="24"/>
        </w:rPr>
        <w:t>- лесозаготовка, обработка древесины – 11,7 %,</w:t>
      </w:r>
    </w:p>
    <w:p w14:paraId="296721A3" w14:textId="77777777" w:rsidR="00CF2A3F" w:rsidRPr="00174107" w:rsidRDefault="00CF2A3F" w:rsidP="00CF2A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107">
        <w:rPr>
          <w:rFonts w:ascii="Times New Roman" w:hAnsi="Times New Roman" w:cs="Times New Roman"/>
          <w:sz w:val="24"/>
          <w:szCs w:val="24"/>
        </w:rPr>
        <w:t>- сельское, лесное хозяйство, охота, рыболовство и рыбоводство – 9,2 %,</w:t>
      </w:r>
    </w:p>
    <w:p w14:paraId="74822900" w14:textId="77777777" w:rsidR="00CF2A3F" w:rsidRPr="00174107" w:rsidRDefault="00CF2A3F" w:rsidP="00CF2A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107">
        <w:rPr>
          <w:rFonts w:ascii="Times New Roman" w:hAnsi="Times New Roman" w:cs="Times New Roman"/>
          <w:sz w:val="24"/>
          <w:szCs w:val="24"/>
        </w:rPr>
        <w:t xml:space="preserve"> - бытовые услуги – 5,6%</w:t>
      </w:r>
    </w:p>
    <w:p w14:paraId="406BED72" w14:textId="77777777" w:rsidR="00CF2A3F" w:rsidRPr="00174107" w:rsidRDefault="00CF2A3F" w:rsidP="00CF2A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107">
        <w:rPr>
          <w:rFonts w:ascii="Times New Roman" w:hAnsi="Times New Roman" w:cs="Times New Roman"/>
          <w:sz w:val="24"/>
          <w:szCs w:val="24"/>
        </w:rPr>
        <w:t>- строительство- 4 %</w:t>
      </w:r>
    </w:p>
    <w:p w14:paraId="0780FF6A" w14:textId="77777777" w:rsidR="00CF2A3F" w:rsidRPr="00174107" w:rsidRDefault="00CF2A3F" w:rsidP="00CF2A3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74107">
        <w:rPr>
          <w:rFonts w:ascii="Times New Roman" w:hAnsi="Times New Roman" w:cs="Times New Roman"/>
          <w:sz w:val="24"/>
          <w:szCs w:val="24"/>
        </w:rPr>
        <w:t xml:space="preserve">По результатам мониторинга на 01.07.2022 года по Няндомскому муниципальному округу </w:t>
      </w:r>
      <w:proofErr w:type="gramStart"/>
      <w:r w:rsidRPr="00174107">
        <w:rPr>
          <w:rFonts w:ascii="Times New Roman" w:hAnsi="Times New Roman" w:cs="Times New Roman"/>
          <w:sz w:val="24"/>
          <w:szCs w:val="24"/>
        </w:rPr>
        <w:t>числится  343</w:t>
      </w:r>
      <w:proofErr w:type="gramEnd"/>
      <w:r w:rsidRPr="00174107">
        <w:rPr>
          <w:rFonts w:ascii="Times New Roman" w:hAnsi="Times New Roman" w:cs="Times New Roman"/>
          <w:sz w:val="24"/>
          <w:szCs w:val="24"/>
        </w:rPr>
        <w:t xml:space="preserve"> объекта розничной торговли (торговой площадью 26,7 тыс. м²), 28 объектов общественного питания (на 705 посадочных места), 92 объекта бытового обслуживания. В области торговли в Няндомском муниципальном округе заняты 212 субъектов МСП. Оптовую торговлю осуществляют 8 хозяйствующих субъектов. Количество работающих в </w:t>
      </w:r>
      <w:proofErr w:type="gramStart"/>
      <w:r w:rsidRPr="00174107">
        <w:rPr>
          <w:rFonts w:ascii="Times New Roman" w:hAnsi="Times New Roman" w:cs="Times New Roman"/>
          <w:sz w:val="24"/>
          <w:szCs w:val="24"/>
        </w:rPr>
        <w:t>объектах  торговли</w:t>
      </w:r>
      <w:proofErr w:type="gramEnd"/>
      <w:r w:rsidRPr="00174107">
        <w:rPr>
          <w:rFonts w:ascii="Times New Roman" w:hAnsi="Times New Roman" w:cs="Times New Roman"/>
          <w:sz w:val="24"/>
          <w:szCs w:val="24"/>
        </w:rPr>
        <w:t xml:space="preserve"> -  937 чел. </w:t>
      </w:r>
    </w:p>
    <w:p w14:paraId="7AD3468B" w14:textId="77777777" w:rsidR="00CF2A3F" w:rsidRPr="00174107" w:rsidRDefault="00CF2A3F" w:rsidP="00CF2A3F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174107">
        <w:rPr>
          <w:rFonts w:ascii="Times New Roman" w:hAnsi="Times New Roman" w:cs="Times New Roman"/>
          <w:sz w:val="24"/>
          <w:szCs w:val="24"/>
        </w:rPr>
        <w:t>Важнейшим направлением развития потребительского рынка и услуг Няндомского муниципального округа является дальнейшее формирование его инфраструктуры, предусматривающее создание комфортных условий проживания населения по месту жительства, повышение качества и культуры обслуживания.</w:t>
      </w:r>
    </w:p>
    <w:p w14:paraId="164635D0" w14:textId="77777777" w:rsidR="00CF2A3F" w:rsidRPr="00174107" w:rsidRDefault="00CF2A3F" w:rsidP="00CF2A3F">
      <w:pPr>
        <w:autoSpaceDE w:val="0"/>
        <w:autoSpaceDN w:val="0"/>
        <w:adjustRightInd w:val="0"/>
        <w:spacing w:line="240" w:lineRule="auto"/>
        <w:ind w:firstLine="7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7410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В 2021 году </w:t>
      </w:r>
      <w:proofErr w:type="gramStart"/>
      <w:r w:rsidRPr="00174107">
        <w:rPr>
          <w:rFonts w:ascii="Times New Roman" w:eastAsia="Arial Unicode MS" w:hAnsi="Times New Roman" w:cs="Times New Roman"/>
          <w:color w:val="000000"/>
          <w:sz w:val="24"/>
          <w:szCs w:val="24"/>
        </w:rPr>
        <w:t>началось  совершенно</w:t>
      </w:r>
      <w:proofErr w:type="gramEnd"/>
      <w:r w:rsidRPr="0017410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новое направление в экономике Няндомского муниципального округа - производство малька и товарной форели в  предприятиях: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      </w:t>
      </w:r>
      <w:r w:rsidRPr="0017410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ООО «Няндомская агропромышленная компания», ООО «РЕДФИШ», ИП Крива С.В.  Разработан бизнес проект «Аквакультура» (инициатор - ООО «Няндомская АПК») с выходом                                     на производственную мощность до 6 </w:t>
      </w:r>
      <w:proofErr w:type="spellStart"/>
      <w:proofErr w:type="gramStart"/>
      <w:r w:rsidRPr="00174107">
        <w:rPr>
          <w:rFonts w:ascii="Times New Roman" w:eastAsia="Arial Unicode MS" w:hAnsi="Times New Roman" w:cs="Times New Roman"/>
          <w:color w:val="000000"/>
          <w:sz w:val="24"/>
          <w:szCs w:val="24"/>
        </w:rPr>
        <w:t>тыс.тонн</w:t>
      </w:r>
      <w:proofErr w:type="spellEnd"/>
      <w:proofErr w:type="gramEnd"/>
      <w:r w:rsidRPr="0017410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товарной форели в год.</w:t>
      </w:r>
    </w:p>
    <w:p w14:paraId="1E8B3505" w14:textId="77777777" w:rsidR="00CF2A3F" w:rsidRDefault="00CF2A3F" w:rsidP="00CF2A3F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74107">
        <w:rPr>
          <w:rFonts w:ascii="Times New Roman" w:hAnsi="Times New Roman" w:cs="Times New Roman"/>
          <w:sz w:val="24"/>
          <w:szCs w:val="24"/>
        </w:rPr>
        <w:t>Создан Координационный Совет по малому и среднему предпринимательству при главе Няндомского муниципального округа, работает представитель АНО «Агентство регионального развития» Архангельской области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7DCD18" w14:textId="77777777" w:rsidR="00CF2A3F" w:rsidRPr="00174107" w:rsidRDefault="00CF2A3F" w:rsidP="00CF2A3F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174107">
        <w:rPr>
          <w:rFonts w:ascii="Times New Roman" w:hAnsi="Times New Roman" w:cs="Times New Roman"/>
          <w:color w:val="000000"/>
          <w:sz w:val="24"/>
          <w:szCs w:val="24"/>
        </w:rPr>
        <w:t>Существует ряд проблем в сфере предпринимательства, среди которых:</w:t>
      </w:r>
    </w:p>
    <w:p w14:paraId="3E31E81D" w14:textId="77777777" w:rsidR="00CF2A3F" w:rsidRDefault="00CF2A3F" w:rsidP="00CF2A3F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4017F">
        <w:rPr>
          <w:rFonts w:ascii="Times New Roman" w:hAnsi="Times New Roman" w:cs="Times New Roman"/>
          <w:sz w:val="24"/>
          <w:szCs w:val="24"/>
        </w:rPr>
        <w:t xml:space="preserve">проблема кадрового обеспечения и </w:t>
      </w:r>
      <w:proofErr w:type="gramStart"/>
      <w:r w:rsidRPr="0084017F">
        <w:rPr>
          <w:rFonts w:ascii="Times New Roman" w:hAnsi="Times New Roman" w:cs="Times New Roman"/>
          <w:sz w:val="24"/>
          <w:szCs w:val="24"/>
        </w:rPr>
        <w:t>подготовки  специалистов</w:t>
      </w:r>
      <w:proofErr w:type="gramEnd"/>
      <w:r w:rsidRPr="0084017F">
        <w:rPr>
          <w:rFonts w:ascii="Times New Roman" w:hAnsi="Times New Roman" w:cs="Times New Roman"/>
          <w:sz w:val="24"/>
          <w:szCs w:val="24"/>
        </w:rPr>
        <w:t>;</w:t>
      </w:r>
    </w:p>
    <w:p w14:paraId="1BA26493" w14:textId="77777777" w:rsidR="00CF2A3F" w:rsidRPr="0084017F" w:rsidRDefault="00CF2A3F" w:rsidP="00CF2A3F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4017F">
        <w:rPr>
          <w:rFonts w:ascii="Times New Roman" w:hAnsi="Times New Roman" w:cs="Times New Roman"/>
          <w:sz w:val="24"/>
          <w:szCs w:val="24"/>
        </w:rPr>
        <w:t>недостаток собственных финансовых ресурсов для организации предпринимательской деятельности и развития бизнеса.</w:t>
      </w:r>
    </w:p>
    <w:p w14:paraId="3FF90C2E" w14:textId="77777777" w:rsidR="00CF2A3F" w:rsidRPr="00174107" w:rsidRDefault="00CF2A3F" w:rsidP="00CF2A3F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174107">
        <w:rPr>
          <w:rFonts w:ascii="Times New Roman" w:hAnsi="Times New Roman" w:cs="Times New Roman"/>
          <w:sz w:val="24"/>
          <w:szCs w:val="24"/>
        </w:rPr>
        <w:t>недостаточный уровень информированности руководителей малых предприятий и индивидуальных предпринимателей в вопросах правового, финансового, налогового законодательства</w:t>
      </w:r>
      <w:r w:rsidRPr="0017410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0552411" w14:textId="77777777" w:rsidR="00CF2A3F" w:rsidRPr="00174107" w:rsidRDefault="00CF2A3F" w:rsidP="00CF2A3F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174107">
        <w:rPr>
          <w:rFonts w:ascii="Times New Roman" w:hAnsi="Times New Roman" w:cs="Times New Roman"/>
          <w:color w:val="000000"/>
          <w:sz w:val="24"/>
          <w:szCs w:val="24"/>
        </w:rPr>
        <w:t xml:space="preserve">недостаточная информированность </w:t>
      </w:r>
      <w:r w:rsidRPr="00174107">
        <w:rPr>
          <w:rFonts w:ascii="Times New Roman" w:hAnsi="Times New Roman" w:cs="Times New Roman"/>
          <w:sz w:val="24"/>
          <w:szCs w:val="24"/>
        </w:rPr>
        <w:t>субъектов МСП</w:t>
      </w:r>
      <w:r w:rsidRPr="00174107">
        <w:rPr>
          <w:rFonts w:ascii="Times New Roman" w:hAnsi="Times New Roman" w:cs="Times New Roman"/>
          <w:color w:val="000000"/>
          <w:sz w:val="24"/>
          <w:szCs w:val="24"/>
        </w:rPr>
        <w:t xml:space="preserve"> и самозанятых граждан </w:t>
      </w:r>
      <w:r w:rsidRPr="00174107">
        <w:rPr>
          <w:rFonts w:ascii="Times New Roman" w:hAnsi="Times New Roman" w:cs="Times New Roman"/>
          <w:color w:val="000000"/>
          <w:sz w:val="24"/>
          <w:szCs w:val="24"/>
        </w:rPr>
        <w:br/>
        <w:t>о видах и условиях получения государственной поддержки;</w:t>
      </w:r>
    </w:p>
    <w:p w14:paraId="6D557478" w14:textId="77777777" w:rsidR="00CF2A3F" w:rsidRPr="00174107" w:rsidRDefault="00CF2A3F" w:rsidP="00CF2A3F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174107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слабая финансовая грамотность начинающих предпринимателей;</w:t>
      </w:r>
    </w:p>
    <w:p w14:paraId="026206B3" w14:textId="77777777" w:rsidR="00CF2A3F" w:rsidRPr="00174107" w:rsidRDefault="00CF2A3F" w:rsidP="00CF2A3F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174107">
        <w:rPr>
          <w:rFonts w:ascii="Times New Roman" w:hAnsi="Times New Roman" w:cs="Times New Roman"/>
          <w:color w:val="000000"/>
          <w:sz w:val="24"/>
          <w:szCs w:val="24"/>
        </w:rPr>
        <w:t>отсутствие популяризации предпринимательской деятельности среди молодежи.</w:t>
      </w:r>
    </w:p>
    <w:p w14:paraId="05A7B21C" w14:textId="77777777" w:rsidR="00CF2A3F" w:rsidRPr="00174107" w:rsidRDefault="00CF2A3F" w:rsidP="00CF2A3F">
      <w:pPr>
        <w:pStyle w:val="a4"/>
        <w:shd w:val="clear" w:color="auto" w:fill="FFFFFF"/>
        <w:spacing w:before="0" w:beforeAutospacing="0" w:after="0" w:afterAutospacing="0"/>
        <w:jc w:val="both"/>
      </w:pPr>
      <w:r w:rsidRPr="00174107">
        <w:tab/>
        <w:t xml:space="preserve">Реализация мероприятий настоящей муниципальной программы направлена на решение обозначенных выше проблем, создание системы комплексной муниципальной поддержки малого и среднего предпринимательства в увязке с национальным проектом </w:t>
      </w:r>
      <w:r w:rsidRPr="00174107">
        <w:rPr>
          <w:bCs/>
          <w:color w:val="000000"/>
        </w:rPr>
        <w:t>«Малое и среднее предпринимательство и поддержка индивидуальной предпринимательской инициативы»</w:t>
      </w:r>
      <w:r w:rsidRPr="00174107">
        <w:t xml:space="preserve"> и уже имеющейся системой региональной и государственной поддержки малого и среднего бизнеса.</w:t>
      </w:r>
    </w:p>
    <w:p w14:paraId="0D688EAE" w14:textId="77777777" w:rsidR="00CF2A3F" w:rsidRPr="000D6211" w:rsidRDefault="00CF2A3F" w:rsidP="00CF2A3F">
      <w:pPr>
        <w:spacing w:line="240" w:lineRule="auto"/>
        <w:ind w:firstLine="709"/>
      </w:pPr>
    </w:p>
    <w:p w14:paraId="7F365DA6" w14:textId="77777777" w:rsidR="00CF2A3F" w:rsidRPr="00FA6D89" w:rsidRDefault="00CF2A3F" w:rsidP="00CF2A3F">
      <w:pPr>
        <w:tabs>
          <w:tab w:val="left" w:pos="12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3B39FF4" w14:textId="77777777" w:rsidR="00CF2A3F" w:rsidRPr="00FA6D89" w:rsidRDefault="00CF2A3F" w:rsidP="00CF2A3F">
      <w:pPr>
        <w:spacing w:line="240" w:lineRule="auto"/>
        <w:ind w:firstLine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D0C326C" w14:textId="77777777" w:rsidR="00CF2A3F" w:rsidRDefault="00CF2A3F" w:rsidP="00CF2A3F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  <w:sectPr w:rsidR="00CF2A3F" w:rsidSect="00CF2A3F">
          <w:headerReference w:type="default" r:id="rId9"/>
          <w:headerReference w:type="first" r:id="rId10"/>
          <w:pgSz w:w="11907" w:h="16840" w:code="9"/>
          <w:pgMar w:top="426" w:right="851" w:bottom="1134" w:left="1701" w:header="11" w:footer="720" w:gutter="0"/>
          <w:pgNumType w:start="2"/>
          <w:cols w:space="720"/>
        </w:sectPr>
      </w:pPr>
    </w:p>
    <w:p w14:paraId="57F750D2" w14:textId="77777777" w:rsidR="00CF2A3F" w:rsidRPr="00FA6D89" w:rsidRDefault="00CF2A3F" w:rsidP="00CF2A3F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2. </w:t>
      </w:r>
      <w:r w:rsidRPr="00FA6D89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14:paraId="45E45E3B" w14:textId="77777777" w:rsidR="00CF2A3F" w:rsidRPr="00FA6D89" w:rsidRDefault="00CF2A3F" w:rsidP="00CF2A3F">
      <w:pPr>
        <w:spacing w:line="240" w:lineRule="auto"/>
        <w:ind w:firstLine="720"/>
        <w:jc w:val="center"/>
        <w:rPr>
          <w:rFonts w:ascii="Times New Roman" w:hAnsi="Times New Roman" w:cs="Times New Roman"/>
          <w:b/>
        </w:rPr>
      </w:pPr>
      <w:proofErr w:type="gramStart"/>
      <w:r w:rsidRPr="00FA6D89">
        <w:rPr>
          <w:rFonts w:ascii="Times New Roman" w:hAnsi="Times New Roman" w:cs="Times New Roman"/>
          <w:b/>
          <w:sz w:val="24"/>
          <w:szCs w:val="24"/>
        </w:rPr>
        <w:t>муниципальной  программы</w:t>
      </w:r>
      <w:proofErr w:type="gramEnd"/>
      <w:r w:rsidRPr="00FA6D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4FFE462" w14:textId="77777777" w:rsidR="00CF2A3F" w:rsidRPr="00160ECA" w:rsidRDefault="00CF2A3F" w:rsidP="00CF2A3F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160ECA">
        <w:rPr>
          <w:rFonts w:ascii="Times New Roman" w:hAnsi="Times New Roman"/>
          <w:b/>
          <w:sz w:val="24"/>
          <w:szCs w:val="24"/>
        </w:rPr>
        <w:t xml:space="preserve">«Малое и среднее предпринимательство и поддержка индивидуальной предпринимательской </w:t>
      </w:r>
      <w:proofErr w:type="gramStart"/>
      <w:r w:rsidRPr="00160ECA">
        <w:rPr>
          <w:rFonts w:ascii="Times New Roman" w:hAnsi="Times New Roman"/>
          <w:b/>
          <w:sz w:val="24"/>
          <w:szCs w:val="24"/>
        </w:rPr>
        <w:t>инициативы  на</w:t>
      </w:r>
      <w:proofErr w:type="gramEnd"/>
      <w:r w:rsidRPr="00160ECA">
        <w:rPr>
          <w:rFonts w:ascii="Times New Roman" w:hAnsi="Times New Roman"/>
          <w:b/>
          <w:sz w:val="24"/>
          <w:szCs w:val="24"/>
        </w:rPr>
        <w:t xml:space="preserve"> территории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60ECA">
        <w:rPr>
          <w:rFonts w:ascii="Times New Roman" w:hAnsi="Times New Roman"/>
          <w:b/>
          <w:sz w:val="24"/>
          <w:szCs w:val="24"/>
        </w:rPr>
        <w:t>Няндомского муниципального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60ECA">
        <w:rPr>
          <w:rFonts w:ascii="Times New Roman" w:hAnsi="Times New Roman"/>
          <w:b/>
          <w:sz w:val="24"/>
          <w:szCs w:val="24"/>
        </w:rPr>
        <w:t>округа»</w:t>
      </w:r>
    </w:p>
    <w:p w14:paraId="47E97378" w14:textId="77777777" w:rsidR="00CF2A3F" w:rsidRPr="00160ECA" w:rsidRDefault="00CF2A3F" w:rsidP="00CF2A3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5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4"/>
        <w:gridCol w:w="2126"/>
        <w:gridCol w:w="2546"/>
        <w:gridCol w:w="850"/>
        <w:gridCol w:w="1282"/>
        <w:gridCol w:w="1275"/>
        <w:gridCol w:w="1276"/>
        <w:gridCol w:w="1276"/>
        <w:gridCol w:w="1012"/>
      </w:tblGrid>
      <w:tr w:rsidR="00CF2A3F" w:rsidRPr="00160ECA" w14:paraId="496B4E11" w14:textId="77777777" w:rsidTr="00CD6FBC">
        <w:trPr>
          <w:jc w:val="center"/>
        </w:trPr>
        <w:tc>
          <w:tcPr>
            <w:tcW w:w="18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A3B3" w14:textId="77777777" w:rsidR="00CF2A3F" w:rsidRPr="00160ECA" w:rsidRDefault="00CF2A3F" w:rsidP="00CD6FBC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160ECA">
              <w:rPr>
                <w:rFonts w:ascii="Times New Roman" w:hAnsi="Times New Roman"/>
                <w:b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F374" w14:textId="77777777" w:rsidR="00CF2A3F" w:rsidRPr="00160ECA" w:rsidRDefault="00CF2A3F" w:rsidP="00CD6FBC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160ECA">
              <w:rPr>
                <w:rFonts w:ascii="Times New Roman" w:hAnsi="Times New Roman"/>
                <w:b/>
              </w:rPr>
              <w:t xml:space="preserve">Наименование </w:t>
            </w:r>
          </w:p>
          <w:p w14:paraId="2883726C" w14:textId="77777777" w:rsidR="00CF2A3F" w:rsidRPr="00160ECA" w:rsidRDefault="00CF2A3F" w:rsidP="00CD6F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60EC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муниципальной программы 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656F" w14:textId="77777777" w:rsidR="00CF2A3F" w:rsidRPr="00160ECA" w:rsidRDefault="00CF2A3F" w:rsidP="00CD6FBC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160ECA">
              <w:rPr>
                <w:rFonts w:ascii="Times New Roman" w:hAnsi="Times New Roman"/>
                <w:b/>
              </w:rPr>
              <w:t>Источник финансового обеспечения</w:t>
            </w:r>
          </w:p>
        </w:tc>
        <w:tc>
          <w:tcPr>
            <w:tcW w:w="69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45491D" w14:textId="77777777" w:rsidR="00CF2A3F" w:rsidRPr="00160ECA" w:rsidRDefault="00CF2A3F" w:rsidP="00CD6FBC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160ECA">
              <w:rPr>
                <w:rFonts w:ascii="Times New Roman" w:hAnsi="Times New Roman"/>
                <w:b/>
              </w:rPr>
              <w:t xml:space="preserve">Объем финансового обеспечения по годам реализации, </w:t>
            </w:r>
          </w:p>
          <w:p w14:paraId="3F12A5B1" w14:textId="77777777" w:rsidR="00CF2A3F" w:rsidRPr="00160ECA" w:rsidRDefault="00CF2A3F" w:rsidP="00CD6FBC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160ECA">
              <w:rPr>
                <w:rFonts w:ascii="Times New Roman" w:hAnsi="Times New Roman"/>
                <w:b/>
              </w:rPr>
              <w:t>тыс. рублей</w:t>
            </w:r>
          </w:p>
        </w:tc>
      </w:tr>
      <w:tr w:rsidR="00CF2A3F" w:rsidRPr="00160ECA" w14:paraId="3BBF4AB9" w14:textId="77777777" w:rsidTr="00CD6FBC">
        <w:trPr>
          <w:jc w:val="center"/>
        </w:trPr>
        <w:tc>
          <w:tcPr>
            <w:tcW w:w="18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C90E" w14:textId="77777777" w:rsidR="00CF2A3F" w:rsidRPr="00160ECA" w:rsidRDefault="00CF2A3F" w:rsidP="00CD6FBC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E09F" w14:textId="77777777" w:rsidR="00CF2A3F" w:rsidRPr="00160ECA" w:rsidRDefault="00CF2A3F" w:rsidP="00CD6FBC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18FE" w14:textId="77777777" w:rsidR="00CF2A3F" w:rsidRPr="00160ECA" w:rsidRDefault="00CF2A3F" w:rsidP="00CD6FBC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8AF6" w14:textId="77777777" w:rsidR="00CF2A3F" w:rsidRPr="00160ECA" w:rsidRDefault="00CF2A3F" w:rsidP="00CD6F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EC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CC2B" w14:textId="77777777" w:rsidR="00CF2A3F" w:rsidRPr="00160ECA" w:rsidRDefault="00CF2A3F" w:rsidP="00CD6F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E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 </w:t>
            </w:r>
          </w:p>
          <w:p w14:paraId="2A9C6E6E" w14:textId="77777777" w:rsidR="00CF2A3F" w:rsidRPr="00160ECA" w:rsidRDefault="00CF2A3F" w:rsidP="00CD6F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ECA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3F83" w14:textId="77777777" w:rsidR="00CF2A3F" w:rsidRPr="00160ECA" w:rsidRDefault="00CF2A3F" w:rsidP="00CD6F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E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</w:t>
            </w:r>
          </w:p>
          <w:p w14:paraId="51A25E5A" w14:textId="77777777" w:rsidR="00CF2A3F" w:rsidRPr="00160ECA" w:rsidRDefault="00CF2A3F" w:rsidP="00CD6F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ECA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93C3" w14:textId="77777777" w:rsidR="00CF2A3F" w:rsidRPr="00160ECA" w:rsidRDefault="00CF2A3F" w:rsidP="00CD6F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EC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  <w:p w14:paraId="79D37D59" w14:textId="77777777" w:rsidR="00CF2A3F" w:rsidRPr="00160ECA" w:rsidRDefault="00CF2A3F" w:rsidP="00CD6F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0ECA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B38C" w14:textId="77777777" w:rsidR="00CF2A3F" w:rsidRPr="00160ECA" w:rsidRDefault="00CF2A3F" w:rsidP="00CD6F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E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2026 </w:t>
            </w:r>
          </w:p>
          <w:p w14:paraId="6800D135" w14:textId="77777777" w:rsidR="00CF2A3F" w:rsidRPr="00160ECA" w:rsidRDefault="00CF2A3F" w:rsidP="00CD6F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0ECA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C5CF" w14:textId="77777777" w:rsidR="00CF2A3F" w:rsidRPr="00160ECA" w:rsidRDefault="00CF2A3F" w:rsidP="00CD6F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0ECA">
              <w:rPr>
                <w:rFonts w:ascii="Times New Roman" w:hAnsi="Times New Roman" w:cs="Times New Roman"/>
                <w:b/>
                <w:sz w:val="24"/>
                <w:szCs w:val="24"/>
              </w:rPr>
              <w:t>2027 год</w:t>
            </w:r>
          </w:p>
        </w:tc>
      </w:tr>
      <w:tr w:rsidR="00CF2A3F" w:rsidRPr="00160ECA" w14:paraId="36F62BD0" w14:textId="77777777" w:rsidTr="00CD6FBC">
        <w:trPr>
          <w:jc w:val="center"/>
        </w:trPr>
        <w:tc>
          <w:tcPr>
            <w:tcW w:w="1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81B6" w14:textId="77777777" w:rsidR="00CF2A3F" w:rsidRPr="00160ECA" w:rsidRDefault="00CF2A3F" w:rsidP="00CD6FBC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160EC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002D" w14:textId="77777777" w:rsidR="00CF2A3F" w:rsidRPr="00160ECA" w:rsidRDefault="00CF2A3F" w:rsidP="00CD6FBC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160EC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AF1D" w14:textId="77777777" w:rsidR="00CF2A3F" w:rsidRPr="00160ECA" w:rsidRDefault="00CF2A3F" w:rsidP="00CD6FBC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160EC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D389" w14:textId="77777777" w:rsidR="00CF2A3F" w:rsidRPr="00160ECA" w:rsidRDefault="00CF2A3F" w:rsidP="00CD6FBC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160EC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0D1B" w14:textId="77777777" w:rsidR="00CF2A3F" w:rsidRPr="00160ECA" w:rsidRDefault="00CF2A3F" w:rsidP="00CD6FBC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160EC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9296" w14:textId="77777777" w:rsidR="00CF2A3F" w:rsidRPr="00160ECA" w:rsidRDefault="00CF2A3F" w:rsidP="00CD6FBC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160ECA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4CCC" w14:textId="77777777" w:rsidR="00CF2A3F" w:rsidRPr="00160ECA" w:rsidRDefault="00CF2A3F" w:rsidP="00CD6FBC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160ECA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12D0" w14:textId="77777777" w:rsidR="00CF2A3F" w:rsidRPr="00160ECA" w:rsidRDefault="00CF2A3F" w:rsidP="00CD6FBC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160ECA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9432" w14:textId="77777777" w:rsidR="00CF2A3F" w:rsidRPr="00160ECA" w:rsidRDefault="00CF2A3F" w:rsidP="00CD6FBC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160ECA">
              <w:rPr>
                <w:rFonts w:ascii="Times New Roman" w:hAnsi="Times New Roman"/>
                <w:b/>
              </w:rPr>
              <w:t>9</w:t>
            </w:r>
          </w:p>
        </w:tc>
      </w:tr>
      <w:tr w:rsidR="00CF2A3F" w:rsidRPr="00160ECA" w14:paraId="297526E7" w14:textId="77777777" w:rsidTr="00CD6FBC">
        <w:trPr>
          <w:jc w:val="center"/>
        </w:trPr>
        <w:tc>
          <w:tcPr>
            <w:tcW w:w="18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A8C0" w14:textId="77777777" w:rsidR="00CF2A3F" w:rsidRPr="00160ECA" w:rsidRDefault="00CF2A3F" w:rsidP="00CD6FBC">
            <w:pPr>
              <w:pStyle w:val="a7"/>
              <w:jc w:val="center"/>
              <w:rPr>
                <w:rFonts w:ascii="Times New Roman" w:hAnsi="Times New Roman"/>
              </w:rPr>
            </w:pPr>
            <w:r w:rsidRPr="00160ECA">
              <w:rPr>
                <w:rFonts w:ascii="Times New Roman" w:hAnsi="Times New Roman"/>
              </w:rPr>
              <w:t>Муниципальная</w:t>
            </w:r>
            <w:r w:rsidRPr="00160ECA">
              <w:rPr>
                <w:rFonts w:ascii="Times New Roman" w:hAnsi="Times New Roman"/>
              </w:rPr>
              <w:br/>
              <w:t>программа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8D96" w14:textId="77777777" w:rsidR="00CF2A3F" w:rsidRPr="00160ECA" w:rsidRDefault="00CF2A3F" w:rsidP="00CD6FBC">
            <w:pPr>
              <w:pStyle w:val="a5"/>
              <w:rPr>
                <w:rFonts w:ascii="Times New Roman" w:hAnsi="Times New Roman"/>
              </w:rPr>
            </w:pPr>
            <w:r w:rsidRPr="00160ECA">
              <w:rPr>
                <w:rFonts w:ascii="Times New Roman" w:hAnsi="Times New Roman"/>
              </w:rPr>
              <w:t>Малое и среднее предпринимательство и поддержка индивидуальной предпринимательской инициативы на территории Няндомского муниципального округа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AA68" w14:textId="77777777" w:rsidR="00CF2A3F" w:rsidRPr="00160ECA" w:rsidRDefault="00CF2A3F" w:rsidP="00CD6FBC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160ECA">
              <w:rPr>
                <w:rFonts w:ascii="Times New Roman" w:hAnsi="Times New Roman"/>
                <w:sz w:val="22"/>
                <w:szCs w:val="22"/>
              </w:rPr>
              <w:t>Всего, в т.ч.: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1573" w14:textId="77777777" w:rsidR="00CF2A3F" w:rsidRPr="00160ECA" w:rsidRDefault="00CF2A3F" w:rsidP="00CD6FBC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3475</w:t>
            </w:r>
            <w:r w:rsidRPr="00160ECA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A30F" w14:textId="77777777" w:rsidR="00CF2A3F" w:rsidRPr="00160ECA" w:rsidRDefault="00CF2A3F" w:rsidP="00CD6FB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695</w:t>
            </w:r>
            <w:r w:rsidRPr="00160ECA">
              <w:rPr>
                <w:rFonts w:ascii="Times New Roman" w:hAnsi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5ED3" w14:textId="77777777" w:rsidR="00CF2A3F" w:rsidRDefault="00CF2A3F" w:rsidP="00CD6FBC">
            <w:r w:rsidRPr="008A55E5">
              <w:rPr>
                <w:rFonts w:ascii="Times New Roman" w:hAnsi="Times New Roman"/>
              </w:rPr>
              <w:t>695,0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9F8A" w14:textId="77777777" w:rsidR="00CF2A3F" w:rsidRDefault="00CF2A3F" w:rsidP="00CD6FBC">
            <w:r w:rsidRPr="008A55E5">
              <w:rPr>
                <w:rFonts w:ascii="Times New Roman" w:hAnsi="Times New Roman"/>
              </w:rPr>
              <w:t>695,0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57A3" w14:textId="77777777" w:rsidR="00CF2A3F" w:rsidRDefault="00CF2A3F" w:rsidP="00CD6FBC">
            <w:r w:rsidRPr="008A55E5">
              <w:rPr>
                <w:rFonts w:ascii="Times New Roman" w:hAnsi="Times New Roman"/>
              </w:rPr>
              <w:t>695,0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CE46" w14:textId="77777777" w:rsidR="00CF2A3F" w:rsidRDefault="00CF2A3F" w:rsidP="00CD6FBC">
            <w:r w:rsidRPr="008A55E5">
              <w:rPr>
                <w:rFonts w:ascii="Times New Roman" w:hAnsi="Times New Roman"/>
              </w:rPr>
              <w:t>695,0</w:t>
            </w:r>
          </w:p>
        </w:tc>
      </w:tr>
      <w:tr w:rsidR="00CF2A3F" w:rsidRPr="00160ECA" w14:paraId="4796CD9D" w14:textId="77777777" w:rsidTr="00CD6FBC">
        <w:trPr>
          <w:trHeight w:val="195"/>
          <w:jc w:val="center"/>
        </w:trPr>
        <w:tc>
          <w:tcPr>
            <w:tcW w:w="18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2CBC" w14:textId="77777777" w:rsidR="00CF2A3F" w:rsidRPr="00160ECA" w:rsidRDefault="00CF2A3F" w:rsidP="00CD6FB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E057" w14:textId="77777777" w:rsidR="00CF2A3F" w:rsidRPr="00160ECA" w:rsidRDefault="00CF2A3F" w:rsidP="00CD6FB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64B7" w14:textId="77777777" w:rsidR="00CF2A3F" w:rsidRPr="00160ECA" w:rsidRDefault="00CF2A3F" w:rsidP="00CD6FB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0ECA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84AB" w14:textId="77777777" w:rsidR="00CF2A3F" w:rsidRPr="00160ECA" w:rsidRDefault="00CF2A3F" w:rsidP="00CD6FBC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175</w:t>
            </w:r>
            <w:r w:rsidRPr="00160ECA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52D7" w14:textId="77777777" w:rsidR="00CF2A3F" w:rsidRPr="00160ECA" w:rsidRDefault="00CF2A3F" w:rsidP="00CD6FB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Pr="00160ECA">
              <w:rPr>
                <w:rFonts w:ascii="Times New Roman" w:hAnsi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B6DC" w14:textId="77777777" w:rsidR="00CF2A3F" w:rsidRPr="00160ECA" w:rsidRDefault="00CF2A3F" w:rsidP="00CD6FB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Pr="00160ECA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C49B" w14:textId="77777777" w:rsidR="00CF2A3F" w:rsidRPr="00160ECA" w:rsidRDefault="00CF2A3F" w:rsidP="00CD6FB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Pr="00160ECA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2800" w14:textId="77777777" w:rsidR="00CF2A3F" w:rsidRPr="00160ECA" w:rsidRDefault="00CF2A3F" w:rsidP="00CD6FB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Pr="00160ECA">
              <w:rPr>
                <w:rFonts w:ascii="Times New Roman" w:hAnsi="Times New Roman"/>
              </w:rPr>
              <w:t>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82F5" w14:textId="77777777" w:rsidR="00CF2A3F" w:rsidRPr="00160ECA" w:rsidRDefault="00CF2A3F" w:rsidP="00CD6FB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Pr="00160ECA">
              <w:rPr>
                <w:rFonts w:ascii="Times New Roman" w:hAnsi="Times New Roman"/>
              </w:rPr>
              <w:t>,0</w:t>
            </w:r>
          </w:p>
        </w:tc>
      </w:tr>
      <w:tr w:rsidR="00CF2A3F" w:rsidRPr="00FA6D89" w14:paraId="768BF8C3" w14:textId="77777777" w:rsidTr="00CD6FBC">
        <w:trPr>
          <w:jc w:val="center"/>
        </w:trPr>
        <w:tc>
          <w:tcPr>
            <w:tcW w:w="18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ED5A" w14:textId="77777777" w:rsidR="00CF2A3F" w:rsidRPr="00160ECA" w:rsidRDefault="00CF2A3F" w:rsidP="00CD6FB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966C" w14:textId="77777777" w:rsidR="00CF2A3F" w:rsidRPr="00160ECA" w:rsidRDefault="00CF2A3F" w:rsidP="00CD6FB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8978" w14:textId="77777777" w:rsidR="00CF2A3F" w:rsidRPr="00160ECA" w:rsidRDefault="00CF2A3F" w:rsidP="00CD6FBC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160ECA">
              <w:rPr>
                <w:rFonts w:ascii="Times New Roman" w:hAnsi="Times New Roman"/>
                <w:sz w:val="22"/>
                <w:szCs w:val="22"/>
              </w:rPr>
              <w:t>бюджет  округа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B170" w14:textId="77777777" w:rsidR="00CF2A3F" w:rsidRPr="00160ECA" w:rsidRDefault="00CF2A3F" w:rsidP="00CD6FBC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3300</w:t>
            </w:r>
            <w:r w:rsidRPr="00160ECA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DE4A" w14:textId="77777777" w:rsidR="00CF2A3F" w:rsidRPr="00160ECA" w:rsidRDefault="00CF2A3F" w:rsidP="00CD6FB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</w:t>
            </w:r>
            <w:r w:rsidRPr="00160ECA">
              <w:rPr>
                <w:rFonts w:ascii="Times New Roman" w:hAnsi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BD77" w14:textId="77777777" w:rsidR="00CF2A3F" w:rsidRPr="00160ECA" w:rsidRDefault="00CF2A3F" w:rsidP="00CD6FB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</w:t>
            </w:r>
            <w:r w:rsidRPr="00160ECA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2605" w14:textId="77777777" w:rsidR="00CF2A3F" w:rsidRPr="00160ECA" w:rsidRDefault="00CF2A3F" w:rsidP="00CD6FB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</w:t>
            </w:r>
            <w:r w:rsidRPr="00160ECA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5299" w14:textId="77777777" w:rsidR="00CF2A3F" w:rsidRPr="00160ECA" w:rsidRDefault="00CF2A3F" w:rsidP="00CD6FB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</w:t>
            </w:r>
            <w:r w:rsidRPr="00160ECA">
              <w:rPr>
                <w:rFonts w:ascii="Times New Roman" w:hAnsi="Times New Roman"/>
              </w:rPr>
              <w:t>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B98C" w14:textId="77777777" w:rsidR="00CF2A3F" w:rsidRPr="00160ECA" w:rsidRDefault="00CF2A3F" w:rsidP="00CD6FB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</w:t>
            </w:r>
            <w:r w:rsidRPr="00160ECA">
              <w:rPr>
                <w:rFonts w:ascii="Times New Roman" w:hAnsi="Times New Roman"/>
              </w:rPr>
              <w:t>,0</w:t>
            </w:r>
          </w:p>
        </w:tc>
      </w:tr>
    </w:tbl>
    <w:p w14:paraId="72D346ED" w14:textId="77777777" w:rsidR="00CF2A3F" w:rsidRDefault="00CF2A3F" w:rsidP="00CF2A3F">
      <w:pPr>
        <w:pStyle w:val="ConsPlusNormal"/>
        <w:widowControl/>
        <w:ind w:firstLine="0"/>
        <w:jc w:val="center"/>
        <w:rPr>
          <w:color w:val="FF0000"/>
        </w:rPr>
      </w:pPr>
    </w:p>
    <w:p w14:paraId="2E54D621" w14:textId="77777777" w:rsidR="00CF2A3F" w:rsidRDefault="00CF2A3F" w:rsidP="00CF2A3F">
      <w:pPr>
        <w:pStyle w:val="ConsPlusNormal"/>
        <w:widowControl/>
        <w:ind w:firstLine="0"/>
        <w:jc w:val="center"/>
        <w:rPr>
          <w:color w:val="FF0000"/>
        </w:rPr>
      </w:pPr>
    </w:p>
    <w:p w14:paraId="07A7765A" w14:textId="77777777" w:rsidR="00CF2A3F" w:rsidRDefault="00CF2A3F" w:rsidP="00CF2A3F">
      <w:pPr>
        <w:pStyle w:val="ConsPlusNormal"/>
        <w:widowControl/>
        <w:ind w:firstLine="0"/>
        <w:jc w:val="center"/>
        <w:rPr>
          <w:color w:val="FF0000"/>
        </w:rPr>
      </w:pPr>
    </w:p>
    <w:p w14:paraId="3E73FD50" w14:textId="77777777" w:rsidR="00CF2A3F" w:rsidRDefault="00CF2A3F" w:rsidP="00CF2A3F">
      <w:pPr>
        <w:pStyle w:val="ConsPlusNormal"/>
        <w:widowControl/>
        <w:ind w:firstLine="0"/>
        <w:jc w:val="center"/>
        <w:rPr>
          <w:color w:val="FF0000"/>
        </w:rPr>
      </w:pPr>
    </w:p>
    <w:p w14:paraId="02C9BCC2" w14:textId="77777777" w:rsidR="00CF2A3F" w:rsidRDefault="00CF2A3F" w:rsidP="00CF2A3F">
      <w:pPr>
        <w:pStyle w:val="ConsPlusNormal"/>
        <w:widowControl/>
        <w:ind w:firstLine="0"/>
        <w:jc w:val="center"/>
        <w:rPr>
          <w:color w:val="FF0000"/>
        </w:rPr>
      </w:pPr>
    </w:p>
    <w:p w14:paraId="105B1806" w14:textId="77777777" w:rsidR="00CF2A3F" w:rsidRDefault="00CF2A3F" w:rsidP="00CF2A3F">
      <w:pPr>
        <w:pStyle w:val="ConsPlusNormal"/>
        <w:widowControl/>
        <w:ind w:firstLine="0"/>
        <w:jc w:val="center"/>
        <w:rPr>
          <w:color w:val="FF0000"/>
        </w:rPr>
      </w:pPr>
    </w:p>
    <w:p w14:paraId="11B564D8" w14:textId="77777777" w:rsidR="00CF2A3F" w:rsidRDefault="00CF2A3F" w:rsidP="00CF2A3F">
      <w:pPr>
        <w:pStyle w:val="ConsPlusNormal"/>
        <w:widowControl/>
        <w:ind w:firstLine="0"/>
        <w:jc w:val="center"/>
        <w:rPr>
          <w:color w:val="FF0000"/>
        </w:rPr>
      </w:pPr>
    </w:p>
    <w:p w14:paraId="76EA6198" w14:textId="77777777" w:rsidR="00CF2A3F" w:rsidRDefault="00CF2A3F" w:rsidP="00CF2A3F">
      <w:pPr>
        <w:pStyle w:val="ConsPlusNormal"/>
        <w:widowControl/>
        <w:ind w:firstLine="0"/>
        <w:jc w:val="center"/>
        <w:rPr>
          <w:color w:val="FF0000"/>
        </w:rPr>
      </w:pPr>
    </w:p>
    <w:p w14:paraId="18AF0E17" w14:textId="77777777" w:rsidR="00CF2A3F" w:rsidRDefault="00CF2A3F" w:rsidP="00CF2A3F">
      <w:pPr>
        <w:pStyle w:val="ConsPlusNormal"/>
        <w:widowControl/>
        <w:ind w:firstLine="0"/>
        <w:jc w:val="center"/>
        <w:rPr>
          <w:color w:val="FF0000"/>
        </w:rPr>
      </w:pPr>
    </w:p>
    <w:p w14:paraId="0EBC443A" w14:textId="77777777" w:rsidR="00CF2A3F" w:rsidRDefault="00CF2A3F" w:rsidP="00CF2A3F">
      <w:pPr>
        <w:pStyle w:val="ConsPlusNormal"/>
        <w:widowControl/>
        <w:ind w:firstLine="0"/>
        <w:jc w:val="center"/>
        <w:rPr>
          <w:color w:val="FF0000"/>
        </w:rPr>
      </w:pPr>
    </w:p>
    <w:p w14:paraId="67921D90" w14:textId="77777777" w:rsidR="00CF2A3F" w:rsidRDefault="00CF2A3F" w:rsidP="00CF2A3F">
      <w:pPr>
        <w:pStyle w:val="ConsPlusNormal"/>
        <w:widowControl/>
        <w:ind w:firstLine="0"/>
        <w:jc w:val="center"/>
        <w:rPr>
          <w:color w:val="FF0000"/>
        </w:rPr>
      </w:pPr>
    </w:p>
    <w:p w14:paraId="6B851BDD" w14:textId="77777777" w:rsidR="00CF2A3F" w:rsidRDefault="00CF2A3F" w:rsidP="00CF2A3F">
      <w:pPr>
        <w:pStyle w:val="ConsPlusNormal"/>
        <w:widowControl/>
        <w:ind w:firstLine="0"/>
        <w:jc w:val="center"/>
        <w:rPr>
          <w:color w:val="FF0000"/>
        </w:rPr>
      </w:pPr>
    </w:p>
    <w:p w14:paraId="6C8AE578" w14:textId="77777777" w:rsidR="00CF2A3F" w:rsidRDefault="00CF2A3F" w:rsidP="00CF2A3F">
      <w:pPr>
        <w:pStyle w:val="ConsPlusNormal"/>
        <w:widowControl/>
        <w:ind w:firstLine="0"/>
        <w:jc w:val="center"/>
        <w:rPr>
          <w:color w:val="FF0000"/>
        </w:rPr>
      </w:pPr>
    </w:p>
    <w:p w14:paraId="279213EC" w14:textId="77777777" w:rsidR="00CF2A3F" w:rsidRDefault="00CF2A3F" w:rsidP="00CF2A3F">
      <w:pPr>
        <w:pStyle w:val="ConsPlusNormal"/>
        <w:widowControl/>
        <w:ind w:firstLine="0"/>
        <w:jc w:val="center"/>
        <w:rPr>
          <w:color w:val="FF0000"/>
        </w:rPr>
      </w:pPr>
    </w:p>
    <w:p w14:paraId="2A130ACB" w14:textId="77777777" w:rsidR="00CF2A3F" w:rsidRDefault="00CF2A3F" w:rsidP="00CF2A3F">
      <w:pPr>
        <w:pStyle w:val="ConsPlusNormal"/>
        <w:widowControl/>
        <w:ind w:firstLine="0"/>
        <w:jc w:val="center"/>
        <w:rPr>
          <w:color w:val="FF0000"/>
        </w:rPr>
      </w:pPr>
    </w:p>
    <w:p w14:paraId="3791E138" w14:textId="77777777" w:rsidR="00CF2A3F" w:rsidRDefault="00CF2A3F" w:rsidP="00CF2A3F">
      <w:pPr>
        <w:pStyle w:val="ConsPlusNormal"/>
        <w:widowControl/>
        <w:ind w:firstLine="0"/>
        <w:jc w:val="center"/>
        <w:rPr>
          <w:color w:val="FF0000"/>
        </w:rPr>
      </w:pPr>
    </w:p>
    <w:p w14:paraId="7279E227" w14:textId="77777777" w:rsidR="00CF2A3F" w:rsidRDefault="00CF2A3F" w:rsidP="00CF2A3F">
      <w:pPr>
        <w:pStyle w:val="ConsPlusNormal"/>
        <w:widowControl/>
        <w:ind w:firstLine="0"/>
        <w:jc w:val="center"/>
        <w:rPr>
          <w:color w:val="FF0000"/>
        </w:rPr>
      </w:pPr>
    </w:p>
    <w:p w14:paraId="48E5F6F1" w14:textId="77777777" w:rsidR="00CF2A3F" w:rsidRDefault="00CF2A3F" w:rsidP="00CF2A3F">
      <w:pPr>
        <w:pStyle w:val="ConsPlusNormal"/>
        <w:widowControl/>
        <w:ind w:firstLine="0"/>
        <w:jc w:val="center"/>
        <w:rPr>
          <w:color w:val="FF0000"/>
        </w:rPr>
      </w:pPr>
    </w:p>
    <w:p w14:paraId="393F504C" w14:textId="77777777" w:rsidR="00CF2A3F" w:rsidRDefault="00CF2A3F" w:rsidP="00CF2A3F">
      <w:pPr>
        <w:pStyle w:val="ConsPlusNormal"/>
        <w:widowControl/>
        <w:ind w:firstLine="0"/>
        <w:jc w:val="center"/>
        <w:rPr>
          <w:color w:val="FF0000"/>
        </w:rPr>
      </w:pPr>
    </w:p>
    <w:p w14:paraId="4CF837CB" w14:textId="77777777" w:rsidR="00CF2A3F" w:rsidRPr="009A577F" w:rsidRDefault="00CF2A3F" w:rsidP="00CF2A3F">
      <w:pPr>
        <w:tabs>
          <w:tab w:val="left" w:pos="118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BA3">
        <w:rPr>
          <w:rFonts w:ascii="Times New Roman" w:hAnsi="Times New Roman" w:cs="Times New Roman"/>
          <w:b/>
          <w:sz w:val="24"/>
          <w:szCs w:val="24"/>
        </w:rPr>
        <w:t>Раздел 3. Мероприятия муниципальной программы.</w:t>
      </w:r>
    </w:p>
    <w:p w14:paraId="69814BD2" w14:textId="77777777" w:rsidR="00CF2A3F" w:rsidRDefault="00CF2A3F" w:rsidP="00CF2A3F">
      <w:pPr>
        <w:spacing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14:paraId="2046B8C4" w14:textId="77777777" w:rsidR="00CF2A3F" w:rsidRPr="005641B4" w:rsidRDefault="00CF2A3F" w:rsidP="00CF2A3F">
      <w:pPr>
        <w:spacing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1B4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proofErr w:type="gramStart"/>
      <w:r w:rsidRPr="005641B4">
        <w:rPr>
          <w:rFonts w:ascii="Times New Roman" w:hAnsi="Times New Roman" w:cs="Times New Roman"/>
          <w:b/>
          <w:sz w:val="24"/>
          <w:szCs w:val="24"/>
        </w:rPr>
        <w:t>мероприятий  муниципальной</w:t>
      </w:r>
      <w:proofErr w:type="gramEnd"/>
      <w:r w:rsidRPr="005641B4">
        <w:rPr>
          <w:rFonts w:ascii="Times New Roman" w:hAnsi="Times New Roman" w:cs="Times New Roman"/>
          <w:b/>
          <w:sz w:val="24"/>
          <w:szCs w:val="24"/>
        </w:rPr>
        <w:t xml:space="preserve"> программы   </w:t>
      </w:r>
    </w:p>
    <w:p w14:paraId="542B0C3F" w14:textId="77777777" w:rsidR="00CF2A3F" w:rsidRPr="005641B4" w:rsidRDefault="00CF2A3F" w:rsidP="00CF2A3F">
      <w:pPr>
        <w:keepNext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1B4">
        <w:rPr>
          <w:rFonts w:ascii="Times New Roman" w:hAnsi="Times New Roman" w:cs="Times New Roman"/>
          <w:b/>
          <w:sz w:val="24"/>
          <w:szCs w:val="24"/>
        </w:rPr>
        <w:t xml:space="preserve"> «Малое и среднее предпринимательство и поддержка индивидуальной предпринимательской </w:t>
      </w:r>
    </w:p>
    <w:p w14:paraId="1281ACF3" w14:textId="77777777" w:rsidR="00CF2A3F" w:rsidRPr="00160ECA" w:rsidRDefault="00CF2A3F" w:rsidP="00CF2A3F">
      <w:pPr>
        <w:keepNext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641B4">
        <w:rPr>
          <w:rFonts w:ascii="Times New Roman" w:hAnsi="Times New Roman" w:cs="Times New Roman"/>
          <w:b/>
          <w:sz w:val="24"/>
          <w:szCs w:val="24"/>
        </w:rPr>
        <w:t xml:space="preserve">инициативы  </w:t>
      </w:r>
      <w:r w:rsidRPr="00160ECA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160ECA">
        <w:rPr>
          <w:rFonts w:ascii="Times New Roman" w:hAnsi="Times New Roman" w:cs="Times New Roman"/>
          <w:b/>
          <w:sz w:val="24"/>
          <w:szCs w:val="24"/>
        </w:rPr>
        <w:t xml:space="preserve"> территории  Няндомского муниципального  округа»</w:t>
      </w:r>
    </w:p>
    <w:p w14:paraId="13D49483" w14:textId="77777777" w:rsidR="00CF2A3F" w:rsidRPr="00160ECA" w:rsidRDefault="00CF2A3F" w:rsidP="00CF2A3F">
      <w:pPr>
        <w:keepNext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985"/>
        <w:gridCol w:w="2126"/>
        <w:gridCol w:w="1134"/>
        <w:gridCol w:w="1134"/>
        <w:gridCol w:w="1134"/>
        <w:gridCol w:w="1276"/>
        <w:gridCol w:w="1275"/>
        <w:gridCol w:w="1276"/>
      </w:tblGrid>
      <w:tr w:rsidR="00CF2A3F" w:rsidRPr="00160ECA" w14:paraId="5E1B5148" w14:textId="77777777" w:rsidTr="00CD6FBC">
        <w:trPr>
          <w:trHeight w:val="255"/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21BD6" w14:textId="77777777" w:rsidR="00CF2A3F" w:rsidRPr="00160ECA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EC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2CE10" w14:textId="77777777" w:rsidR="00CF2A3F" w:rsidRPr="00160ECA" w:rsidRDefault="00CF2A3F" w:rsidP="00CD6FBC">
            <w:pPr>
              <w:autoSpaceDE w:val="0"/>
              <w:spacing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60EC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Наименование   </w:t>
            </w:r>
            <w:r w:rsidRPr="00160EC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br/>
              <w:t>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8162D" w14:textId="77777777" w:rsidR="00CF2A3F" w:rsidRPr="00160ECA" w:rsidRDefault="00CF2A3F" w:rsidP="00CD6FBC">
            <w:pPr>
              <w:autoSpaceDE w:val="0"/>
              <w:spacing w:line="240" w:lineRule="auto"/>
              <w:ind w:left="34" w:hanging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proofErr w:type="gramStart"/>
            <w:r w:rsidRPr="00160EC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ответственный  исполнитель</w:t>
            </w:r>
            <w:proofErr w:type="gramEnd"/>
            <w:r w:rsidRPr="00160EC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, соисполнитель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7986F" w14:textId="77777777" w:rsidR="00CF2A3F" w:rsidRPr="00160ECA" w:rsidRDefault="00CF2A3F" w:rsidP="00CD6FBC">
            <w:pPr>
              <w:autoSpaceDE w:val="0"/>
              <w:spacing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60EC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Источники</w:t>
            </w:r>
            <w:r w:rsidRPr="00160EC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FBD3C" w14:textId="77777777" w:rsidR="00CF2A3F" w:rsidRPr="00160ECA" w:rsidRDefault="00CF2A3F" w:rsidP="00CD6FBC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E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  <w:proofErr w:type="gramStart"/>
            <w:r w:rsidRPr="00160E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расходов,  </w:t>
            </w:r>
            <w:proofErr w:type="spellStart"/>
            <w:r w:rsidRPr="00160ECA">
              <w:rPr>
                <w:rFonts w:ascii="Times New Roman" w:hAnsi="Times New Roman" w:cs="Times New Roman"/>
                <w:b/>
                <w:sz w:val="24"/>
                <w:szCs w:val="24"/>
              </w:rPr>
              <w:t>тыс.руб</w:t>
            </w:r>
            <w:proofErr w:type="spellEnd"/>
            <w:r w:rsidRPr="00160E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</w:p>
        </w:tc>
      </w:tr>
      <w:tr w:rsidR="00CF2A3F" w:rsidRPr="00160ECA" w14:paraId="3489CB57" w14:textId="77777777" w:rsidTr="00CD6FBC">
        <w:trPr>
          <w:trHeight w:val="562"/>
          <w:tblHeader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A109F" w14:textId="77777777" w:rsidR="00CF2A3F" w:rsidRPr="00160ECA" w:rsidRDefault="00CF2A3F" w:rsidP="00CD6F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C78F4" w14:textId="77777777" w:rsidR="00CF2A3F" w:rsidRPr="00160ECA" w:rsidRDefault="00CF2A3F" w:rsidP="00CD6FBC">
            <w:pPr>
              <w:spacing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916A3" w14:textId="77777777" w:rsidR="00CF2A3F" w:rsidRPr="00160ECA" w:rsidRDefault="00CF2A3F" w:rsidP="00CD6FBC">
            <w:pPr>
              <w:spacing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63791" w14:textId="77777777" w:rsidR="00CF2A3F" w:rsidRPr="00160ECA" w:rsidRDefault="00CF2A3F" w:rsidP="00CD6FBC">
            <w:pPr>
              <w:spacing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E9309" w14:textId="77777777" w:rsidR="00CF2A3F" w:rsidRPr="00160ECA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EC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BA68D" w14:textId="77777777" w:rsidR="00CF2A3F" w:rsidRPr="00160ECA" w:rsidRDefault="00CF2A3F" w:rsidP="00CD6F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ECA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  <w:p w14:paraId="2CB12061" w14:textId="77777777" w:rsidR="00CF2A3F" w:rsidRPr="00160ECA" w:rsidRDefault="00CF2A3F" w:rsidP="00CD6F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ECA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3E2B6" w14:textId="77777777" w:rsidR="00CF2A3F" w:rsidRPr="00160ECA" w:rsidRDefault="00CF2A3F" w:rsidP="00CD6F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EC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  <w:p w14:paraId="3B8D1FCF" w14:textId="77777777" w:rsidR="00CF2A3F" w:rsidRPr="00160ECA" w:rsidRDefault="00CF2A3F" w:rsidP="00CD6F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ECA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A0AD0" w14:textId="77777777" w:rsidR="00CF2A3F" w:rsidRPr="00160ECA" w:rsidRDefault="00CF2A3F" w:rsidP="00CD6F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EC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  <w:p w14:paraId="0C4D9366" w14:textId="77777777" w:rsidR="00CF2A3F" w:rsidRPr="00160ECA" w:rsidRDefault="00CF2A3F" w:rsidP="00CD6F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ECA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C6E9F" w14:textId="77777777" w:rsidR="00CF2A3F" w:rsidRPr="00160ECA" w:rsidRDefault="00CF2A3F" w:rsidP="00CD6F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ECA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  <w:p w14:paraId="38CC96F0" w14:textId="77777777" w:rsidR="00CF2A3F" w:rsidRPr="00160ECA" w:rsidRDefault="00CF2A3F" w:rsidP="00CD6F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ECA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7527A" w14:textId="77777777" w:rsidR="00CF2A3F" w:rsidRPr="00160ECA" w:rsidRDefault="00CF2A3F" w:rsidP="00CD6F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ECA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  <w:p w14:paraId="48B3CB44" w14:textId="77777777" w:rsidR="00CF2A3F" w:rsidRPr="00160ECA" w:rsidRDefault="00CF2A3F" w:rsidP="00CD6F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ECA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CF2A3F" w:rsidRPr="00160ECA" w14:paraId="6944D514" w14:textId="77777777" w:rsidTr="00CD6FBC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AA811" w14:textId="77777777" w:rsidR="00CF2A3F" w:rsidRPr="00160ECA" w:rsidRDefault="00CF2A3F" w:rsidP="00CD6FBC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E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E5763" w14:textId="77777777" w:rsidR="00CF2A3F" w:rsidRPr="00160ECA" w:rsidRDefault="00CF2A3F" w:rsidP="00CD6FBC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E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B482E" w14:textId="77777777" w:rsidR="00CF2A3F" w:rsidRPr="00160ECA" w:rsidRDefault="00CF2A3F" w:rsidP="00CD6FBC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EC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CF70A" w14:textId="77777777" w:rsidR="00CF2A3F" w:rsidRPr="00160ECA" w:rsidRDefault="00CF2A3F" w:rsidP="00CD6FBC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EC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DE485" w14:textId="77777777" w:rsidR="00CF2A3F" w:rsidRPr="00160ECA" w:rsidRDefault="00CF2A3F" w:rsidP="00CD6FBC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EC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48A66" w14:textId="77777777" w:rsidR="00CF2A3F" w:rsidRPr="00160ECA" w:rsidRDefault="00CF2A3F" w:rsidP="00CD6FBC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EC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E3ADB" w14:textId="77777777" w:rsidR="00CF2A3F" w:rsidRPr="00160ECA" w:rsidRDefault="00CF2A3F" w:rsidP="00CD6FBC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EC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4A831" w14:textId="77777777" w:rsidR="00CF2A3F" w:rsidRPr="00160ECA" w:rsidRDefault="00CF2A3F" w:rsidP="00CD6FBC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EC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54853" w14:textId="77777777" w:rsidR="00CF2A3F" w:rsidRPr="00160ECA" w:rsidRDefault="00CF2A3F" w:rsidP="00CD6FBC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EC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480FA" w14:textId="77777777" w:rsidR="00CF2A3F" w:rsidRPr="00160ECA" w:rsidRDefault="00CF2A3F" w:rsidP="00CD6FBC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EC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F2A3F" w:rsidRPr="00160ECA" w14:paraId="303A8E1E" w14:textId="77777777" w:rsidTr="00CD6FBC">
        <w:trPr>
          <w:trHeight w:val="603"/>
        </w:trPr>
        <w:tc>
          <w:tcPr>
            <w:tcW w:w="14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4D70" w14:textId="77777777" w:rsidR="00CF2A3F" w:rsidRPr="00160ECA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160ECA">
              <w:rPr>
                <w:rFonts w:ascii="Times New Roman" w:hAnsi="Times New Roman" w:cs="Times New Roman"/>
              </w:rPr>
              <w:t>Цель  программы</w:t>
            </w:r>
            <w:proofErr w:type="gramEnd"/>
            <w:r w:rsidRPr="00160ECA">
              <w:rPr>
                <w:rFonts w:ascii="Times New Roman" w:hAnsi="Times New Roman" w:cs="Times New Roman"/>
              </w:rPr>
              <w:t xml:space="preserve">: обеспечение благоприятных условий для развития малого </w:t>
            </w:r>
            <w:r>
              <w:rPr>
                <w:rFonts w:ascii="Times New Roman" w:hAnsi="Times New Roman" w:cs="Times New Roman"/>
              </w:rPr>
              <w:t xml:space="preserve">и среднего </w:t>
            </w:r>
            <w:r w:rsidRPr="002C6087">
              <w:rPr>
                <w:rFonts w:ascii="Times New Roman" w:hAnsi="Times New Roman" w:cs="Times New Roman"/>
              </w:rPr>
              <w:t>предпринимательства на территории Няндомского муниципального округа</w:t>
            </w:r>
          </w:p>
        </w:tc>
      </w:tr>
      <w:tr w:rsidR="00CF2A3F" w:rsidRPr="00160ECA" w14:paraId="46BCA8F1" w14:textId="77777777" w:rsidTr="00CD6FBC">
        <w:trPr>
          <w:trHeight w:val="222"/>
        </w:trPr>
        <w:tc>
          <w:tcPr>
            <w:tcW w:w="14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D2DD" w14:textId="77777777" w:rsidR="00CF2A3F" w:rsidRPr="0025677D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7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1. Повышение </w:t>
            </w:r>
            <w:proofErr w:type="gramStart"/>
            <w:r w:rsidRPr="0025677D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  муниципального</w:t>
            </w:r>
            <w:proofErr w:type="gramEnd"/>
            <w:r w:rsidRPr="002567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регулирования в сфере малого и среднего предпринимательства.</w:t>
            </w:r>
          </w:p>
          <w:p w14:paraId="0A284A72" w14:textId="77777777" w:rsidR="00CF2A3F" w:rsidRPr="0025677D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2A3F" w:rsidRPr="00160ECA" w14:paraId="70DF4FBD" w14:textId="77777777" w:rsidTr="00CD6FBC">
        <w:trPr>
          <w:trHeight w:val="5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A01DD" w14:textId="77777777" w:rsidR="00CF2A3F" w:rsidRPr="00160ECA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EC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64CBB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нормативно-правового регулирования в сфере развития малого и среднего предпринимательства, самозанятости граждан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A8CC8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14:paraId="4B47AF65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экономики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08E42" w14:textId="77777777" w:rsidR="00CF2A3F" w:rsidRPr="00174107" w:rsidRDefault="00CF2A3F" w:rsidP="00CD6FBC">
            <w:pPr>
              <w:widowControl w:val="0"/>
              <w:autoSpaceDE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E4847" w14:textId="77777777" w:rsidR="00CF2A3F" w:rsidRPr="00174107" w:rsidRDefault="00CF2A3F" w:rsidP="00CD6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79E84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8F5CF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E774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E4480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6C9FA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F" w:rsidRPr="009A577F" w14:paraId="3479F59F" w14:textId="77777777" w:rsidTr="00CD6FBC">
        <w:trPr>
          <w:trHeight w:val="8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202F049" w14:textId="77777777" w:rsidR="00CF2A3F" w:rsidRPr="00160ECA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EC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5C8E648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Проведение оценки регулирующего воздействия проектов муниципальных нормативных актов,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7370FC2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14:paraId="66643069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экономики,</w:t>
            </w:r>
          </w:p>
          <w:p w14:paraId="2CA2090F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строительства, архитектуры и ЖКХ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240EA" w14:textId="77777777" w:rsidR="00CF2A3F" w:rsidRPr="00174107" w:rsidRDefault="00CF2A3F" w:rsidP="00CD6FBC">
            <w:pPr>
              <w:widowControl w:val="0"/>
              <w:autoSpaceDE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14141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111D7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61390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94677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12430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620EC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F" w:rsidRPr="009A577F" w14:paraId="4C12A75D" w14:textId="77777777" w:rsidTr="00CD6FBC">
        <w:trPr>
          <w:trHeight w:val="5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0A037" w14:textId="77777777" w:rsidR="00CF2A3F" w:rsidRPr="009A577F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3472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совместной работы с субъектами малого и среднего </w:t>
            </w:r>
            <w:r w:rsidRPr="00174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 по формированию доступной и качественной городской среды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BEAC8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строительства, </w:t>
            </w:r>
            <w:r w:rsidRPr="00174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архитектуры и ЖКХ, КУМИ,</w:t>
            </w:r>
          </w:p>
          <w:p w14:paraId="635ACDC0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14:paraId="2D942973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экономики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6ED6E" w14:textId="77777777" w:rsidR="00CF2A3F" w:rsidRPr="00174107" w:rsidRDefault="00CF2A3F" w:rsidP="00CD6FBC">
            <w:pPr>
              <w:widowControl w:val="0"/>
              <w:autoSpaceDE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F67D5" w14:textId="77777777" w:rsidR="00CF2A3F" w:rsidRPr="00174107" w:rsidRDefault="00CF2A3F" w:rsidP="00CD6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F2C2C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E6D00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86AC0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401BF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3C67E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F" w:rsidRPr="009A577F" w14:paraId="69840038" w14:textId="77777777" w:rsidTr="00CD6FBC">
        <w:trPr>
          <w:trHeight w:val="8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B8197" w14:textId="77777777" w:rsidR="00CF2A3F" w:rsidRPr="009A577F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A577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396D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Легализация трудовых отношений, в том числе в отношении самозанятых граждан, с последующей их регистрацией на осуществление своей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CD96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CCCC" w14:textId="77777777" w:rsidR="00CF2A3F" w:rsidRPr="00174107" w:rsidRDefault="00CF2A3F" w:rsidP="00CD6FBC">
            <w:pPr>
              <w:widowControl w:val="0"/>
              <w:autoSpaceDE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E8C7C" w14:textId="77777777" w:rsidR="00CF2A3F" w:rsidRPr="00174107" w:rsidRDefault="00CF2A3F" w:rsidP="00CD6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02F20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CB80E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DAF94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586F9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7DFDD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F" w:rsidRPr="009A577F" w14:paraId="529A188D" w14:textId="77777777" w:rsidTr="00CD6FBC">
        <w:trPr>
          <w:trHeight w:val="12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8094382" w14:textId="77777777" w:rsidR="00CF2A3F" w:rsidRPr="009A577F" w:rsidRDefault="00CF2A3F" w:rsidP="00CD6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A577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6F7990" w14:textId="77777777" w:rsidR="00CF2A3F" w:rsidRPr="00174107" w:rsidRDefault="00CF2A3F" w:rsidP="00CD6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Повышение экономической и физической доступности товаров, работ и услуг для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977103" w14:textId="77777777" w:rsidR="00CF2A3F" w:rsidRPr="00174107" w:rsidRDefault="00CF2A3F" w:rsidP="00CD6F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68EB" w14:textId="77777777" w:rsidR="00CF2A3F" w:rsidRPr="00174107" w:rsidRDefault="00CF2A3F" w:rsidP="00CD6FBC">
            <w:pPr>
              <w:widowControl w:val="0"/>
              <w:autoSpaceDE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0B746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398DF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C95CD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BBDCD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D43A1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84F61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F" w:rsidRPr="009A577F" w14:paraId="63C1A0D4" w14:textId="77777777" w:rsidTr="00CD6FBC">
        <w:tc>
          <w:tcPr>
            <w:tcW w:w="14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AAAB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C4CF9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b/>
                <w:sz w:val="24"/>
                <w:szCs w:val="24"/>
              </w:rPr>
              <w:t>Задача 2: Обеспечение информационной, консультационной и кадровой поддержки субъектов малого и среднего предпринимательства</w:t>
            </w:r>
          </w:p>
        </w:tc>
      </w:tr>
      <w:tr w:rsidR="00CF2A3F" w:rsidRPr="009A577F" w14:paraId="77E78DB3" w14:textId="77777777" w:rsidTr="00CD6FBC">
        <w:trPr>
          <w:trHeight w:val="12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3E3F2" w14:textId="77777777" w:rsidR="00CF2A3F" w:rsidRPr="009A577F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C8937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Актуализация данных торгового реестра Архангельской области по Няндомскому муниципальному округу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D5B4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B2240" w14:textId="77777777" w:rsidR="00CF2A3F" w:rsidRPr="00174107" w:rsidRDefault="00CF2A3F" w:rsidP="00CD6FBC">
            <w:pPr>
              <w:widowControl w:val="0"/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Итого,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DAC25" w14:textId="77777777" w:rsidR="00CF2A3F" w:rsidRPr="00174107" w:rsidRDefault="00CF2A3F" w:rsidP="00CD6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1D871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92818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3C74F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1EA15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DECF0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CF2A3F" w:rsidRPr="009A577F" w14:paraId="4B1D32B1" w14:textId="77777777" w:rsidTr="00CD6FBC">
        <w:trPr>
          <w:trHeight w:val="45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3F60E" w14:textId="77777777" w:rsidR="00CF2A3F" w:rsidRPr="009A577F" w:rsidRDefault="00CF2A3F" w:rsidP="00CD6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32B76" w14:textId="77777777" w:rsidR="00CF2A3F" w:rsidRPr="00174107" w:rsidRDefault="00CF2A3F" w:rsidP="00CD6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7266F" w14:textId="77777777" w:rsidR="00CF2A3F" w:rsidRPr="00174107" w:rsidRDefault="00CF2A3F" w:rsidP="00CD6F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A3EA0" w14:textId="77777777" w:rsidR="00CF2A3F" w:rsidRPr="00174107" w:rsidRDefault="00CF2A3F" w:rsidP="00CD6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152D9" w14:textId="77777777" w:rsidR="00CF2A3F" w:rsidRPr="00174107" w:rsidRDefault="00CF2A3F" w:rsidP="00CD6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416B0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73F32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03229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1364C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CCE90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CF2A3F" w:rsidRPr="009A577F" w14:paraId="625D21F8" w14:textId="77777777" w:rsidTr="00CD6FBC">
        <w:trPr>
          <w:trHeight w:val="5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2E9BF9" w14:textId="77777777" w:rsidR="00CF2A3F" w:rsidRPr="009A577F" w:rsidRDefault="00CF2A3F" w:rsidP="00CD6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2279F9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дислокации объектов торговли, общественного питания, бытового обслуживания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AAE091E" w14:textId="77777777" w:rsidR="00CF2A3F" w:rsidRPr="00174107" w:rsidRDefault="00CF2A3F" w:rsidP="00CD6F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09E8F" w14:textId="77777777" w:rsidR="00CF2A3F" w:rsidRPr="00174107" w:rsidRDefault="00CF2A3F" w:rsidP="00CD6FBC">
            <w:pPr>
              <w:widowControl w:val="0"/>
              <w:autoSpaceDE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FCBE9" w14:textId="77777777" w:rsidR="00CF2A3F" w:rsidRPr="00174107" w:rsidRDefault="00CF2A3F" w:rsidP="00CD6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E7C24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D4A65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BCBF4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BF926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218C6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F" w:rsidRPr="009A577F" w14:paraId="358F7F52" w14:textId="77777777" w:rsidTr="00CD6FBC">
        <w:trPr>
          <w:trHeight w:val="50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ED1038" w14:textId="77777777" w:rsidR="00CF2A3F" w:rsidRPr="009A577F" w:rsidRDefault="00CF2A3F" w:rsidP="00CD6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694081E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деловых встреч, «круглых столов», </w:t>
            </w:r>
            <w:proofErr w:type="gramStart"/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семинаров  по</w:t>
            </w:r>
            <w:proofErr w:type="gramEnd"/>
            <w:r w:rsidRPr="00174107">
              <w:rPr>
                <w:rFonts w:ascii="Times New Roman" w:hAnsi="Times New Roman" w:cs="Times New Roman"/>
                <w:sz w:val="24"/>
                <w:szCs w:val="24"/>
              </w:rPr>
              <w:t xml:space="preserve"> проблемам развития малого и среднего предпринимательства, самозанятости граждан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8081D38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14:paraId="6A55E1A1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экономики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DDA17" w14:textId="77777777" w:rsidR="00CF2A3F" w:rsidRPr="00174107" w:rsidRDefault="00CF2A3F" w:rsidP="00CD6FBC">
            <w:pPr>
              <w:widowControl w:val="0"/>
              <w:autoSpaceDE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4A72E" w14:textId="77777777" w:rsidR="00CF2A3F" w:rsidRPr="00174107" w:rsidRDefault="00CF2A3F" w:rsidP="00CD6FB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E6F3E" w14:textId="77777777" w:rsidR="00CF2A3F" w:rsidRPr="00174107" w:rsidRDefault="00CF2A3F" w:rsidP="00CD6FB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E8E10" w14:textId="77777777" w:rsidR="00CF2A3F" w:rsidRPr="00174107" w:rsidRDefault="00CF2A3F" w:rsidP="00CD6FB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CF545" w14:textId="77777777" w:rsidR="00CF2A3F" w:rsidRPr="00174107" w:rsidRDefault="00CF2A3F" w:rsidP="00CD6FB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A42D6" w14:textId="77777777" w:rsidR="00CF2A3F" w:rsidRPr="00174107" w:rsidRDefault="00CF2A3F" w:rsidP="00CD6FB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305BA" w14:textId="77777777" w:rsidR="00CF2A3F" w:rsidRPr="00174107" w:rsidRDefault="00CF2A3F" w:rsidP="00CD6FB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F2A3F" w:rsidRPr="009A577F" w14:paraId="0855CEBB" w14:textId="77777777" w:rsidTr="00CD6FBC">
        <w:trPr>
          <w:trHeight w:val="50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1442F5" w14:textId="77777777" w:rsidR="00CF2A3F" w:rsidRPr="009A577F" w:rsidRDefault="00CF2A3F" w:rsidP="00CD6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59867F" w14:textId="77777777" w:rsidR="00CF2A3F" w:rsidRPr="00174107" w:rsidRDefault="00CF2A3F" w:rsidP="00CD6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для субъектов малого и среднего предпринимательства, самозанятых граждан на официальном сайте администрации Няндомского муниципального </w:t>
            </w:r>
            <w:proofErr w:type="gramStart"/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округа  и</w:t>
            </w:r>
            <w:proofErr w:type="gramEnd"/>
            <w:r w:rsidRPr="0017410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соц.сети</w:t>
            </w:r>
            <w:proofErr w:type="spellEnd"/>
            <w:r w:rsidRPr="00174107">
              <w:rPr>
                <w:rFonts w:ascii="Times New Roman" w:hAnsi="Times New Roman" w:cs="Times New Roman"/>
                <w:sz w:val="24"/>
                <w:szCs w:val="24"/>
              </w:rPr>
              <w:t xml:space="preserve"> «В контакте»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E8999A5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14:paraId="1FD80AD0" w14:textId="77777777" w:rsidR="00CF2A3F" w:rsidRPr="00174107" w:rsidRDefault="00CF2A3F" w:rsidP="00CD6F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экономики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3860F" w14:textId="77777777" w:rsidR="00CF2A3F" w:rsidRPr="00174107" w:rsidRDefault="00CF2A3F" w:rsidP="00CD6FBC">
            <w:pPr>
              <w:widowControl w:val="0"/>
              <w:autoSpaceDE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AC5A3" w14:textId="77777777" w:rsidR="00CF2A3F" w:rsidRPr="00174107" w:rsidRDefault="00CF2A3F" w:rsidP="00CD6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CF667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58E61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40B95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D4625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8CC63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F" w:rsidRPr="009A577F" w14:paraId="54A11DFF" w14:textId="77777777" w:rsidTr="00CD6FBC">
        <w:trPr>
          <w:trHeight w:val="501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E88A76" w14:textId="77777777" w:rsidR="00CF2A3F" w:rsidRPr="009A577F" w:rsidRDefault="00CF2A3F" w:rsidP="00CD6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A14C95B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Изготовление раздаточного материала с разъяснениями о качестве и безопасности товаров, по совершенствованию механизма защиты прав потребителей при приобретении товаров и торговых услуг</w:t>
            </w:r>
          </w:p>
          <w:p w14:paraId="2A7D5E88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6A06345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14:paraId="720D1C10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экономики</w:t>
            </w:r>
          </w:p>
          <w:p w14:paraId="7BFA9562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1CF4E" w14:textId="77777777" w:rsidR="00CF2A3F" w:rsidRPr="00174107" w:rsidRDefault="00CF2A3F" w:rsidP="00CD6FBC">
            <w:pPr>
              <w:widowControl w:val="0"/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Итого,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AC32C" w14:textId="77777777" w:rsidR="00CF2A3F" w:rsidRPr="00174107" w:rsidRDefault="00CF2A3F" w:rsidP="00CD6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E2EAD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16575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E25B4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928F5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50C2D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F2A3F" w:rsidRPr="009A577F" w14:paraId="1920C655" w14:textId="77777777" w:rsidTr="00CD6FBC">
        <w:trPr>
          <w:trHeight w:val="50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089F05" w14:textId="77777777" w:rsidR="00CF2A3F" w:rsidRPr="009A577F" w:rsidRDefault="00CF2A3F" w:rsidP="00CD6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C9656D" w14:textId="77777777" w:rsidR="00CF2A3F" w:rsidRPr="00174107" w:rsidRDefault="00CF2A3F" w:rsidP="00CD6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E44BB92" w14:textId="77777777" w:rsidR="00CF2A3F" w:rsidRPr="00174107" w:rsidRDefault="00CF2A3F" w:rsidP="00CD6F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CB9FE" w14:textId="77777777" w:rsidR="00CF2A3F" w:rsidRPr="00174107" w:rsidRDefault="00CF2A3F" w:rsidP="00CD6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7F29A" w14:textId="77777777" w:rsidR="00CF2A3F" w:rsidRPr="00174107" w:rsidRDefault="00CF2A3F" w:rsidP="00CD6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2FA06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EB097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966BA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6A731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8D06D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F2A3F" w:rsidRPr="009A577F" w14:paraId="39364768" w14:textId="77777777" w:rsidTr="00CD6FBC">
        <w:trPr>
          <w:trHeight w:val="50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657177" w14:textId="77777777" w:rsidR="00CF2A3F" w:rsidRPr="009A577F" w:rsidRDefault="00CF2A3F" w:rsidP="00CD6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3BE99C0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участию субъектов </w:t>
            </w:r>
            <w:r w:rsidRPr="00174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малого и среднего предпринимательства в региональном конкурсе по развитию семейных ферм и по получению поддержки сельскохозяйственными производственными кооперативами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21D4B72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14:paraId="58E40F15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экономики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37B16" w14:textId="77777777" w:rsidR="00CF2A3F" w:rsidRPr="00174107" w:rsidRDefault="00CF2A3F" w:rsidP="00CD6FBC">
            <w:pPr>
              <w:widowControl w:val="0"/>
              <w:autoSpaceDE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5C865" w14:textId="77777777" w:rsidR="00CF2A3F" w:rsidRPr="00174107" w:rsidRDefault="00CF2A3F" w:rsidP="00CD6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59685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C3F43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3CA1B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D1C58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07BB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F" w:rsidRPr="009A577F" w14:paraId="691D8C03" w14:textId="77777777" w:rsidTr="00CD6FBC">
        <w:trPr>
          <w:trHeight w:val="50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5E3CA4" w14:textId="77777777" w:rsidR="00CF2A3F" w:rsidRPr="009A577F" w:rsidRDefault="00CF2A3F" w:rsidP="00CD6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44953F2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вовлечению населения в предпринимательскую деятельность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C2621D7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CEE0D" w14:textId="77777777" w:rsidR="00CF2A3F" w:rsidRPr="00174107" w:rsidRDefault="00CF2A3F" w:rsidP="00CD6FBC">
            <w:pPr>
              <w:widowControl w:val="0"/>
              <w:autoSpaceDE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5445D" w14:textId="77777777" w:rsidR="00CF2A3F" w:rsidRPr="00174107" w:rsidRDefault="00CF2A3F" w:rsidP="00CD6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C5CE1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40D51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F8D47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BC71F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29A12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F" w:rsidRPr="009A577F" w14:paraId="39BB8C02" w14:textId="77777777" w:rsidTr="00CD6FBC">
        <w:trPr>
          <w:trHeight w:val="501"/>
        </w:trPr>
        <w:tc>
          <w:tcPr>
            <w:tcW w:w="14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14973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b/>
                <w:sz w:val="24"/>
                <w:szCs w:val="24"/>
              </w:rPr>
              <w:t>Задача 3. Имущественная и финансовая поддержка субъектов малого и среднего предпринимательства</w:t>
            </w:r>
          </w:p>
        </w:tc>
      </w:tr>
      <w:tr w:rsidR="00CF2A3F" w:rsidRPr="009A577F" w14:paraId="5B1D59B3" w14:textId="77777777" w:rsidTr="00CD6FBC">
        <w:trPr>
          <w:trHeight w:val="36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F6EA49" w14:textId="77777777" w:rsidR="00CF2A3F" w:rsidRPr="009A577F" w:rsidRDefault="00CF2A3F" w:rsidP="00CD6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86F040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начинающим предпринимателям на создание собственного бизнеса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CBB994C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4CE7B" w14:textId="77777777" w:rsidR="00CF2A3F" w:rsidRPr="00174107" w:rsidRDefault="00CF2A3F" w:rsidP="00CD6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Итого,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A1FE4F" w14:textId="77777777" w:rsidR="00CF2A3F" w:rsidRPr="00174107" w:rsidRDefault="00CF2A3F" w:rsidP="00CD6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EA5C3F6" w14:textId="77777777" w:rsidR="00CF2A3F" w:rsidRPr="00174107" w:rsidRDefault="00CF2A3F" w:rsidP="00CD6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85B9519" w14:textId="77777777" w:rsidR="00CF2A3F" w:rsidRPr="00174107" w:rsidRDefault="00CF2A3F" w:rsidP="00CD6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73D87D" w14:textId="77777777" w:rsidR="00CF2A3F" w:rsidRPr="00174107" w:rsidRDefault="00CF2A3F" w:rsidP="00CD6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3452FB8" w14:textId="77777777" w:rsidR="00CF2A3F" w:rsidRPr="00174107" w:rsidRDefault="00CF2A3F" w:rsidP="00CD6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0446683" w14:textId="77777777" w:rsidR="00CF2A3F" w:rsidRPr="00174107" w:rsidRDefault="00CF2A3F" w:rsidP="00CD6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CF2A3F" w:rsidRPr="009A577F" w14:paraId="7D860B5F" w14:textId="77777777" w:rsidTr="00CD6FBC">
        <w:trPr>
          <w:trHeight w:val="36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70505" w14:textId="77777777" w:rsidR="00CF2A3F" w:rsidRPr="009A577F" w:rsidRDefault="00CF2A3F" w:rsidP="00CD6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583C46" w14:textId="77777777" w:rsidR="00CF2A3F" w:rsidRPr="00174107" w:rsidRDefault="00CF2A3F" w:rsidP="00CD6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0D30C1" w14:textId="77777777" w:rsidR="00CF2A3F" w:rsidRPr="00174107" w:rsidRDefault="00CF2A3F" w:rsidP="00CD6F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4889" w14:textId="77777777" w:rsidR="00CF2A3F" w:rsidRPr="00174107" w:rsidRDefault="00CF2A3F" w:rsidP="00CD6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8351" w14:textId="77777777" w:rsidR="00CF2A3F" w:rsidRPr="00174107" w:rsidRDefault="00CF2A3F" w:rsidP="00CD6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8235" w14:textId="77777777" w:rsidR="00CF2A3F" w:rsidRPr="00174107" w:rsidRDefault="00CF2A3F" w:rsidP="00CD6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058B" w14:textId="77777777" w:rsidR="00CF2A3F" w:rsidRPr="00174107" w:rsidRDefault="00CF2A3F" w:rsidP="00CD6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7A9D" w14:textId="77777777" w:rsidR="00CF2A3F" w:rsidRPr="00174107" w:rsidRDefault="00CF2A3F" w:rsidP="00CD6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C011" w14:textId="77777777" w:rsidR="00CF2A3F" w:rsidRPr="00174107" w:rsidRDefault="00CF2A3F" w:rsidP="00CD6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F65B" w14:textId="77777777" w:rsidR="00CF2A3F" w:rsidRPr="00174107" w:rsidRDefault="00CF2A3F" w:rsidP="00CD6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CF2A3F" w:rsidRPr="009A577F" w14:paraId="402DC592" w14:textId="77777777" w:rsidTr="00CD6FBC">
        <w:trPr>
          <w:trHeight w:val="363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F47B5" w14:textId="77777777" w:rsidR="00CF2A3F" w:rsidRPr="009A577F" w:rsidRDefault="00CF2A3F" w:rsidP="00CD6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3A1E9889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перечня муниципального </w:t>
            </w:r>
            <w:proofErr w:type="gramStart"/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имущества,  включенного</w:t>
            </w:r>
            <w:proofErr w:type="gramEnd"/>
            <w:r w:rsidRPr="00174107">
              <w:rPr>
                <w:rFonts w:ascii="Times New Roman" w:hAnsi="Times New Roman" w:cs="Times New Roman"/>
                <w:sz w:val="24"/>
                <w:szCs w:val="24"/>
              </w:rPr>
              <w:t xml:space="preserve"> в перечень</w:t>
            </w:r>
          </w:p>
          <w:p w14:paraId="42CE98EF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имущества Няндомского муниципального округа, предназначенного для предоставления во владение и (или) в пользование субъектам </w:t>
            </w:r>
            <w:r w:rsidRPr="00174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малого и среднего предпринимательства и организациям, образующим инфраструктуру </w:t>
            </w:r>
            <w:proofErr w:type="gramStart"/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поддержки  субъектов</w:t>
            </w:r>
            <w:proofErr w:type="gramEnd"/>
            <w:r w:rsidRPr="00174107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предпринимательства, </w:t>
            </w:r>
            <w:r w:rsidRPr="001741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также физическим лицам, не являющихся предпринимателями и применяющих специальный налоговый режим «Налог на профессиональный доход» (далее- Перечень)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ACDE883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9B58" w14:textId="77777777" w:rsidR="00CF2A3F" w:rsidRPr="00174107" w:rsidRDefault="00CF2A3F" w:rsidP="00CD6FBC">
            <w:pPr>
              <w:widowControl w:val="0"/>
              <w:autoSpaceDE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49D2" w14:textId="77777777" w:rsidR="00CF2A3F" w:rsidRPr="00174107" w:rsidRDefault="00CF2A3F" w:rsidP="00CD6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E8BD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6044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0717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D6E5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EB5B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F" w:rsidRPr="009A577F" w14:paraId="464E8532" w14:textId="77777777" w:rsidTr="00CD6FBC">
        <w:trPr>
          <w:trHeight w:val="363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013EC4" w14:textId="77777777" w:rsidR="00CF2A3F" w:rsidRPr="009A577F" w:rsidRDefault="00CF2A3F" w:rsidP="00CD6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45D1BF0B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муниципального имущества субъектам малого и среднего предпринимательства, самозанятым гражданам, включенного в Перечень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A9ADAAC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AB83" w14:textId="77777777" w:rsidR="00CF2A3F" w:rsidRPr="00174107" w:rsidRDefault="00CF2A3F" w:rsidP="00CD6FBC">
            <w:pPr>
              <w:widowControl w:val="0"/>
              <w:autoSpaceDE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8ED2" w14:textId="77777777" w:rsidR="00CF2A3F" w:rsidRPr="00174107" w:rsidRDefault="00CF2A3F" w:rsidP="00CD6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B3AD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E631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A078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FE0D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0645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F" w:rsidRPr="009A577F" w14:paraId="7C0A3E0E" w14:textId="77777777" w:rsidTr="00CD6FBC">
        <w:trPr>
          <w:trHeight w:val="363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589A04" w14:textId="77777777" w:rsidR="00CF2A3F" w:rsidRPr="009A577F" w:rsidRDefault="00CF2A3F" w:rsidP="00CD6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B1976E6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труднодоступных населенных пунктов услугами торговли</w:t>
            </w:r>
          </w:p>
          <w:p w14:paraId="7AF34186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125A811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14:paraId="7CAD6DB6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экономики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E1A5" w14:textId="77777777" w:rsidR="00CF2A3F" w:rsidRPr="00174107" w:rsidRDefault="00CF2A3F" w:rsidP="00CD6FBC">
            <w:pPr>
              <w:widowControl w:val="0"/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Итого, в т.ч.: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3A9A" w14:textId="77777777" w:rsidR="00CF2A3F" w:rsidRPr="00174107" w:rsidRDefault="00CF2A3F" w:rsidP="00CD6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009D" w14:textId="77777777" w:rsidR="00CF2A3F" w:rsidRDefault="00CF2A3F" w:rsidP="00CD6FBC">
            <w:r w:rsidRPr="009C557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3246" w14:textId="77777777" w:rsidR="00CF2A3F" w:rsidRDefault="00CF2A3F" w:rsidP="00CD6FBC">
            <w:r w:rsidRPr="009C557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537D" w14:textId="77777777" w:rsidR="00CF2A3F" w:rsidRDefault="00CF2A3F" w:rsidP="00CD6FBC">
            <w:r w:rsidRPr="009C557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B4C2" w14:textId="77777777" w:rsidR="00CF2A3F" w:rsidRDefault="00CF2A3F" w:rsidP="00CD6FBC">
            <w:r w:rsidRPr="009C557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41DB" w14:textId="77777777" w:rsidR="00CF2A3F" w:rsidRDefault="00CF2A3F" w:rsidP="00CD6FBC">
            <w:r w:rsidRPr="009C557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CF2A3F" w:rsidRPr="009A577F" w14:paraId="7260E676" w14:textId="77777777" w:rsidTr="00CD6FBC">
        <w:trPr>
          <w:trHeight w:val="36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FB9493" w14:textId="77777777" w:rsidR="00CF2A3F" w:rsidRPr="009A577F" w:rsidRDefault="00CF2A3F" w:rsidP="00CD6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7F9E0C" w14:textId="77777777" w:rsidR="00CF2A3F" w:rsidRPr="00174107" w:rsidRDefault="00CF2A3F" w:rsidP="00CD6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DF199C" w14:textId="77777777" w:rsidR="00CF2A3F" w:rsidRPr="00174107" w:rsidRDefault="00CF2A3F" w:rsidP="00CD6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5B0D" w14:textId="77777777" w:rsidR="00CF2A3F" w:rsidRPr="00174107" w:rsidRDefault="00CF2A3F" w:rsidP="00CD6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D26B" w14:textId="77777777" w:rsidR="00CF2A3F" w:rsidRPr="00174107" w:rsidRDefault="00CF2A3F" w:rsidP="00CD6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44C3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CA47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CCAE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DC3F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16BC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F2A3F" w:rsidRPr="009A577F" w14:paraId="33FCFE92" w14:textId="77777777" w:rsidTr="00CD6FBC">
        <w:trPr>
          <w:trHeight w:val="36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6379A" w14:textId="77777777" w:rsidR="00CF2A3F" w:rsidRPr="009A577F" w:rsidRDefault="00CF2A3F" w:rsidP="00CD6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3FD6CC" w14:textId="77777777" w:rsidR="00CF2A3F" w:rsidRPr="00174107" w:rsidRDefault="00CF2A3F" w:rsidP="00CD6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2057BB" w14:textId="77777777" w:rsidR="00CF2A3F" w:rsidRPr="00174107" w:rsidRDefault="00CF2A3F" w:rsidP="00CD6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7216" w14:textId="77777777" w:rsidR="00CF2A3F" w:rsidRPr="00174107" w:rsidRDefault="00CF2A3F" w:rsidP="00CD6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5E9B" w14:textId="77777777" w:rsidR="00CF2A3F" w:rsidRPr="00174107" w:rsidRDefault="00CF2A3F" w:rsidP="00CD6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2505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F9F2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9D8B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B529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D3AA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F2A3F" w:rsidRPr="009A577F" w14:paraId="36333035" w14:textId="77777777" w:rsidTr="00CD6FBC">
        <w:tc>
          <w:tcPr>
            <w:tcW w:w="14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EEA67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b/>
                <w:sz w:val="24"/>
                <w:szCs w:val="24"/>
              </w:rPr>
              <w:t>Задача 4. Стимулирование деловой активности субъектов малого и среднего предпринимательства, формирование благоприятного общественного мнения о предпринимательстве, популяризация предпринимательской деятельности</w:t>
            </w:r>
          </w:p>
        </w:tc>
      </w:tr>
      <w:tr w:rsidR="00CF2A3F" w:rsidRPr="009A577F" w14:paraId="1CDF3062" w14:textId="77777777" w:rsidTr="00CD6FBC">
        <w:trPr>
          <w:trHeight w:val="14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D4355" w14:textId="77777777" w:rsidR="00CF2A3F" w:rsidRPr="009A577F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9A57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D0B2A" w14:textId="77777777" w:rsidR="00CF2A3F" w:rsidRPr="00225D4B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D4B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Совета по развитию малого и среднего предпринимательства при главе Няндомского муниципального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22AB0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14:paraId="63EC995F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экономики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4C009" w14:textId="77777777" w:rsidR="00CF2A3F" w:rsidRPr="00174107" w:rsidRDefault="00CF2A3F" w:rsidP="00CD6FBC">
            <w:pPr>
              <w:widowControl w:val="0"/>
              <w:autoSpaceDE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7C9AC" w14:textId="77777777" w:rsidR="00CF2A3F" w:rsidRPr="00174107" w:rsidRDefault="00CF2A3F" w:rsidP="00CD6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0B25C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75C53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D9B04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0D180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20ED1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F" w:rsidRPr="009A577F" w14:paraId="7C09F590" w14:textId="77777777" w:rsidTr="00CD6FBC"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94FEBE1" w14:textId="77777777" w:rsidR="00CF2A3F" w:rsidRPr="009A577F" w:rsidRDefault="00CF2A3F" w:rsidP="00CD6FBC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A18ED21" w14:textId="77777777" w:rsidR="00CF2A3F" w:rsidRPr="00225D4B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D4B"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 предпринимательской деятельности и самозанятости граждан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94DF563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14:paraId="7ECBAE1A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экономики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32529" w14:textId="77777777" w:rsidR="00CF2A3F" w:rsidRPr="00174107" w:rsidRDefault="00CF2A3F" w:rsidP="00CD6FBC">
            <w:pPr>
              <w:widowControl w:val="0"/>
              <w:autoSpaceDE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590B4" w14:textId="77777777" w:rsidR="00CF2A3F" w:rsidRPr="00174107" w:rsidRDefault="00CF2A3F" w:rsidP="00CD6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D1810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11360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1237E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B558A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D74E4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F" w:rsidRPr="009A577F" w14:paraId="092532B8" w14:textId="77777777" w:rsidTr="00CD6FBC">
        <w:trPr>
          <w:trHeight w:val="24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1E91FF" w14:textId="77777777" w:rsidR="00CF2A3F" w:rsidRPr="009A577F" w:rsidRDefault="00CF2A3F" w:rsidP="00CD6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D3A0B5" w14:textId="77777777" w:rsidR="00CF2A3F" w:rsidRPr="00225D4B" w:rsidRDefault="00CF2A3F" w:rsidP="00CD6FB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D4B">
              <w:rPr>
                <w:rStyle w:val="fontstyle01"/>
              </w:rPr>
              <w:t>Организация, проведение ярмарок товаров местных производителей и привлечение субъектов</w:t>
            </w:r>
            <w:r w:rsidRPr="00225D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25D4B">
              <w:rPr>
                <w:rStyle w:val="fontstyle01"/>
              </w:rPr>
              <w:t xml:space="preserve">малого и среднего предпринимательства, самозанятых граждан </w:t>
            </w:r>
            <w:proofErr w:type="gramStart"/>
            <w:r w:rsidRPr="00225D4B">
              <w:rPr>
                <w:rStyle w:val="fontstyle01"/>
              </w:rPr>
              <w:t>участию  в</w:t>
            </w:r>
            <w:proofErr w:type="gramEnd"/>
            <w:r w:rsidRPr="00225D4B">
              <w:rPr>
                <w:rStyle w:val="fontstyle01"/>
              </w:rPr>
              <w:t xml:space="preserve"> них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C8F4A7" w14:textId="77777777" w:rsidR="00CF2A3F" w:rsidRPr="00174107" w:rsidRDefault="00CF2A3F" w:rsidP="00CD6F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E8DA6" w14:textId="77777777" w:rsidR="00CF2A3F" w:rsidRPr="00174107" w:rsidRDefault="00CF2A3F" w:rsidP="00CD6FBC">
            <w:pPr>
              <w:widowControl w:val="0"/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Итого,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76CF132" w14:textId="77777777" w:rsidR="00CF2A3F" w:rsidRPr="00174107" w:rsidRDefault="00CF2A3F" w:rsidP="00CD6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96DE77B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85604C4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701BE0C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8E4D350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8B6EC5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F2A3F" w:rsidRPr="009A577F" w14:paraId="418FF2FF" w14:textId="77777777" w:rsidTr="00CD6FBC">
        <w:trPr>
          <w:trHeight w:val="110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176454" w14:textId="77777777" w:rsidR="00CF2A3F" w:rsidRDefault="00CF2A3F" w:rsidP="00CD6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70E027" w14:textId="77777777" w:rsidR="00CF2A3F" w:rsidRPr="00174107" w:rsidRDefault="00CF2A3F" w:rsidP="00CD6FBC">
            <w:pPr>
              <w:spacing w:line="240" w:lineRule="auto"/>
              <w:rPr>
                <w:rStyle w:val="fontstyle01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5418E6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</w:p>
          <w:p w14:paraId="414C1C80" w14:textId="77777777" w:rsidR="00CF2A3F" w:rsidRPr="00174107" w:rsidRDefault="00CF2A3F" w:rsidP="00CD6F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экономики</w:t>
            </w:r>
          </w:p>
          <w:p w14:paraId="1FEE388A" w14:textId="77777777" w:rsidR="00CF2A3F" w:rsidRPr="00174107" w:rsidRDefault="00CF2A3F" w:rsidP="00CD6F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0FBB80A" w14:textId="77777777" w:rsidR="00CF2A3F" w:rsidRDefault="00CF2A3F" w:rsidP="00CD6FBC">
            <w:pPr>
              <w:widowControl w:val="0"/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00A10" w14:textId="77777777" w:rsidR="00CF2A3F" w:rsidRDefault="00CF2A3F" w:rsidP="00CD6FBC">
            <w:pPr>
              <w:widowControl w:val="0"/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1EC4A7" w14:textId="77777777" w:rsidR="00CF2A3F" w:rsidRDefault="00CF2A3F" w:rsidP="00CD6FBC">
            <w:pPr>
              <w:widowControl w:val="0"/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6B2763" w14:textId="77777777" w:rsidR="00CF2A3F" w:rsidRPr="00174107" w:rsidRDefault="00CF2A3F" w:rsidP="00CD6FBC">
            <w:pPr>
              <w:widowControl w:val="0"/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BD2F062" w14:textId="77777777" w:rsidR="00CF2A3F" w:rsidRPr="00174107" w:rsidRDefault="00CF2A3F" w:rsidP="00CD6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65CBD43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ED58F20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1E0AC06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3341D25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14F12C6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F2A3F" w:rsidRPr="009A577F" w14:paraId="78C7FE12" w14:textId="77777777" w:rsidTr="00CD6FBC">
        <w:trPr>
          <w:trHeight w:val="110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69FBE6" w14:textId="77777777" w:rsidR="00CF2A3F" w:rsidRDefault="00CF2A3F" w:rsidP="00CD6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F18989" w14:textId="77777777" w:rsidR="00CF2A3F" w:rsidRPr="00174107" w:rsidRDefault="00CF2A3F" w:rsidP="00CD6FBC">
            <w:pPr>
              <w:spacing w:line="240" w:lineRule="auto"/>
              <w:rPr>
                <w:rStyle w:val="fontstyle01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362495" w14:textId="77777777" w:rsidR="00CF2A3F" w:rsidRPr="00174107" w:rsidRDefault="00CF2A3F" w:rsidP="00CD6F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 xml:space="preserve">МБУК               </w:t>
            </w:r>
            <w:proofErr w:type="gramStart"/>
            <w:r w:rsidRPr="00174107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174107">
              <w:rPr>
                <w:rFonts w:ascii="Times New Roman" w:hAnsi="Times New Roman" w:cs="Times New Roman"/>
                <w:sz w:val="24"/>
                <w:szCs w:val="24"/>
              </w:rPr>
              <w:t xml:space="preserve"> НРЦКС»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663D5" w14:textId="77777777" w:rsidR="00CF2A3F" w:rsidRPr="00174107" w:rsidRDefault="00CF2A3F" w:rsidP="00CD6FBC">
            <w:pPr>
              <w:widowControl w:val="0"/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ED0DE62" w14:textId="77777777" w:rsidR="00CF2A3F" w:rsidRPr="00174107" w:rsidRDefault="00CF2A3F" w:rsidP="00CD6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DF0471F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5E52AED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3ACCEEA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78ADAEC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4FD6993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F2A3F" w:rsidRPr="009A577F" w14:paraId="77FE1926" w14:textId="77777777" w:rsidTr="00CD6FBC">
        <w:trPr>
          <w:trHeight w:val="23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6AF84B" w14:textId="77777777" w:rsidR="00CF2A3F" w:rsidRDefault="00CF2A3F" w:rsidP="00CD6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C4238C" w14:textId="77777777" w:rsidR="00CF2A3F" w:rsidRPr="00174107" w:rsidRDefault="00CF2A3F" w:rsidP="00CD6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Style w:val="fontstyle01"/>
              </w:rPr>
              <w:t>Организация, проведение к</w:t>
            </w: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 xml:space="preserve">онкурса «Гастро-тур» (в рамках проведения дня города)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C948495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14:paraId="08AF0FFD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экономики,</w:t>
            </w:r>
          </w:p>
          <w:p w14:paraId="3F0517CE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МБУК  «</w:t>
            </w:r>
            <w:proofErr w:type="gramEnd"/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НРЦКС»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F0AD5" w14:textId="77777777" w:rsidR="00CF2A3F" w:rsidRPr="00174107" w:rsidRDefault="00CF2A3F" w:rsidP="00CD6FBC">
            <w:pPr>
              <w:widowControl w:val="0"/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Итого,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BFF74C7" w14:textId="77777777" w:rsidR="00CF2A3F" w:rsidRPr="00174107" w:rsidRDefault="00CF2A3F" w:rsidP="00CD6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22FE99B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321CE0E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2EAB48C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11D20F2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585C5B3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F2A3F" w:rsidRPr="009A577F" w14:paraId="71B9C9CB" w14:textId="77777777" w:rsidTr="00CD6FBC">
        <w:trPr>
          <w:trHeight w:val="23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17BEB0" w14:textId="77777777" w:rsidR="00CF2A3F" w:rsidRDefault="00CF2A3F" w:rsidP="00CD6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FB57C1" w14:textId="77777777" w:rsidR="00CF2A3F" w:rsidRPr="00174107" w:rsidRDefault="00CF2A3F" w:rsidP="00CD6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4625D94" w14:textId="77777777" w:rsidR="00CF2A3F" w:rsidRPr="00174107" w:rsidRDefault="00CF2A3F" w:rsidP="00CD6F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CE822" w14:textId="77777777" w:rsidR="00CF2A3F" w:rsidRPr="00174107" w:rsidRDefault="00CF2A3F" w:rsidP="00CD6FBC">
            <w:pPr>
              <w:widowControl w:val="0"/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0523360" w14:textId="77777777" w:rsidR="00CF2A3F" w:rsidRPr="00174107" w:rsidRDefault="00CF2A3F" w:rsidP="00CD6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C89A73D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7E1C64B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B81327E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67AE05F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2FE52C4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F2A3F" w:rsidRPr="009A577F" w14:paraId="6B5E1235" w14:textId="77777777" w:rsidTr="00CD6FBC">
        <w:trPr>
          <w:trHeight w:val="46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7F7179" w14:textId="77777777" w:rsidR="00CF2A3F" w:rsidRDefault="00CF2A3F" w:rsidP="00CD6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31221F" w14:textId="77777777" w:rsidR="00CF2A3F" w:rsidRDefault="00CF2A3F" w:rsidP="00CD6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Style w:val="fontstyle01"/>
              </w:rPr>
              <w:t xml:space="preserve">Организация, </w:t>
            </w:r>
            <w:proofErr w:type="gramStart"/>
            <w:r w:rsidRPr="00174107">
              <w:rPr>
                <w:rStyle w:val="fontstyle01"/>
              </w:rPr>
              <w:t>проведение  к</w:t>
            </w: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онкурса</w:t>
            </w:r>
            <w:proofErr w:type="gramEnd"/>
            <w:r w:rsidRPr="00174107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мастерства</w:t>
            </w:r>
          </w:p>
          <w:p w14:paraId="12F6E026" w14:textId="77777777" w:rsidR="00CF2A3F" w:rsidRDefault="00CF2A3F" w:rsidP="00CD6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1BFF6" w14:textId="77777777" w:rsidR="00CF2A3F" w:rsidRPr="00174107" w:rsidRDefault="00CF2A3F" w:rsidP="00CD6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22E1602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14:paraId="6D0F3C2A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экономики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417C2" w14:textId="77777777" w:rsidR="00CF2A3F" w:rsidRPr="00174107" w:rsidRDefault="00CF2A3F" w:rsidP="00CD6FBC">
            <w:pPr>
              <w:widowControl w:val="0"/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Итого,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05B18" w14:textId="77777777" w:rsidR="00CF2A3F" w:rsidRPr="00174107" w:rsidRDefault="00CF2A3F" w:rsidP="00CD6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39E08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26B8D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4E77A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0F256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D9DDE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F2A3F" w:rsidRPr="009A577F" w14:paraId="23616257" w14:textId="77777777" w:rsidTr="00CD6FBC">
        <w:trPr>
          <w:trHeight w:val="46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ED5CD0" w14:textId="77777777" w:rsidR="00CF2A3F" w:rsidRDefault="00CF2A3F" w:rsidP="00CD6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0E5E39" w14:textId="77777777" w:rsidR="00CF2A3F" w:rsidRPr="00174107" w:rsidRDefault="00CF2A3F" w:rsidP="00CD6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D416F33" w14:textId="77777777" w:rsidR="00CF2A3F" w:rsidRPr="00174107" w:rsidRDefault="00CF2A3F" w:rsidP="00CD6F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3BDBD" w14:textId="77777777" w:rsidR="00CF2A3F" w:rsidRPr="00174107" w:rsidRDefault="00CF2A3F" w:rsidP="00CD6FBC">
            <w:pPr>
              <w:widowControl w:val="0"/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2B6B4" w14:textId="77777777" w:rsidR="00CF2A3F" w:rsidRPr="00174107" w:rsidRDefault="00CF2A3F" w:rsidP="00CD6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7F653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1AD50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2A3C4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1578A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831F5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F2A3F" w:rsidRPr="009A577F" w14:paraId="23CEE6C0" w14:textId="77777777" w:rsidTr="00CD6FBC">
        <w:trPr>
          <w:trHeight w:val="1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067161" w14:textId="77777777" w:rsidR="00CF2A3F" w:rsidRDefault="00CF2A3F" w:rsidP="00CD6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3884E9" w14:textId="77777777" w:rsidR="00CF2A3F" w:rsidRPr="00174107" w:rsidRDefault="00CF2A3F" w:rsidP="00CD6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Style w:val="fontstyle01"/>
              </w:rPr>
              <w:t xml:space="preserve">Организация, </w:t>
            </w:r>
            <w:proofErr w:type="gramStart"/>
            <w:r w:rsidRPr="00174107">
              <w:rPr>
                <w:rStyle w:val="fontstyle01"/>
              </w:rPr>
              <w:t>проведение  к</w:t>
            </w: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онкурса</w:t>
            </w:r>
            <w:proofErr w:type="gramEnd"/>
            <w:r w:rsidRPr="00174107">
              <w:rPr>
                <w:rFonts w:ascii="Times New Roman" w:hAnsi="Times New Roman" w:cs="Times New Roman"/>
                <w:sz w:val="24"/>
                <w:szCs w:val="24"/>
              </w:rPr>
              <w:t xml:space="preserve">  «Новогодний переполох»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74F9CFC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14:paraId="24464E2F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2245C" w14:textId="77777777" w:rsidR="00CF2A3F" w:rsidRPr="00174107" w:rsidRDefault="00CF2A3F" w:rsidP="00CD6FBC">
            <w:pPr>
              <w:widowControl w:val="0"/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6A9BB9B" w14:textId="77777777" w:rsidR="00CF2A3F" w:rsidRPr="00174107" w:rsidRDefault="00CF2A3F" w:rsidP="00CD6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8F0F82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352E523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E2D53AC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BEFACCD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4C4FA9B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F2A3F" w:rsidRPr="009A577F" w14:paraId="2A6D1362" w14:textId="77777777" w:rsidTr="00CD6FBC">
        <w:trPr>
          <w:trHeight w:val="17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771071" w14:textId="77777777" w:rsidR="00CF2A3F" w:rsidRDefault="00CF2A3F" w:rsidP="00CD6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BE9DD6" w14:textId="77777777" w:rsidR="00CF2A3F" w:rsidRPr="00174107" w:rsidRDefault="00CF2A3F" w:rsidP="00CD6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B9EBF7" w14:textId="77777777" w:rsidR="00CF2A3F" w:rsidRPr="00174107" w:rsidRDefault="00CF2A3F" w:rsidP="00CD6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E38AD" w14:textId="77777777" w:rsidR="00CF2A3F" w:rsidRPr="00174107" w:rsidRDefault="00CF2A3F" w:rsidP="00CD6FBC">
            <w:pPr>
              <w:widowControl w:val="0"/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BF1056F" w14:textId="77777777" w:rsidR="00CF2A3F" w:rsidRPr="00174107" w:rsidRDefault="00CF2A3F" w:rsidP="00CD6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86A6330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46C2FE9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576C0B4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7CBA909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B208A78" w14:textId="77777777" w:rsidR="00CF2A3F" w:rsidRPr="00174107" w:rsidRDefault="00CF2A3F" w:rsidP="00CD6FBC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F2A3F" w:rsidRPr="009A577F" w14:paraId="4382FB34" w14:textId="77777777" w:rsidTr="00CD6FBC">
        <w:tc>
          <w:tcPr>
            <w:tcW w:w="56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D5EC2" w14:textId="77777777" w:rsidR="00CF2A3F" w:rsidRPr="00174107" w:rsidRDefault="00CF2A3F" w:rsidP="00CD6F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90F3F" w14:textId="77777777" w:rsidR="00CF2A3F" w:rsidRPr="00174107" w:rsidRDefault="00CF2A3F" w:rsidP="00CD6FBC">
            <w:pPr>
              <w:widowControl w:val="0"/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Итого,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AA467" w14:textId="77777777" w:rsidR="00CF2A3F" w:rsidRPr="00160ECA" w:rsidRDefault="00CF2A3F" w:rsidP="00CD6FBC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3475</w:t>
            </w:r>
            <w:r w:rsidRPr="00160ECA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1C5F4" w14:textId="77777777" w:rsidR="00CF2A3F" w:rsidRPr="00160ECA" w:rsidRDefault="00CF2A3F" w:rsidP="00CD6FB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695</w:t>
            </w:r>
            <w:r w:rsidRPr="00160ECA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406DF" w14:textId="77777777" w:rsidR="00CF2A3F" w:rsidRPr="00160ECA" w:rsidRDefault="00CF2A3F" w:rsidP="00CD6FB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695</w:t>
            </w:r>
            <w:r w:rsidRPr="00160ECA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85BB3" w14:textId="77777777" w:rsidR="00CF2A3F" w:rsidRPr="00160ECA" w:rsidRDefault="00CF2A3F" w:rsidP="00CD6FB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695</w:t>
            </w:r>
            <w:r w:rsidRPr="00160ECA">
              <w:rPr>
                <w:rFonts w:ascii="Times New Roman" w:hAnsi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2AED4" w14:textId="77777777" w:rsidR="00CF2A3F" w:rsidRPr="00160ECA" w:rsidRDefault="00CF2A3F" w:rsidP="00CD6FB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695</w:t>
            </w:r>
            <w:r w:rsidRPr="00160ECA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9DBD4" w14:textId="77777777" w:rsidR="00CF2A3F" w:rsidRPr="00160ECA" w:rsidRDefault="00CF2A3F" w:rsidP="00CD6FB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695</w:t>
            </w:r>
            <w:r w:rsidRPr="00160ECA">
              <w:rPr>
                <w:rFonts w:ascii="Times New Roman" w:hAnsi="Times New Roman"/>
              </w:rPr>
              <w:t>,0</w:t>
            </w:r>
          </w:p>
        </w:tc>
      </w:tr>
      <w:tr w:rsidR="00CF2A3F" w:rsidRPr="009A577F" w14:paraId="3FC1B0C2" w14:textId="77777777" w:rsidTr="00CD6FBC">
        <w:tc>
          <w:tcPr>
            <w:tcW w:w="56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BD3A9" w14:textId="77777777" w:rsidR="00CF2A3F" w:rsidRPr="00174107" w:rsidRDefault="00CF2A3F" w:rsidP="00CD6F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3B5BC" w14:textId="77777777" w:rsidR="00CF2A3F" w:rsidRPr="00174107" w:rsidRDefault="00CF2A3F" w:rsidP="00CD6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FE81C" w14:textId="77777777" w:rsidR="00CF2A3F" w:rsidRPr="00160ECA" w:rsidRDefault="00CF2A3F" w:rsidP="00CD6FBC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175</w:t>
            </w:r>
            <w:r w:rsidRPr="00160ECA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8228E" w14:textId="77777777" w:rsidR="00CF2A3F" w:rsidRPr="00160ECA" w:rsidRDefault="00CF2A3F" w:rsidP="00CD6FB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Pr="00160ECA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29E1E" w14:textId="77777777" w:rsidR="00CF2A3F" w:rsidRPr="00160ECA" w:rsidRDefault="00CF2A3F" w:rsidP="00CD6FB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Pr="00160ECA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8C5EF" w14:textId="77777777" w:rsidR="00CF2A3F" w:rsidRPr="00160ECA" w:rsidRDefault="00CF2A3F" w:rsidP="00CD6FB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Pr="00160ECA">
              <w:rPr>
                <w:rFonts w:ascii="Times New Roman" w:hAnsi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E1DEC" w14:textId="77777777" w:rsidR="00CF2A3F" w:rsidRPr="00160ECA" w:rsidRDefault="00CF2A3F" w:rsidP="00CD6FB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Pr="00160ECA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E8DC6" w14:textId="77777777" w:rsidR="00CF2A3F" w:rsidRPr="00160ECA" w:rsidRDefault="00CF2A3F" w:rsidP="00CD6FB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Pr="00160ECA">
              <w:rPr>
                <w:rFonts w:ascii="Times New Roman" w:hAnsi="Times New Roman"/>
              </w:rPr>
              <w:t>,0</w:t>
            </w:r>
          </w:p>
        </w:tc>
      </w:tr>
      <w:tr w:rsidR="00CF2A3F" w:rsidRPr="009A577F" w14:paraId="4F33C66A" w14:textId="77777777" w:rsidTr="00CD6FBC">
        <w:tc>
          <w:tcPr>
            <w:tcW w:w="56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6E0ED" w14:textId="77777777" w:rsidR="00CF2A3F" w:rsidRPr="00174107" w:rsidRDefault="00CF2A3F" w:rsidP="00CD6F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FA92F" w14:textId="77777777" w:rsidR="00CF2A3F" w:rsidRPr="00174107" w:rsidRDefault="00CF2A3F" w:rsidP="00CD6FBC">
            <w:pPr>
              <w:widowControl w:val="0"/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 xml:space="preserve"> бюджет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A35AF" w14:textId="77777777" w:rsidR="00CF2A3F" w:rsidRPr="00160ECA" w:rsidRDefault="00CF2A3F" w:rsidP="00CD6FBC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3300</w:t>
            </w:r>
            <w:r w:rsidRPr="00160ECA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A4A98" w14:textId="77777777" w:rsidR="00CF2A3F" w:rsidRPr="00160ECA" w:rsidRDefault="00CF2A3F" w:rsidP="00CD6FB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</w:t>
            </w:r>
            <w:r w:rsidRPr="00160ECA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CA91F" w14:textId="77777777" w:rsidR="00CF2A3F" w:rsidRPr="00160ECA" w:rsidRDefault="00CF2A3F" w:rsidP="00CD6FB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</w:t>
            </w:r>
            <w:r w:rsidRPr="00160ECA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0E67F" w14:textId="77777777" w:rsidR="00CF2A3F" w:rsidRPr="00160ECA" w:rsidRDefault="00CF2A3F" w:rsidP="00CD6FB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</w:t>
            </w:r>
            <w:r w:rsidRPr="00160ECA">
              <w:rPr>
                <w:rFonts w:ascii="Times New Roman" w:hAnsi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786FA" w14:textId="77777777" w:rsidR="00CF2A3F" w:rsidRPr="00160ECA" w:rsidRDefault="00CF2A3F" w:rsidP="00CD6FB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</w:t>
            </w:r>
            <w:r w:rsidRPr="00160ECA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213F0" w14:textId="77777777" w:rsidR="00CF2A3F" w:rsidRPr="00160ECA" w:rsidRDefault="00CF2A3F" w:rsidP="00CD6FB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</w:t>
            </w:r>
            <w:r w:rsidRPr="00160ECA">
              <w:rPr>
                <w:rFonts w:ascii="Times New Roman" w:hAnsi="Times New Roman"/>
              </w:rPr>
              <w:t>,0</w:t>
            </w:r>
          </w:p>
        </w:tc>
      </w:tr>
    </w:tbl>
    <w:p w14:paraId="104F9D63" w14:textId="77777777" w:rsidR="00CF2A3F" w:rsidRPr="005641B4" w:rsidRDefault="00CF2A3F" w:rsidP="00CF2A3F">
      <w:pPr>
        <w:keepNext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55A060" w14:textId="77777777" w:rsidR="00CF2A3F" w:rsidRPr="009A577F" w:rsidRDefault="00CF2A3F" w:rsidP="00CF2A3F">
      <w:pPr>
        <w:spacing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14:paraId="44F672AB" w14:textId="77777777" w:rsidR="00CF2A3F" w:rsidRPr="009A577F" w:rsidRDefault="00CF2A3F" w:rsidP="00CF2A3F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  <w:sz w:val="24"/>
          <w:szCs w:val="24"/>
          <w:u w:val="single"/>
        </w:rPr>
      </w:pPr>
    </w:p>
    <w:p w14:paraId="3D99E443" w14:textId="77777777" w:rsidR="00CF2A3F" w:rsidRDefault="00CF2A3F" w:rsidP="00CF2A3F">
      <w:pPr>
        <w:pStyle w:val="ConsPlusNormal"/>
        <w:widowControl/>
        <w:ind w:firstLine="0"/>
        <w:jc w:val="center"/>
        <w:rPr>
          <w:color w:val="FF0000"/>
        </w:rPr>
      </w:pPr>
    </w:p>
    <w:p w14:paraId="53D6A585" w14:textId="77777777" w:rsidR="00CF2A3F" w:rsidRDefault="00CF2A3F" w:rsidP="00CF2A3F">
      <w:pPr>
        <w:pStyle w:val="ConsPlusNormal"/>
        <w:widowControl/>
        <w:ind w:firstLine="0"/>
        <w:jc w:val="center"/>
        <w:rPr>
          <w:color w:val="FF0000"/>
        </w:rPr>
      </w:pPr>
    </w:p>
    <w:p w14:paraId="6C98CE95" w14:textId="77777777" w:rsidR="00CF2A3F" w:rsidRDefault="00CF2A3F" w:rsidP="00CF2A3F">
      <w:pPr>
        <w:pStyle w:val="ConsPlusNormal"/>
        <w:widowControl/>
        <w:ind w:firstLine="0"/>
        <w:jc w:val="center"/>
        <w:rPr>
          <w:color w:val="FF0000"/>
        </w:rPr>
        <w:sectPr w:rsidR="00CF2A3F" w:rsidSect="005C41BD">
          <w:pgSz w:w="16840" w:h="11907" w:orient="landscape" w:code="9"/>
          <w:pgMar w:top="567" w:right="1134" w:bottom="1134" w:left="1134" w:header="720" w:footer="720" w:gutter="0"/>
          <w:cols w:space="720"/>
        </w:sectPr>
      </w:pPr>
    </w:p>
    <w:p w14:paraId="3D3A2037" w14:textId="77777777" w:rsidR="00CF2A3F" w:rsidRDefault="00CF2A3F" w:rsidP="00CF2A3F">
      <w:pPr>
        <w:pStyle w:val="ConsPlusNormal"/>
        <w:widowControl/>
        <w:ind w:firstLine="0"/>
        <w:jc w:val="center"/>
        <w:rPr>
          <w:color w:val="FF0000"/>
        </w:rPr>
      </w:pPr>
    </w:p>
    <w:p w14:paraId="79F2C202" w14:textId="77777777" w:rsidR="00CF2A3F" w:rsidRDefault="00CF2A3F" w:rsidP="00CF2A3F">
      <w:pPr>
        <w:pStyle w:val="ConsPlusNormal"/>
        <w:widowControl/>
        <w:ind w:firstLine="0"/>
        <w:jc w:val="center"/>
        <w:rPr>
          <w:color w:val="FF0000"/>
        </w:rPr>
      </w:pPr>
    </w:p>
    <w:p w14:paraId="7109B35F" w14:textId="77777777" w:rsidR="00CF2A3F" w:rsidRDefault="00CF2A3F" w:rsidP="00CF2A3F">
      <w:pPr>
        <w:pStyle w:val="ConsPlusNormal"/>
        <w:widowControl/>
        <w:ind w:firstLine="0"/>
        <w:jc w:val="center"/>
        <w:rPr>
          <w:color w:val="FF0000"/>
        </w:rPr>
      </w:pPr>
    </w:p>
    <w:p w14:paraId="1C332C0A" w14:textId="77777777" w:rsidR="00CF2A3F" w:rsidRPr="00AB7D3D" w:rsidRDefault="00CF2A3F" w:rsidP="00CF2A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AB7D3D">
        <w:rPr>
          <w:rFonts w:ascii="Times New Roman" w:hAnsi="Times New Roman" w:cs="Times New Roman"/>
          <w:sz w:val="24"/>
          <w:szCs w:val="24"/>
        </w:rPr>
        <w:t>Приложение</w:t>
      </w:r>
    </w:p>
    <w:p w14:paraId="722D3E17" w14:textId="77777777" w:rsidR="00CF2A3F" w:rsidRPr="00AB7D3D" w:rsidRDefault="00CF2A3F" w:rsidP="00CF2A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7D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proofErr w:type="gramStart"/>
      <w:r w:rsidRPr="00AB7D3D">
        <w:rPr>
          <w:rFonts w:ascii="Times New Roman" w:hAnsi="Times New Roman" w:cs="Times New Roman"/>
          <w:sz w:val="24"/>
          <w:szCs w:val="24"/>
        </w:rPr>
        <w:t>к  муниципальной</w:t>
      </w:r>
      <w:proofErr w:type="gramEnd"/>
      <w:r w:rsidRPr="00AB7D3D">
        <w:rPr>
          <w:rFonts w:ascii="Times New Roman" w:hAnsi="Times New Roman" w:cs="Times New Roman"/>
          <w:sz w:val="24"/>
          <w:szCs w:val="24"/>
        </w:rPr>
        <w:t xml:space="preserve"> программе</w:t>
      </w:r>
    </w:p>
    <w:p w14:paraId="4CB3FCFA" w14:textId="77777777" w:rsidR="00CF2A3F" w:rsidRPr="00AB7D3D" w:rsidRDefault="00CF2A3F" w:rsidP="00CF2A3F">
      <w:pPr>
        <w:keepNext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B7D3D">
        <w:rPr>
          <w:rFonts w:ascii="Times New Roman" w:hAnsi="Times New Roman" w:cs="Times New Roman"/>
          <w:sz w:val="24"/>
          <w:szCs w:val="24"/>
        </w:rPr>
        <w:t xml:space="preserve">«Малое и среднее предпринимательство </w:t>
      </w:r>
      <w:r w:rsidRPr="00AB7D3D">
        <w:rPr>
          <w:rFonts w:ascii="Times New Roman" w:hAnsi="Times New Roman" w:cs="Times New Roman"/>
          <w:sz w:val="24"/>
          <w:szCs w:val="24"/>
        </w:rPr>
        <w:tab/>
      </w:r>
      <w:r w:rsidRPr="00AB7D3D">
        <w:rPr>
          <w:rFonts w:ascii="Times New Roman" w:hAnsi="Times New Roman" w:cs="Times New Roman"/>
          <w:sz w:val="24"/>
          <w:szCs w:val="24"/>
        </w:rPr>
        <w:tab/>
      </w:r>
      <w:r w:rsidRPr="00AB7D3D">
        <w:rPr>
          <w:rFonts w:ascii="Times New Roman" w:hAnsi="Times New Roman" w:cs="Times New Roman"/>
          <w:sz w:val="24"/>
          <w:szCs w:val="24"/>
        </w:rPr>
        <w:tab/>
      </w:r>
      <w:r w:rsidRPr="00AB7D3D">
        <w:rPr>
          <w:rFonts w:ascii="Times New Roman" w:hAnsi="Times New Roman" w:cs="Times New Roman"/>
          <w:sz w:val="24"/>
          <w:szCs w:val="24"/>
        </w:rPr>
        <w:tab/>
      </w:r>
      <w:r w:rsidRPr="00AB7D3D">
        <w:rPr>
          <w:rFonts w:ascii="Times New Roman" w:hAnsi="Times New Roman" w:cs="Times New Roman"/>
          <w:sz w:val="24"/>
          <w:szCs w:val="24"/>
        </w:rPr>
        <w:tab/>
      </w:r>
      <w:r w:rsidRPr="00AB7D3D">
        <w:rPr>
          <w:rFonts w:ascii="Times New Roman" w:hAnsi="Times New Roman" w:cs="Times New Roman"/>
          <w:sz w:val="24"/>
          <w:szCs w:val="24"/>
        </w:rPr>
        <w:tab/>
      </w:r>
      <w:r w:rsidRPr="00AB7D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AB7D3D">
        <w:rPr>
          <w:rFonts w:ascii="Times New Roman" w:hAnsi="Times New Roman" w:cs="Times New Roman"/>
          <w:sz w:val="24"/>
          <w:szCs w:val="24"/>
        </w:rPr>
        <w:t>и  поддержка</w:t>
      </w:r>
      <w:proofErr w:type="gramEnd"/>
      <w:r w:rsidRPr="00AB7D3D">
        <w:rPr>
          <w:rFonts w:ascii="Times New Roman" w:hAnsi="Times New Roman" w:cs="Times New Roman"/>
          <w:sz w:val="24"/>
          <w:szCs w:val="24"/>
        </w:rPr>
        <w:t xml:space="preserve"> индивидуальной</w:t>
      </w:r>
    </w:p>
    <w:p w14:paraId="2FFCF024" w14:textId="77777777" w:rsidR="00CF2A3F" w:rsidRDefault="00CF2A3F" w:rsidP="00CF2A3F">
      <w:pPr>
        <w:keepNext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7D3D">
        <w:rPr>
          <w:rFonts w:ascii="Times New Roman" w:hAnsi="Times New Roman" w:cs="Times New Roman"/>
          <w:sz w:val="24"/>
          <w:szCs w:val="24"/>
        </w:rPr>
        <w:tab/>
      </w:r>
      <w:r w:rsidRPr="00AB7D3D">
        <w:rPr>
          <w:rFonts w:ascii="Times New Roman" w:hAnsi="Times New Roman" w:cs="Times New Roman"/>
          <w:sz w:val="24"/>
          <w:szCs w:val="24"/>
        </w:rPr>
        <w:tab/>
      </w:r>
      <w:r w:rsidRPr="00AB7D3D">
        <w:rPr>
          <w:rFonts w:ascii="Times New Roman" w:hAnsi="Times New Roman" w:cs="Times New Roman"/>
          <w:sz w:val="24"/>
          <w:szCs w:val="24"/>
        </w:rPr>
        <w:tab/>
      </w:r>
      <w:r w:rsidRPr="00AB7D3D">
        <w:rPr>
          <w:rFonts w:ascii="Times New Roman" w:hAnsi="Times New Roman" w:cs="Times New Roman"/>
          <w:sz w:val="24"/>
          <w:szCs w:val="24"/>
        </w:rPr>
        <w:tab/>
      </w:r>
      <w:r w:rsidRPr="00AB7D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Pr="00AB7D3D">
        <w:rPr>
          <w:rFonts w:ascii="Times New Roman" w:hAnsi="Times New Roman" w:cs="Times New Roman"/>
          <w:sz w:val="24"/>
          <w:szCs w:val="24"/>
        </w:rPr>
        <w:t xml:space="preserve">предпринимательской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D3D">
        <w:rPr>
          <w:rFonts w:ascii="Times New Roman" w:hAnsi="Times New Roman" w:cs="Times New Roman"/>
          <w:sz w:val="24"/>
          <w:szCs w:val="24"/>
        </w:rPr>
        <w:t>инициативы</w:t>
      </w:r>
      <w:proofErr w:type="gramEnd"/>
      <w:r w:rsidRPr="00AB7D3D">
        <w:rPr>
          <w:rFonts w:ascii="Times New Roman" w:hAnsi="Times New Roman" w:cs="Times New Roman"/>
          <w:sz w:val="24"/>
          <w:szCs w:val="24"/>
        </w:rPr>
        <w:t xml:space="preserve">  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956F72" w14:textId="77777777" w:rsidR="00CF2A3F" w:rsidRPr="00AB7D3D" w:rsidRDefault="00CF2A3F" w:rsidP="00CF2A3F">
      <w:pPr>
        <w:keepNext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AB7D3D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Pr="00AB7D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</w:t>
      </w:r>
      <w:r w:rsidRPr="00AB7D3D">
        <w:rPr>
          <w:rFonts w:ascii="Times New Roman" w:hAnsi="Times New Roman" w:cs="Times New Roman"/>
          <w:sz w:val="24"/>
          <w:szCs w:val="24"/>
        </w:rPr>
        <w:t xml:space="preserve">яндомского </w:t>
      </w:r>
      <w:proofErr w:type="gramStart"/>
      <w:r w:rsidRPr="00AB7D3D">
        <w:rPr>
          <w:rFonts w:ascii="Times New Roman" w:hAnsi="Times New Roman" w:cs="Times New Roman"/>
          <w:sz w:val="24"/>
          <w:szCs w:val="24"/>
        </w:rPr>
        <w:t>муниципального  округа</w:t>
      </w:r>
      <w:proofErr w:type="gramEnd"/>
      <w:r w:rsidRPr="00AB7D3D">
        <w:rPr>
          <w:rFonts w:ascii="Times New Roman" w:hAnsi="Times New Roman" w:cs="Times New Roman"/>
          <w:sz w:val="24"/>
          <w:szCs w:val="24"/>
        </w:rPr>
        <w:t>»</w:t>
      </w:r>
    </w:p>
    <w:p w14:paraId="20E11E24" w14:textId="77777777" w:rsidR="00CF2A3F" w:rsidRPr="00AB7D3D" w:rsidRDefault="00CF2A3F" w:rsidP="00CF2A3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74E079E" w14:textId="77777777" w:rsidR="00CF2A3F" w:rsidRPr="00AB7D3D" w:rsidRDefault="00CF2A3F" w:rsidP="00CF2A3F">
      <w:pPr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07872F9D" w14:textId="77777777" w:rsidR="00CF2A3F" w:rsidRPr="002A49CD" w:rsidRDefault="00CF2A3F" w:rsidP="00CF2A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9CD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683A4D36" w14:textId="77777777" w:rsidR="00CF2A3F" w:rsidRPr="002A49CD" w:rsidRDefault="00CF2A3F" w:rsidP="00CF2A3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9CD">
        <w:rPr>
          <w:rFonts w:ascii="Times New Roman" w:hAnsi="Times New Roman" w:cs="Times New Roman"/>
          <w:b/>
          <w:sz w:val="24"/>
          <w:szCs w:val="24"/>
        </w:rPr>
        <w:t xml:space="preserve">о методике </w:t>
      </w:r>
      <w:proofErr w:type="gramStart"/>
      <w:r w:rsidRPr="002A49CD">
        <w:rPr>
          <w:rFonts w:ascii="Times New Roman" w:hAnsi="Times New Roman" w:cs="Times New Roman"/>
          <w:b/>
          <w:sz w:val="24"/>
          <w:szCs w:val="24"/>
        </w:rPr>
        <w:t>расчета  целевых</w:t>
      </w:r>
      <w:proofErr w:type="gramEnd"/>
      <w:r w:rsidRPr="002A49CD">
        <w:rPr>
          <w:rFonts w:ascii="Times New Roman" w:hAnsi="Times New Roman" w:cs="Times New Roman"/>
          <w:b/>
          <w:sz w:val="24"/>
          <w:szCs w:val="24"/>
        </w:rPr>
        <w:t xml:space="preserve"> показателей и источниках информации</w:t>
      </w:r>
    </w:p>
    <w:p w14:paraId="1FB0ECC8" w14:textId="77777777" w:rsidR="00CF2A3F" w:rsidRPr="002A49CD" w:rsidRDefault="00CF2A3F" w:rsidP="00CF2A3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9CD">
        <w:rPr>
          <w:rFonts w:ascii="Times New Roman" w:hAnsi="Times New Roman" w:cs="Times New Roman"/>
          <w:b/>
          <w:sz w:val="24"/>
          <w:szCs w:val="24"/>
        </w:rPr>
        <w:t xml:space="preserve"> о значениях целевых показателей     муниципальной    программы</w:t>
      </w:r>
    </w:p>
    <w:p w14:paraId="6178782A" w14:textId="77777777" w:rsidR="00CF2A3F" w:rsidRPr="002A49CD" w:rsidRDefault="00CF2A3F" w:rsidP="00CF2A3F">
      <w:pPr>
        <w:keepNext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9CD">
        <w:rPr>
          <w:rFonts w:ascii="Times New Roman" w:hAnsi="Times New Roman" w:cs="Times New Roman"/>
          <w:b/>
          <w:sz w:val="24"/>
          <w:szCs w:val="24"/>
        </w:rPr>
        <w:t xml:space="preserve">«Малое и среднее предпринимательство и поддержка индивидуальной предпринимательской </w:t>
      </w:r>
      <w:proofErr w:type="gramStart"/>
      <w:r w:rsidRPr="002A49CD">
        <w:rPr>
          <w:rFonts w:ascii="Times New Roman" w:hAnsi="Times New Roman" w:cs="Times New Roman"/>
          <w:b/>
          <w:sz w:val="24"/>
          <w:szCs w:val="24"/>
        </w:rPr>
        <w:t>инициативы  на</w:t>
      </w:r>
      <w:proofErr w:type="gramEnd"/>
      <w:r w:rsidRPr="002A49CD">
        <w:rPr>
          <w:rFonts w:ascii="Times New Roman" w:hAnsi="Times New Roman" w:cs="Times New Roman"/>
          <w:b/>
          <w:sz w:val="24"/>
          <w:szCs w:val="24"/>
        </w:rPr>
        <w:t xml:space="preserve"> территории  Няндомского муниципального  округа»</w:t>
      </w:r>
    </w:p>
    <w:p w14:paraId="65A6D658" w14:textId="77777777" w:rsidR="00CF2A3F" w:rsidRPr="00502DC5" w:rsidRDefault="00CF2A3F" w:rsidP="00CF2A3F">
      <w:pPr>
        <w:spacing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9"/>
        <w:gridCol w:w="3618"/>
        <w:gridCol w:w="3019"/>
      </w:tblGrid>
      <w:tr w:rsidR="00CF2A3F" w:rsidRPr="00502DC5" w14:paraId="1A365491" w14:textId="77777777" w:rsidTr="00CD6FBC">
        <w:trPr>
          <w:tblHeader/>
          <w:jc w:val="center"/>
        </w:trPr>
        <w:tc>
          <w:tcPr>
            <w:tcW w:w="3620" w:type="dxa"/>
            <w:shd w:val="clear" w:color="auto" w:fill="auto"/>
          </w:tcPr>
          <w:p w14:paraId="4C79EE2C" w14:textId="77777777" w:rsidR="00CF2A3F" w:rsidRPr="006832AF" w:rsidRDefault="00CF2A3F" w:rsidP="00CD6FBC">
            <w:pPr>
              <w:autoSpaceDE w:val="0"/>
              <w:autoSpaceDN w:val="0"/>
              <w:adjustRightInd w:val="0"/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2A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целевых показателей программы,</w:t>
            </w:r>
          </w:p>
          <w:p w14:paraId="7CB2DFA7" w14:textId="77777777" w:rsidR="00CF2A3F" w:rsidRPr="006832AF" w:rsidRDefault="00CF2A3F" w:rsidP="00CD6FBC">
            <w:pPr>
              <w:autoSpaceDE w:val="0"/>
              <w:autoSpaceDN w:val="0"/>
              <w:adjustRightInd w:val="0"/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2AF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686" w:type="dxa"/>
            <w:shd w:val="clear" w:color="auto" w:fill="auto"/>
          </w:tcPr>
          <w:p w14:paraId="753B096B" w14:textId="77777777" w:rsidR="00CF2A3F" w:rsidRPr="006832AF" w:rsidRDefault="00CF2A3F" w:rsidP="00CD6FBC">
            <w:pPr>
              <w:autoSpaceDE w:val="0"/>
              <w:autoSpaceDN w:val="0"/>
              <w:adjustRightInd w:val="0"/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2AF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расчета</w:t>
            </w:r>
          </w:p>
        </w:tc>
        <w:tc>
          <w:tcPr>
            <w:tcW w:w="3052" w:type="dxa"/>
            <w:shd w:val="clear" w:color="auto" w:fill="auto"/>
          </w:tcPr>
          <w:p w14:paraId="74E54288" w14:textId="77777777" w:rsidR="00CF2A3F" w:rsidRPr="006832AF" w:rsidRDefault="00CF2A3F" w:rsidP="00CD6F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2AF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  информации</w:t>
            </w:r>
          </w:p>
        </w:tc>
      </w:tr>
      <w:tr w:rsidR="00CF2A3F" w:rsidRPr="00502DC5" w14:paraId="5B4E18A6" w14:textId="77777777" w:rsidTr="00CD6FBC">
        <w:trPr>
          <w:tblHeader/>
          <w:jc w:val="center"/>
        </w:trPr>
        <w:tc>
          <w:tcPr>
            <w:tcW w:w="3620" w:type="dxa"/>
            <w:shd w:val="clear" w:color="auto" w:fill="auto"/>
          </w:tcPr>
          <w:p w14:paraId="31570D94" w14:textId="77777777" w:rsidR="00CF2A3F" w:rsidRPr="006832AF" w:rsidRDefault="00CF2A3F" w:rsidP="00CD6FBC">
            <w:pPr>
              <w:autoSpaceDE w:val="0"/>
              <w:autoSpaceDN w:val="0"/>
              <w:adjustRightInd w:val="0"/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2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14:paraId="73B0A481" w14:textId="77777777" w:rsidR="00CF2A3F" w:rsidRPr="006832AF" w:rsidRDefault="00CF2A3F" w:rsidP="00CD6FBC">
            <w:pPr>
              <w:autoSpaceDE w:val="0"/>
              <w:autoSpaceDN w:val="0"/>
              <w:adjustRightInd w:val="0"/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2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52" w:type="dxa"/>
            <w:shd w:val="clear" w:color="auto" w:fill="auto"/>
          </w:tcPr>
          <w:p w14:paraId="5AA3DC7A" w14:textId="77777777" w:rsidR="00CF2A3F" w:rsidRPr="006832AF" w:rsidRDefault="00CF2A3F" w:rsidP="00CD6FBC">
            <w:pPr>
              <w:autoSpaceDE w:val="0"/>
              <w:autoSpaceDN w:val="0"/>
              <w:adjustRightInd w:val="0"/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2A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F2A3F" w:rsidRPr="00502DC5" w14:paraId="52AAD8C2" w14:textId="77777777" w:rsidTr="00CD6FBC">
        <w:trPr>
          <w:jc w:val="center"/>
        </w:trPr>
        <w:tc>
          <w:tcPr>
            <w:tcW w:w="10358" w:type="dxa"/>
            <w:gridSpan w:val="3"/>
            <w:shd w:val="clear" w:color="auto" w:fill="auto"/>
          </w:tcPr>
          <w:p w14:paraId="5E147A76" w14:textId="77777777" w:rsidR="00CF2A3F" w:rsidRPr="00A706E0" w:rsidRDefault="00CF2A3F" w:rsidP="00CD6FBC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706E0">
              <w:rPr>
                <w:rFonts w:ascii="Times New Roman" w:hAnsi="Times New Roman" w:cs="Times New Roman"/>
                <w:sz w:val="24"/>
                <w:szCs w:val="24"/>
              </w:rPr>
              <w:t xml:space="preserve">1. Повышение </w:t>
            </w:r>
            <w:proofErr w:type="gramStart"/>
            <w:r w:rsidRPr="00A706E0">
              <w:rPr>
                <w:rFonts w:ascii="Times New Roman" w:hAnsi="Times New Roman" w:cs="Times New Roman"/>
                <w:sz w:val="24"/>
                <w:szCs w:val="24"/>
              </w:rPr>
              <w:t>качества  муниципального</w:t>
            </w:r>
            <w:proofErr w:type="gramEnd"/>
            <w:r w:rsidRPr="00A706E0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регулирования в сфере малого и среднего предпринимательства</w:t>
            </w:r>
          </w:p>
        </w:tc>
      </w:tr>
      <w:tr w:rsidR="00CF2A3F" w:rsidRPr="00174107" w14:paraId="589CAFBE" w14:textId="77777777" w:rsidTr="00CD6FBC">
        <w:trPr>
          <w:jc w:val="center"/>
        </w:trPr>
        <w:tc>
          <w:tcPr>
            <w:tcW w:w="3620" w:type="dxa"/>
            <w:shd w:val="clear" w:color="auto" w:fill="auto"/>
          </w:tcPr>
          <w:p w14:paraId="7F4A66C9" w14:textId="77777777" w:rsidR="00CF2A3F" w:rsidRPr="00174107" w:rsidRDefault="00CF2A3F" w:rsidP="00CD6F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Увеличение количества субъектов малого и среднего предпринимательства, %</w:t>
            </w:r>
          </w:p>
        </w:tc>
        <w:tc>
          <w:tcPr>
            <w:tcW w:w="3686" w:type="dxa"/>
            <w:shd w:val="clear" w:color="auto" w:fill="auto"/>
          </w:tcPr>
          <w:p w14:paraId="645624D4" w14:textId="77777777" w:rsidR="00CF2A3F" w:rsidRPr="00174107" w:rsidRDefault="00CF2A3F" w:rsidP="00CD6F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учтенных субъектов МСП по Няндомскому муниципальному </w:t>
            </w:r>
            <w:proofErr w:type="gramStart"/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округу  в</w:t>
            </w:r>
            <w:proofErr w:type="gramEnd"/>
            <w:r w:rsidRPr="00174107">
              <w:rPr>
                <w:rFonts w:ascii="Times New Roman" w:hAnsi="Times New Roman" w:cs="Times New Roman"/>
                <w:sz w:val="24"/>
                <w:szCs w:val="24"/>
              </w:rPr>
              <w:t xml:space="preserve"> Едином реестре субъектов малого и среднего предпринимательства на конец отчетного  периода /количество учтенных субъектов МСП по Няндомскому муниципальному округу  в Едином реестре субъектов малого и среднего предпринимательства в предшествующем отчетному периоде *100% -100</w:t>
            </w:r>
          </w:p>
        </w:tc>
        <w:tc>
          <w:tcPr>
            <w:tcW w:w="3052" w:type="dxa"/>
            <w:shd w:val="clear" w:color="auto" w:fill="auto"/>
          </w:tcPr>
          <w:p w14:paraId="57CFC3F0" w14:textId="77777777" w:rsidR="00CF2A3F" w:rsidRPr="00174107" w:rsidRDefault="00CF2A3F" w:rsidP="00CD6F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Данные Единого реестра субъектов малого и среднего предпринимательства</w:t>
            </w:r>
          </w:p>
        </w:tc>
      </w:tr>
      <w:tr w:rsidR="00CF2A3F" w:rsidRPr="00174107" w14:paraId="6F6F401B" w14:textId="77777777" w:rsidTr="00CD6FBC">
        <w:trPr>
          <w:jc w:val="center"/>
        </w:trPr>
        <w:tc>
          <w:tcPr>
            <w:tcW w:w="10358" w:type="dxa"/>
            <w:gridSpan w:val="3"/>
            <w:shd w:val="clear" w:color="auto" w:fill="auto"/>
          </w:tcPr>
          <w:p w14:paraId="0E0EF8E6" w14:textId="77777777" w:rsidR="00CF2A3F" w:rsidRPr="00174107" w:rsidRDefault="00CF2A3F" w:rsidP="00CD6FBC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2. Обеспечение информационной, консультационной и кадровой поддержки субъектов малого и среднего предпринимательства</w:t>
            </w:r>
          </w:p>
        </w:tc>
      </w:tr>
      <w:tr w:rsidR="00CF2A3F" w:rsidRPr="00174107" w14:paraId="6EE7DABA" w14:textId="77777777" w:rsidTr="00CD6FBC">
        <w:trPr>
          <w:jc w:val="center"/>
        </w:trPr>
        <w:tc>
          <w:tcPr>
            <w:tcW w:w="3620" w:type="dxa"/>
            <w:shd w:val="clear" w:color="auto" w:fill="auto"/>
          </w:tcPr>
          <w:p w14:paraId="19FB40A0" w14:textId="77777777" w:rsidR="00CF2A3F" w:rsidRPr="00174107" w:rsidRDefault="00CF2A3F" w:rsidP="00CD6FB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публикаций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газете «</w:t>
            </w:r>
            <w:proofErr w:type="gramStart"/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Авангард»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м</w:t>
            </w: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алого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</w:t>
            </w: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предпринимательства, </w:t>
            </w:r>
            <w:r w:rsidRPr="001741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единиц</w:t>
            </w:r>
          </w:p>
        </w:tc>
        <w:tc>
          <w:tcPr>
            <w:tcW w:w="3686" w:type="dxa"/>
            <w:shd w:val="clear" w:color="auto" w:fill="auto"/>
          </w:tcPr>
          <w:p w14:paraId="56EAF47E" w14:textId="77777777" w:rsidR="00CF2A3F" w:rsidRPr="00174107" w:rsidRDefault="00CF2A3F" w:rsidP="00CD6FBC">
            <w:pPr>
              <w:autoSpaceDE w:val="0"/>
              <w:autoSpaceDN w:val="0"/>
              <w:adjustRightInd w:val="0"/>
              <w:spacing w:line="240" w:lineRule="auto"/>
              <w:ind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Общее количество публикаций, направленных на популяризацию предпринимательства и самозанятость граждан, оказание информационной поддержки субъектов МСП, размещенных в газете «Авангард», за отчетный период</w:t>
            </w:r>
          </w:p>
        </w:tc>
        <w:tc>
          <w:tcPr>
            <w:tcW w:w="3052" w:type="dxa"/>
            <w:shd w:val="clear" w:color="auto" w:fill="auto"/>
          </w:tcPr>
          <w:p w14:paraId="0EB272B9" w14:textId="77777777" w:rsidR="00CF2A3F" w:rsidRPr="00174107" w:rsidRDefault="00CF2A3F" w:rsidP="00CD6FBC">
            <w:pPr>
              <w:autoSpaceDE w:val="0"/>
              <w:autoSpaceDN w:val="0"/>
              <w:adjustRightInd w:val="0"/>
              <w:spacing w:line="240" w:lineRule="auto"/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Районная газета «Авангард»</w:t>
            </w:r>
          </w:p>
        </w:tc>
      </w:tr>
      <w:tr w:rsidR="00CF2A3F" w:rsidRPr="00174107" w14:paraId="6DC6A55F" w14:textId="77777777" w:rsidTr="00CD6FBC">
        <w:trPr>
          <w:jc w:val="center"/>
        </w:trPr>
        <w:tc>
          <w:tcPr>
            <w:tcW w:w="10358" w:type="dxa"/>
            <w:gridSpan w:val="3"/>
            <w:shd w:val="clear" w:color="auto" w:fill="auto"/>
          </w:tcPr>
          <w:p w14:paraId="4FBF0243" w14:textId="77777777" w:rsidR="00CF2A3F" w:rsidRPr="00174107" w:rsidRDefault="00CF2A3F" w:rsidP="00CD6FBC">
            <w:pPr>
              <w:autoSpaceDE w:val="0"/>
              <w:autoSpaceDN w:val="0"/>
              <w:adjustRightInd w:val="0"/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3. Имущественная и финансовая поддержка субъектов малого и среднего предпринимательства</w:t>
            </w:r>
          </w:p>
        </w:tc>
      </w:tr>
      <w:tr w:rsidR="00CF2A3F" w:rsidRPr="00174107" w14:paraId="26E52EDA" w14:textId="77777777" w:rsidTr="00CD6FBC">
        <w:trPr>
          <w:jc w:val="center"/>
        </w:trPr>
        <w:tc>
          <w:tcPr>
            <w:tcW w:w="3620" w:type="dxa"/>
            <w:shd w:val="clear" w:color="auto" w:fill="auto"/>
          </w:tcPr>
          <w:p w14:paraId="78C30FF7" w14:textId="77777777" w:rsidR="00CF2A3F" w:rsidRPr="00174107" w:rsidRDefault="00CF2A3F" w:rsidP="00CD6F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субъектов, получивших </w:t>
            </w:r>
            <w:proofErr w:type="gramStart"/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финансовую  и</w:t>
            </w:r>
            <w:proofErr w:type="gramEnd"/>
            <w:r w:rsidRPr="00174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имущественную поддержку из всех источников, </w:t>
            </w:r>
            <w:r w:rsidRPr="001741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единиц</w:t>
            </w:r>
          </w:p>
        </w:tc>
        <w:tc>
          <w:tcPr>
            <w:tcW w:w="3686" w:type="dxa"/>
            <w:shd w:val="clear" w:color="auto" w:fill="auto"/>
          </w:tcPr>
          <w:p w14:paraId="6E486AA4" w14:textId="77777777" w:rsidR="00CF2A3F" w:rsidRPr="00174107" w:rsidRDefault="00CF2A3F" w:rsidP="00CD6F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Общее количество субъектов, получивших имущественную </w:t>
            </w:r>
            <w:r w:rsidRPr="00174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или (и) финансовую поддержку из федерального, областного бюджетов и бюджета Няндомского муниципального округа в течение отчетного периода </w:t>
            </w:r>
          </w:p>
        </w:tc>
        <w:tc>
          <w:tcPr>
            <w:tcW w:w="3052" w:type="dxa"/>
            <w:shd w:val="clear" w:color="auto" w:fill="auto"/>
          </w:tcPr>
          <w:p w14:paraId="6B3015C7" w14:textId="77777777" w:rsidR="00CF2A3F" w:rsidRPr="00174107" w:rsidRDefault="00CF2A3F" w:rsidP="00CD6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Данные реестра субъектов получателей поддержки, </w:t>
            </w:r>
          </w:p>
          <w:p w14:paraId="2EC06B68" w14:textId="77777777" w:rsidR="00CF2A3F" w:rsidRPr="00174107" w:rsidRDefault="00CF2A3F" w:rsidP="00CD6FBC">
            <w:pPr>
              <w:autoSpaceDE w:val="0"/>
              <w:autoSpaceDN w:val="0"/>
              <w:adjustRightInd w:val="0"/>
              <w:spacing w:line="240" w:lineRule="auto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имущества находящегося в собственности Няндомского муниципального округа, предназначенного для поддержки субъектов малого и среднего предпринимательства</w:t>
            </w:r>
          </w:p>
        </w:tc>
      </w:tr>
      <w:tr w:rsidR="00CF2A3F" w:rsidRPr="00174107" w14:paraId="49EC4912" w14:textId="77777777" w:rsidTr="00CD6FBC">
        <w:trPr>
          <w:jc w:val="center"/>
        </w:trPr>
        <w:tc>
          <w:tcPr>
            <w:tcW w:w="10358" w:type="dxa"/>
            <w:gridSpan w:val="3"/>
            <w:shd w:val="clear" w:color="auto" w:fill="auto"/>
          </w:tcPr>
          <w:p w14:paraId="41433245" w14:textId="77777777" w:rsidR="00CF2A3F" w:rsidRPr="00174107" w:rsidRDefault="00CF2A3F" w:rsidP="00CD6FBC">
            <w:pPr>
              <w:autoSpaceDE w:val="0"/>
              <w:autoSpaceDN w:val="0"/>
              <w:adjustRightInd w:val="0"/>
              <w:spacing w:line="240" w:lineRule="auto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Стимулирование деловой активности субъектов малого и среднего предпринимательства</w:t>
            </w:r>
          </w:p>
        </w:tc>
      </w:tr>
      <w:tr w:rsidR="00CF2A3F" w:rsidRPr="00174107" w14:paraId="7A55A448" w14:textId="77777777" w:rsidTr="00CD6FBC">
        <w:trPr>
          <w:jc w:val="center"/>
        </w:trPr>
        <w:tc>
          <w:tcPr>
            <w:tcW w:w="3620" w:type="dxa"/>
            <w:shd w:val="clear" w:color="auto" w:fill="auto"/>
          </w:tcPr>
          <w:p w14:paraId="08BC26BD" w14:textId="77777777" w:rsidR="00CF2A3F" w:rsidRPr="00174107" w:rsidRDefault="00CF2A3F" w:rsidP="00CD6F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ярмарочных мероприятий, </w:t>
            </w:r>
            <w:r w:rsidRPr="001741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единиц</w:t>
            </w:r>
          </w:p>
        </w:tc>
        <w:tc>
          <w:tcPr>
            <w:tcW w:w="3686" w:type="dxa"/>
            <w:shd w:val="clear" w:color="auto" w:fill="auto"/>
          </w:tcPr>
          <w:p w14:paraId="3526C30E" w14:textId="77777777" w:rsidR="00CF2A3F" w:rsidRPr="00174107" w:rsidRDefault="00CF2A3F" w:rsidP="00CD6F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Общее количество ярмарок, проведенных на территории Няндомского муниципального округа для субъектов малого и среднего предпринимательства за отчетный период</w:t>
            </w:r>
          </w:p>
        </w:tc>
        <w:tc>
          <w:tcPr>
            <w:tcW w:w="3052" w:type="dxa"/>
            <w:shd w:val="clear" w:color="auto" w:fill="auto"/>
          </w:tcPr>
          <w:p w14:paraId="2B15B1E0" w14:textId="77777777" w:rsidR="00CF2A3F" w:rsidRPr="00174107" w:rsidRDefault="00CF2A3F" w:rsidP="00CD6F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07">
              <w:rPr>
                <w:rFonts w:ascii="Times New Roman" w:hAnsi="Times New Roman" w:cs="Times New Roman"/>
                <w:sz w:val="24"/>
                <w:szCs w:val="24"/>
              </w:rPr>
              <w:t>Ежеквартальный отчет отдела экономики о проведении ярмарок</w:t>
            </w:r>
          </w:p>
        </w:tc>
      </w:tr>
    </w:tbl>
    <w:p w14:paraId="428C4A0E" w14:textId="77777777" w:rsidR="00CF2A3F" w:rsidRPr="00174107" w:rsidRDefault="00CF2A3F" w:rsidP="00CF2A3F">
      <w:pPr>
        <w:spacing w:line="240" w:lineRule="auto"/>
        <w:rPr>
          <w:sz w:val="24"/>
          <w:szCs w:val="24"/>
        </w:rPr>
      </w:pPr>
    </w:p>
    <w:p w14:paraId="1B01C425" w14:textId="77777777" w:rsidR="00CF2A3F" w:rsidRPr="00174107" w:rsidRDefault="00CF2A3F" w:rsidP="00CF2A3F">
      <w:pPr>
        <w:pStyle w:val="ConsPlusNormal"/>
        <w:widowControl/>
        <w:ind w:firstLine="0"/>
        <w:jc w:val="center"/>
        <w:rPr>
          <w:color w:val="FF0000"/>
          <w:sz w:val="24"/>
          <w:szCs w:val="24"/>
        </w:rPr>
      </w:pPr>
    </w:p>
    <w:p w14:paraId="2DCE76BD" w14:textId="77777777" w:rsidR="00CF2A3F" w:rsidRPr="00174107" w:rsidRDefault="00CF2A3F" w:rsidP="00CF2A3F">
      <w:pPr>
        <w:pStyle w:val="ConsPlusNormal"/>
        <w:widowControl/>
        <w:ind w:firstLine="0"/>
        <w:jc w:val="center"/>
        <w:rPr>
          <w:color w:val="FF0000"/>
          <w:sz w:val="24"/>
          <w:szCs w:val="24"/>
        </w:rPr>
      </w:pPr>
    </w:p>
    <w:p w14:paraId="64AE0C72" w14:textId="77777777" w:rsidR="00CF2A3F" w:rsidRDefault="00CF2A3F" w:rsidP="00CF2A3F">
      <w:pPr>
        <w:pStyle w:val="ConsPlusNormal"/>
        <w:widowControl/>
        <w:ind w:firstLine="0"/>
        <w:jc w:val="center"/>
        <w:rPr>
          <w:color w:val="FF0000"/>
        </w:rPr>
      </w:pPr>
    </w:p>
    <w:p w14:paraId="04205ED0" w14:textId="77777777" w:rsidR="00CF2A3F" w:rsidRDefault="00CF2A3F" w:rsidP="00CF2A3F">
      <w:pPr>
        <w:pStyle w:val="ConsPlusNormal"/>
        <w:widowControl/>
        <w:ind w:firstLine="0"/>
        <w:jc w:val="center"/>
        <w:rPr>
          <w:color w:val="FF0000"/>
        </w:rPr>
      </w:pPr>
    </w:p>
    <w:p w14:paraId="68E20C87" w14:textId="77777777" w:rsidR="00CF2A3F" w:rsidRDefault="00CF2A3F" w:rsidP="00CF2A3F">
      <w:pPr>
        <w:pStyle w:val="ConsPlusNormal"/>
        <w:widowControl/>
        <w:ind w:firstLine="0"/>
        <w:jc w:val="center"/>
        <w:rPr>
          <w:color w:val="FF0000"/>
        </w:rPr>
      </w:pPr>
    </w:p>
    <w:p w14:paraId="4307955F" w14:textId="77777777" w:rsidR="00CF2A3F" w:rsidRPr="00FA6D89" w:rsidRDefault="00CF2A3F" w:rsidP="00CF2A3F">
      <w:pPr>
        <w:spacing w:line="240" w:lineRule="auto"/>
      </w:pPr>
    </w:p>
    <w:p w14:paraId="14FA40CB" w14:textId="77777777" w:rsidR="00CF2A3F" w:rsidRPr="00FA6D89" w:rsidRDefault="00CF2A3F" w:rsidP="00CF2A3F">
      <w:pPr>
        <w:tabs>
          <w:tab w:val="left" w:pos="129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F947912" w14:textId="77777777" w:rsidR="00CF2A3F" w:rsidRPr="00FA6D89" w:rsidRDefault="00CF2A3F" w:rsidP="00CF2A3F">
      <w:pPr>
        <w:tabs>
          <w:tab w:val="left" w:pos="129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DF592C3" w14:textId="77777777" w:rsidR="00CF2A3F" w:rsidRPr="00FA6D89" w:rsidRDefault="00CF2A3F" w:rsidP="00CF2A3F">
      <w:pPr>
        <w:tabs>
          <w:tab w:val="left" w:pos="129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10C19E8" w14:textId="77777777" w:rsidR="00CF2A3F" w:rsidRPr="00FA6D89" w:rsidRDefault="00CF2A3F" w:rsidP="00CF2A3F">
      <w:pPr>
        <w:tabs>
          <w:tab w:val="left" w:pos="129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CF2A3F" w:rsidRPr="00FA6D89" w:rsidSect="00D65164">
          <w:pgSz w:w="11907" w:h="16840" w:code="9"/>
          <w:pgMar w:top="1134" w:right="567" w:bottom="1134" w:left="1134" w:header="720" w:footer="720" w:gutter="0"/>
          <w:cols w:space="720"/>
        </w:sectPr>
      </w:pPr>
    </w:p>
    <w:p w14:paraId="384AB5AB" w14:textId="77777777" w:rsidR="00CF2A3F" w:rsidRDefault="00CF2A3F" w:rsidP="00CF2A3F">
      <w:pPr>
        <w:spacing w:line="240" w:lineRule="auto"/>
        <w:ind w:left="-142"/>
        <w:jc w:val="center"/>
        <w:rPr>
          <w:b/>
          <w:sz w:val="24"/>
          <w:szCs w:val="24"/>
        </w:rPr>
      </w:pPr>
    </w:p>
    <w:p w14:paraId="2528398A" w14:textId="77777777" w:rsidR="00CF2A3F" w:rsidRPr="009A577F" w:rsidRDefault="00CF2A3F" w:rsidP="00CF2A3F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u w:val="single"/>
        </w:rPr>
      </w:pPr>
    </w:p>
    <w:p w14:paraId="0607C8DB" w14:textId="77777777" w:rsidR="00CF2A3F" w:rsidRPr="00492297" w:rsidRDefault="00CF2A3F" w:rsidP="00C55193">
      <w:pPr>
        <w:rPr>
          <w:rFonts w:ascii="Times New Roman" w:hAnsi="Times New Roman" w:cs="Times New Roman"/>
          <w:sz w:val="28"/>
          <w:szCs w:val="28"/>
        </w:rPr>
      </w:pPr>
    </w:p>
    <w:sectPr w:rsidR="00CF2A3F" w:rsidRPr="00492297" w:rsidSect="00CC390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9A416" w14:textId="77777777" w:rsidR="00A21831" w:rsidRDefault="00A21831" w:rsidP="00CF2A3F">
      <w:pPr>
        <w:spacing w:line="240" w:lineRule="auto"/>
      </w:pPr>
      <w:r>
        <w:separator/>
      </w:r>
    </w:p>
  </w:endnote>
  <w:endnote w:type="continuationSeparator" w:id="0">
    <w:p w14:paraId="5E97EBD7" w14:textId="77777777" w:rsidR="00A21831" w:rsidRDefault="00A21831" w:rsidP="00CF2A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D3037" w14:textId="77777777" w:rsidR="00A21831" w:rsidRDefault="00A21831" w:rsidP="00CF2A3F">
      <w:pPr>
        <w:spacing w:line="240" w:lineRule="auto"/>
      </w:pPr>
      <w:r>
        <w:separator/>
      </w:r>
    </w:p>
  </w:footnote>
  <w:footnote w:type="continuationSeparator" w:id="0">
    <w:p w14:paraId="0268487E" w14:textId="77777777" w:rsidR="00A21831" w:rsidRDefault="00A21831" w:rsidP="00CF2A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42380" w14:textId="48611C33" w:rsidR="0084017F" w:rsidRPr="00A706E0" w:rsidRDefault="00A21831" w:rsidP="004A2586">
    <w:pPr>
      <w:pStyle w:val="ab"/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E9E8D" w14:textId="77777777" w:rsidR="0084017F" w:rsidRPr="00D729AA" w:rsidRDefault="00A21831" w:rsidP="00623BBD">
    <w:pPr>
      <w:spacing w:line="240" w:lineRule="auto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4A5A2F55"/>
    <w:multiLevelType w:val="hybridMultilevel"/>
    <w:tmpl w:val="9C04D208"/>
    <w:lvl w:ilvl="0" w:tplc="D930A710">
      <w:start w:val="1"/>
      <w:numFmt w:val="russianLower"/>
      <w:lvlText w:val="%1)"/>
      <w:lvlJc w:val="left"/>
      <w:pPr>
        <w:tabs>
          <w:tab w:val="num" w:pos="2310"/>
        </w:tabs>
        <w:ind w:left="231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4CD12D8B"/>
    <w:multiLevelType w:val="hybridMultilevel"/>
    <w:tmpl w:val="50A42572"/>
    <w:lvl w:ilvl="0" w:tplc="D930A710">
      <w:start w:val="1"/>
      <w:numFmt w:val="russianLower"/>
      <w:lvlText w:val="%1)"/>
      <w:lvlJc w:val="left"/>
      <w:pPr>
        <w:tabs>
          <w:tab w:val="num" w:pos="2310"/>
        </w:tabs>
        <w:ind w:left="2310" w:hanging="1230"/>
      </w:pPr>
      <w:rPr>
        <w:rFonts w:hint="default"/>
      </w:rPr>
    </w:lvl>
    <w:lvl w:ilvl="1" w:tplc="D930A710">
      <w:start w:val="1"/>
      <w:numFmt w:val="russianLower"/>
      <w:lvlText w:val="%2)"/>
      <w:lvlJc w:val="left"/>
      <w:pPr>
        <w:tabs>
          <w:tab w:val="num" w:pos="1751"/>
        </w:tabs>
        <w:ind w:left="1751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3" w15:restartNumberingAfterBreak="0">
    <w:nsid w:val="58E81663"/>
    <w:multiLevelType w:val="hybridMultilevel"/>
    <w:tmpl w:val="3522C9E8"/>
    <w:lvl w:ilvl="0" w:tplc="6CC8C16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06A6A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F2B6C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42158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3C982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686A3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78832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9045C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760B6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82C"/>
    <w:rsid w:val="00142533"/>
    <w:rsid w:val="00185DB6"/>
    <w:rsid w:val="0023671A"/>
    <w:rsid w:val="00347D39"/>
    <w:rsid w:val="00361CCA"/>
    <w:rsid w:val="00444EB0"/>
    <w:rsid w:val="00466323"/>
    <w:rsid w:val="00492297"/>
    <w:rsid w:val="00505C36"/>
    <w:rsid w:val="00513165"/>
    <w:rsid w:val="00520A36"/>
    <w:rsid w:val="0054360E"/>
    <w:rsid w:val="005E18F1"/>
    <w:rsid w:val="00605038"/>
    <w:rsid w:val="0068756E"/>
    <w:rsid w:val="00691CA2"/>
    <w:rsid w:val="00694CE4"/>
    <w:rsid w:val="00746B96"/>
    <w:rsid w:val="007976FD"/>
    <w:rsid w:val="007E1D63"/>
    <w:rsid w:val="008C5257"/>
    <w:rsid w:val="009D1BB8"/>
    <w:rsid w:val="00A21831"/>
    <w:rsid w:val="00A449AD"/>
    <w:rsid w:val="00A47D6F"/>
    <w:rsid w:val="00AC5232"/>
    <w:rsid w:val="00BC127B"/>
    <w:rsid w:val="00C07CB3"/>
    <w:rsid w:val="00C55193"/>
    <w:rsid w:val="00C91BFB"/>
    <w:rsid w:val="00CB682C"/>
    <w:rsid w:val="00CC3907"/>
    <w:rsid w:val="00CF2A3F"/>
    <w:rsid w:val="00DB3564"/>
    <w:rsid w:val="00F107CD"/>
    <w:rsid w:val="00FA5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3438DB"/>
  <w15:docId w15:val="{63F8FED3-ABFF-402F-9B96-182DD111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5193"/>
    <w:pPr>
      <w:spacing w:after="0" w:line="276" w:lineRule="auto"/>
      <w:jc w:val="both"/>
    </w:pPr>
  </w:style>
  <w:style w:type="paragraph" w:styleId="1">
    <w:name w:val="heading 1"/>
    <w:basedOn w:val="a"/>
    <w:next w:val="a"/>
    <w:link w:val="10"/>
    <w:qFormat/>
    <w:rsid w:val="00CF2A3F"/>
    <w:pPr>
      <w:keepNext/>
      <w:spacing w:line="240" w:lineRule="auto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5193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link w:val="western0"/>
    <w:rsid w:val="00C5519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C551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C5519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lang w:eastAsia="ar-SA"/>
    </w:rPr>
  </w:style>
  <w:style w:type="paragraph" w:customStyle="1" w:styleId="ConsPlusNormal">
    <w:name w:val="ConsPlusNormal"/>
    <w:link w:val="ConsPlusNormal0"/>
    <w:rsid w:val="00691C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691CA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link w:val="a6"/>
    <w:uiPriority w:val="99"/>
    <w:rsid w:val="00691CA2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691CA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ормальный (таблица) Знак"/>
    <w:link w:val="a5"/>
    <w:uiPriority w:val="99"/>
    <w:rsid w:val="00691CA2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691CA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875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756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F2A3F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Normal">
    <w:name w:val="ConsNormal"/>
    <w:rsid w:val="00CF2A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F2A3F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CF2A3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F2A3F"/>
  </w:style>
  <w:style w:type="paragraph" w:styleId="ad">
    <w:name w:val="footer"/>
    <w:basedOn w:val="a"/>
    <w:link w:val="ae"/>
    <w:uiPriority w:val="99"/>
    <w:unhideWhenUsed/>
    <w:rsid w:val="00CF2A3F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F2A3F"/>
  </w:style>
  <w:style w:type="paragraph" w:customStyle="1" w:styleId="11">
    <w:name w:val="1 Знак"/>
    <w:basedOn w:val="a"/>
    <w:uiPriority w:val="99"/>
    <w:rsid w:val="00CF2A3F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">
    <w:name w:val="Гипертекстовая ссылка"/>
    <w:uiPriority w:val="99"/>
    <w:rsid w:val="00CF2A3F"/>
    <w:rPr>
      <w:rFonts w:cs="Times New Roman"/>
      <w:b/>
      <w:color w:val="106BBE"/>
      <w:sz w:val="26"/>
    </w:rPr>
  </w:style>
  <w:style w:type="paragraph" w:customStyle="1" w:styleId="ConsPlusTitle">
    <w:name w:val="ConsPlusTitle"/>
    <w:rsid w:val="00CF2A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CF2A3F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af1">
    <w:name w:val="Не вступил в силу"/>
    <w:uiPriority w:val="99"/>
    <w:rsid w:val="00CF2A3F"/>
    <w:rPr>
      <w:b/>
      <w:bCs/>
      <w:color w:val="000000"/>
      <w:sz w:val="26"/>
      <w:szCs w:val="26"/>
      <w:shd w:val="clear" w:color="auto" w:fill="D8EDE8"/>
    </w:rPr>
  </w:style>
  <w:style w:type="character" w:customStyle="1" w:styleId="af2">
    <w:name w:val="Цветовое выделение"/>
    <w:uiPriority w:val="99"/>
    <w:rsid w:val="00CF2A3F"/>
    <w:rPr>
      <w:b/>
      <w:color w:val="26282F"/>
      <w:sz w:val="26"/>
    </w:rPr>
  </w:style>
  <w:style w:type="character" w:customStyle="1" w:styleId="FontStyle12">
    <w:name w:val="Font Style12"/>
    <w:rsid w:val="00CF2A3F"/>
    <w:rPr>
      <w:rFonts w:ascii="Times New Roman" w:hAnsi="Times New Roman" w:cs="Times New Roman"/>
      <w:b/>
      <w:bCs/>
      <w:sz w:val="18"/>
      <w:szCs w:val="18"/>
    </w:rPr>
  </w:style>
  <w:style w:type="character" w:customStyle="1" w:styleId="ConsPlusNormal0">
    <w:name w:val="ConsPlusNormal Знак"/>
    <w:link w:val="ConsPlusNormal"/>
    <w:locked/>
    <w:rsid w:val="00CF2A3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5185601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3116</Words>
  <Characters>17765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UprSocPol3</dc:creator>
  <cp:lastModifiedBy>OKRMS-Delprois</cp:lastModifiedBy>
  <cp:revision>4</cp:revision>
  <dcterms:created xsi:type="dcterms:W3CDTF">2023-04-04T14:01:00Z</dcterms:created>
  <dcterms:modified xsi:type="dcterms:W3CDTF">2023-04-04T14:03:00Z</dcterms:modified>
</cp:coreProperties>
</file>