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EE4E" w14:textId="77777777" w:rsidR="00DB3692" w:rsidRDefault="00DB3692" w:rsidP="00DB3692">
      <w:pPr>
        <w:pStyle w:val="a3"/>
        <w:jc w:val="center"/>
      </w:pPr>
      <w:r>
        <w:rPr>
          <w:rStyle w:val="a4"/>
        </w:rPr>
        <w:t xml:space="preserve">Контрольно-счетная палата </w:t>
      </w:r>
    </w:p>
    <w:p w14:paraId="08CA1682" w14:textId="77777777" w:rsidR="00DB3692" w:rsidRDefault="00DB3692" w:rsidP="00DB3692">
      <w:pPr>
        <w:pStyle w:val="a3"/>
        <w:jc w:val="center"/>
      </w:pPr>
      <w:r>
        <w:rPr>
          <w:rStyle w:val="a4"/>
        </w:rPr>
        <w:t>Няндомского муниципального района Архангельской области</w:t>
      </w:r>
    </w:p>
    <w:p w14:paraId="4BCE297B" w14:textId="77777777" w:rsidR="00DB3692" w:rsidRDefault="00DB3692" w:rsidP="00DB3692">
      <w:pPr>
        <w:pStyle w:val="a5"/>
        <w:jc w:val="center"/>
      </w:pPr>
      <w:r>
        <w:t> </w:t>
      </w:r>
    </w:p>
    <w:p w14:paraId="3F1A2CA0" w14:textId="77777777" w:rsidR="00DB3692" w:rsidRDefault="00DB3692" w:rsidP="00DB3692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6A2EC0E7" w14:textId="77777777" w:rsidR="00DB3692" w:rsidRDefault="00DB3692" w:rsidP="00DB3692">
      <w:pPr>
        <w:pStyle w:val="a5"/>
        <w:jc w:val="center"/>
      </w:pPr>
      <w:r>
        <w:t>kso.nyand@yandex.ru</w:t>
      </w:r>
    </w:p>
    <w:p w14:paraId="1EAB4266" w14:textId="77777777" w:rsidR="00DB3692" w:rsidRDefault="00DB3692" w:rsidP="00DB3692">
      <w:pPr>
        <w:pStyle w:val="a5"/>
        <w:jc w:val="center"/>
      </w:pPr>
      <w:r>
        <w:rPr>
          <w:rStyle w:val="a4"/>
        </w:rPr>
        <w:t> </w:t>
      </w:r>
    </w:p>
    <w:p w14:paraId="2B1F0CC9" w14:textId="77777777" w:rsidR="00DB3692" w:rsidRDefault="00DB3692" w:rsidP="00DB3692">
      <w:pPr>
        <w:pStyle w:val="a5"/>
        <w:jc w:val="center"/>
      </w:pPr>
      <w:r>
        <w:t>ЗАКЛЮЧЕНИЕ</w:t>
      </w:r>
    </w:p>
    <w:p w14:paraId="613A4AAB" w14:textId="77777777" w:rsidR="00DB3692" w:rsidRDefault="00DB3692" w:rsidP="00DB3692">
      <w:pPr>
        <w:pStyle w:val="a5"/>
        <w:jc w:val="center"/>
      </w:pPr>
      <w:r>
        <w:t>на проект решения муниципального Совета МО «Няндомское»</w:t>
      </w:r>
    </w:p>
    <w:p w14:paraId="144F5F2F" w14:textId="77777777" w:rsidR="00DB3692" w:rsidRDefault="00DB3692" w:rsidP="00DB3692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25.12.2019 №152 «О бюджете МО «Няндомское» на 2020 год и плановый период 2021 и 2022 годов»</w:t>
      </w:r>
    </w:p>
    <w:p w14:paraId="4403587A" w14:textId="77777777" w:rsidR="00DB3692" w:rsidRDefault="00DB3692" w:rsidP="00DB3692">
      <w:pPr>
        <w:pStyle w:val="a5"/>
      </w:pPr>
      <w:r>
        <w:t> </w:t>
      </w:r>
    </w:p>
    <w:p w14:paraId="4F662852" w14:textId="77777777" w:rsidR="00DB3692" w:rsidRDefault="00DB3692" w:rsidP="00DB3692">
      <w:pPr>
        <w:pStyle w:val="a5"/>
      </w:pPr>
      <w:r>
        <w:t>Контрольно-счетной палатой Няндомского муниципального района Архангельской области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1D25B020" w14:textId="77777777" w:rsidR="00DB3692" w:rsidRDefault="00DB3692" w:rsidP="00DB3692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49E28966" w14:textId="77777777" w:rsidR="00DB3692" w:rsidRDefault="00DB3692" w:rsidP="00DB3692">
      <w:pPr>
        <w:pStyle w:val="a5"/>
      </w:pPr>
      <w:r>
        <w:t>- соответствия действующему бюджетному законодательству;</w:t>
      </w:r>
    </w:p>
    <w:p w14:paraId="12BDFCBA" w14:textId="77777777" w:rsidR="00DB3692" w:rsidRDefault="00DB3692" w:rsidP="00DB3692">
      <w:pPr>
        <w:pStyle w:val="a5"/>
      </w:pPr>
      <w:r>
        <w:t>- реалистичности и наличия должного обоснования вносимых изменений;</w:t>
      </w:r>
    </w:p>
    <w:p w14:paraId="1D9529EA" w14:textId="77777777" w:rsidR="00DB3692" w:rsidRDefault="00DB3692" w:rsidP="00DB3692">
      <w:pPr>
        <w:pStyle w:val="a5"/>
      </w:pPr>
      <w:r>
        <w:t>- целесообразности внесения изменений.</w:t>
      </w:r>
    </w:p>
    <w:p w14:paraId="7E75AE47" w14:textId="77777777" w:rsidR="00DB3692" w:rsidRDefault="00DB3692" w:rsidP="00DB3692">
      <w:pPr>
        <w:pStyle w:val="a5"/>
      </w:pPr>
      <w:r>
        <w:t>Проект решения «О внесении изменений и дополнений в решение муниципального Совета МО «Няндомское» от 25.12.2019 №152 «О бюджете МО «Няндомское» на 2020 год и плановый период 2021 и 2022 годов» представлен муниципальным Советом МО «Няндомское» в Контрольно-счетную палату Няндомского муниципального района Архангельской области 28.09.2020.</w:t>
      </w:r>
    </w:p>
    <w:p w14:paraId="03ABC372" w14:textId="77777777" w:rsidR="00DB3692" w:rsidRDefault="00DB3692" w:rsidP="00DB3692">
      <w:pPr>
        <w:pStyle w:val="a5"/>
      </w:pPr>
      <w:r>
        <w:t>В предлагаемом проекте решения изменяются доходная и расходная часть бюджета МО «Няндомское».</w:t>
      </w:r>
    </w:p>
    <w:p w14:paraId="6F75A462" w14:textId="77777777" w:rsidR="00DB3692" w:rsidRDefault="00DB3692" w:rsidP="00DB3692">
      <w:pPr>
        <w:pStyle w:val="a5"/>
      </w:pPr>
      <w:r>
        <w:t>1. Согласно представленному проекту решения в 2020 году доходы предлагается установить в сумме 241627,5 тыс.руб., что по сравнению с объёмом доходов бюджета, принятым решением муниципального Совета от 25.12.2019 №152 «О бюджете МО «Няндомское» на 2020 год и плановый период 2021 и 2022 годов» (124374,1 тыс.руб.), больше на 117253,4 тыс.руб., по сравнению с объемом доходов в редакции решения от 04.09.2020 №178 (242529,7 тыс.руб.) меньше на 902,2 тыс.руб.</w:t>
      </w:r>
    </w:p>
    <w:p w14:paraId="0F3037BE" w14:textId="77777777" w:rsidR="00DB3692" w:rsidRDefault="00DB3692" w:rsidP="00DB3692">
      <w:pPr>
        <w:pStyle w:val="a5"/>
      </w:pPr>
      <w:r>
        <w:lastRenderedPageBreak/>
        <w:t>1.1. На основании уведомлений из бюджета Няндомского муниципального района Архангельской области предлагается увеличить сумму доходов в 2020 году на 902,2 тыс.руб., в том числе:</w:t>
      </w:r>
    </w:p>
    <w:p w14:paraId="47D73C7B" w14:textId="77777777" w:rsidR="00DB3692" w:rsidRDefault="00DB3692" w:rsidP="00DB3692">
      <w:pPr>
        <w:pStyle w:val="a5"/>
      </w:pPr>
      <w:r>
        <w:t>- Администрации Няндомского района увеличить на сумму 20,0 тыс.руб. на приобретение и установку автономных дымовых пожарных извещателей;</w:t>
      </w:r>
    </w:p>
    <w:p w14:paraId="273806F6" w14:textId="77777777" w:rsidR="00DB3692" w:rsidRDefault="00DB3692" w:rsidP="00DB3692">
      <w:pPr>
        <w:pStyle w:val="a5"/>
      </w:pPr>
      <w:r>
        <w:t>- Комитету по управлению муниципальным имуществом и земельными ресурсами администрации Няндомского района сократить на сумму 922,2 тыс.руб. на проведение комплексных кадастровых работ.</w:t>
      </w:r>
    </w:p>
    <w:p w14:paraId="2B6FE1C3" w14:textId="77777777" w:rsidR="00DB3692" w:rsidRDefault="00DB3692" w:rsidP="00DB3692">
      <w:pPr>
        <w:pStyle w:val="a5"/>
      </w:pPr>
      <w:r>
        <w:t>2. В проекте решения в целом расходы предлагается установить в сумме 262204,6 тыс.руб., что по сравнению с объёмом расходов бюджета, принятым решением муниципального Совета от 25.12.2019 №152 «О бюджете МО «Няндомское» на 2020 год и плановый период 2021 и 2022 годов» (136136,3 тыс.руб.), больше на 126068,3 тыс.руб., по сравнению с объемом расходов в редакции решения от 04.09.2020 №178 (265368,9 тыс.руб.) меньше на 3164,3 тыс.руб.</w:t>
      </w:r>
    </w:p>
    <w:p w14:paraId="7E34B9DF" w14:textId="77777777" w:rsidR="00DB3692" w:rsidRDefault="00DB3692" w:rsidP="00DB3692">
      <w:pPr>
        <w:pStyle w:val="a5"/>
      </w:pPr>
      <w:r>
        <w:t>2.1. На основании уведомлений из бюджета Няндомского муниципального района Архангельской области предлагается увеличить сумму доходов в 2020 году на 902,2 тыс.руб., в том числе:</w:t>
      </w:r>
    </w:p>
    <w:p w14:paraId="47CB9D84" w14:textId="77777777" w:rsidR="00DB3692" w:rsidRDefault="00DB3692" w:rsidP="00DB3692">
      <w:pPr>
        <w:pStyle w:val="a5"/>
      </w:pPr>
      <w:r>
        <w:t>- Администрации Няндомского района увеличить на сумму 20,0 тыс.руб. на приобретение и установку автономных дымовых пожарных извещателей;</w:t>
      </w:r>
    </w:p>
    <w:p w14:paraId="6966B461" w14:textId="77777777" w:rsidR="00DB3692" w:rsidRDefault="00DB3692" w:rsidP="00DB3692">
      <w:pPr>
        <w:pStyle w:val="a5"/>
      </w:pPr>
      <w:r>
        <w:t>- Комитету по управлению муниципальным имуществом и земельными ресурсами администрации Няндомского района сократить на сумму 922,2 тыс.руб. на проведение комплексных кадастровых работ.</w:t>
      </w:r>
    </w:p>
    <w:p w14:paraId="2422EEDE" w14:textId="77777777" w:rsidR="00DB3692" w:rsidRDefault="00DB3692" w:rsidP="00DB3692">
      <w:pPr>
        <w:pStyle w:val="a5"/>
      </w:pPr>
      <w:r>
        <w:t>2.2. В проекте решения произведена корректировка расходов бюджета 2020 года в сторону уменьшения на 2262,1 тыс.руб. в связи с переносом ассигнований на реализацию мероприятий по разработке проектно-сметной документации для строительства и реконструкции (модернизации) объектов питьевого водоснабжения в рамках МП «Развитие коммунальной инфраструктуры Няндомского района» по на 2021 год (решение сессии от 04.09.2020 №178).</w:t>
      </w:r>
    </w:p>
    <w:p w14:paraId="6B327743" w14:textId="77777777" w:rsidR="00DB3692" w:rsidRDefault="00DB3692" w:rsidP="00DB3692">
      <w:pPr>
        <w:pStyle w:val="a5"/>
      </w:pPr>
      <w: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0A164386" w14:textId="77777777" w:rsidR="00DB3692" w:rsidRDefault="00DB3692" w:rsidP="00DB3692">
      <w:pPr>
        <w:pStyle w:val="a5"/>
      </w:pPr>
      <w:r>
        <w:t>3.1. Управлению строительства, архитектуры и ЖКХ администрации Няндомского района увеличить бюджетные ассигнования:</w:t>
      </w:r>
    </w:p>
    <w:p w14:paraId="13291AAA" w14:textId="77777777" w:rsidR="00DB3692" w:rsidRDefault="00DB3692" w:rsidP="00DB3692">
      <w:pPr>
        <w:pStyle w:val="a5"/>
      </w:pPr>
      <w:r>
        <w:t>- в сумме 300,0 тыс.руб. в рамках МП «Строительство, ремонт и содержание автомобильных дорог общего пользования местного значения» (на мероприятия по дополнительному циклу профилирования грунтовых автомобильных дорог в сумме 200,0 тыс.руб., на мероприятия по восстановлению ливневых канализаций в сумме 100,0 тыс.руб.), при этом сократив расходы на мероприятия по разработке проектно-сметной документации для строительства и реконструкции (модернизации) объектов питьевого водоснабжения в рамках МП «Развитие коммунальной инфраструктуры Няндомского района»;</w:t>
      </w:r>
    </w:p>
    <w:p w14:paraId="2AF09AF7" w14:textId="77777777" w:rsidR="00DB3692" w:rsidRDefault="00DB3692" w:rsidP="00DB3692">
      <w:pPr>
        <w:pStyle w:val="a5"/>
      </w:pPr>
      <w:r>
        <w:lastRenderedPageBreak/>
        <w:t>- в сумме 420,0 тыс.руб. в рамках МП «Развитие коммунальной инфраструктуры Няндомского района» на устройство водопровода к зданию  военного комиссариата, в сумме 459,1 тыс.руб. в рамках МП «Благоустройство» на покупку и передачу электроэнергии по уличному освещению, при этом сократив ассигнования на мероприятия по разработке проектно-сметной документации для строительства и реконструкции (модернизации) объектов питьевого водоснабжения в рамках МП «Развитие коммунальной инфраструктуры Няндомского района» в сумме 153,1 тыс.руб. и ассигнования, предусмотренные на проведение комплексных кадастровых работ, в сумме 726,0 тыс.руб. (средства оставлены в объеме необходимого софинансирования по соглашению с Архангельской областью).</w:t>
      </w:r>
    </w:p>
    <w:p w14:paraId="6B75B9D7" w14:textId="77777777" w:rsidR="00DB3692" w:rsidRDefault="00DB3692" w:rsidP="00DB3692">
      <w:pPr>
        <w:pStyle w:val="a5"/>
      </w:pPr>
      <w:r>
        <w:t>3.2. На основании ходатайства муниципального Совета МО «Няндомское» предлагается перенос ассигнований в сумме 280,0 тыс.руб. для оплаты текущих расходов (представительские расходы, приобретение канцелярских принадлежностей, принтера, мебели) муниципального Совета МО «Няндомское», за счет экономии фонда оплаты труда.</w:t>
      </w:r>
    </w:p>
    <w:p w14:paraId="1E674B38" w14:textId="77777777" w:rsidR="00DB3692" w:rsidRDefault="00DB3692" w:rsidP="00DB3692">
      <w:pPr>
        <w:pStyle w:val="a5"/>
      </w:pPr>
      <w:r>
        <w:t xml:space="preserve">4. В  соответствии с </w:t>
      </w:r>
      <w:hyperlink r:id="rId4" w:history="1">
        <w:r>
          <w:rPr>
            <w:rStyle w:val="a6"/>
          </w:rPr>
          <w:t>пунктом 8 статьи 217</w:t>
        </w:r>
      </w:hyperlink>
      <w:r>
        <w:t xml:space="preserve"> Бюджетного кодекса Российской Федерации и пунктом 5 статьи 10 Положения о бюджетном процессе в муниципальном образовании «Няндомское», утвержденного муниципальным Советом муниципального образования «Няндомское» № 83 от 24 сентября 2014 года, на основании пункта 20 решения муниципального Совета муниципального образования «Няндомское» от 25 декабря 2019 года № 152  «О бюджете муниципального образования «Няндомское» на 2020 год и на плановый период 2021 и 2022 годов» в показатели сводной бюджетной росписи городского бюджета в соответствии с решениями руководителя управления финансов администрации муниципального образования «Няндомский муниципальный район» на основании ходатайств главных распорядителей средств городского бюджета в сводную бюджетную роспись бюджета МО «Няндомское» внесены следующие изменения:</w:t>
      </w:r>
    </w:p>
    <w:p w14:paraId="7BBD5C36" w14:textId="77777777" w:rsidR="00DB3692" w:rsidRDefault="00DB3692" w:rsidP="00DB3692">
      <w:pPr>
        <w:pStyle w:val="a5"/>
      </w:pPr>
      <w:r>
        <w:t>4.1. В целях обеспечения необходимого уровня софинансирования в рамках соглашений о предоставлении субсидий из областного бюджета перераспределены бюджетные ассигнования с администрации Няндомского района на Управление финансов администрации Няндомского района в рамках реализации мероприятий по приобретению и установке автономных дымовых пожарных извещателей в сумме 20,0 тыс.руб.</w:t>
      </w:r>
    </w:p>
    <w:p w14:paraId="2A877EA7" w14:textId="77777777" w:rsidR="00DB3692" w:rsidRDefault="00DB3692" w:rsidP="00DB3692">
      <w:pPr>
        <w:pStyle w:val="a5"/>
      </w:pPr>
      <w:r>
        <w:t>4.2. В целях обеспечения необходимого уровня софинансирования в рамках соглашений о предоставлении субсидий из областного бюджета перераспределены бюджетные ассигнования с Управления финансов администрации Няндомского района на Комитет по управлению муниципальным имуществом и земельными ресурсами администрации Няндомского района в сумме 726,0 тыс.руб., предусмотренные на проведение комплексных кадастровых работ (средства оставлены в объеме необходимого софинансирования по соглашению с Архангельской областью).</w:t>
      </w:r>
    </w:p>
    <w:p w14:paraId="2B128A09" w14:textId="77777777" w:rsidR="00DB3692" w:rsidRDefault="00DB3692" w:rsidP="00DB3692">
      <w:pPr>
        <w:pStyle w:val="a5"/>
      </w:pPr>
      <w:r>
        <w:t>5. Изменение размера дефицита бюджета.</w:t>
      </w:r>
    </w:p>
    <w:p w14:paraId="01464C0C" w14:textId="77777777" w:rsidR="00DB3692" w:rsidRDefault="00DB3692" w:rsidP="00DB3692">
      <w:pPr>
        <w:pStyle w:val="a5"/>
      </w:pPr>
      <w:r>
        <w:t>Согласно проекту дефицит на 2020 год составит 20577,1 тыс.руб. Общая сумма увеличения дефицита бюджета поселения по проекту составляет 2262,1 тыс.руб. за счет корректировки расходов бюджета 2020 года в сторону уменьшения на 2262,1 тыс.руб. в связи с переносом ассигнований на реализацию мероприятий по разработке проектно-сметной документации для строительства и реконструкции (модернизации) объектов питьевого водоснабжения в рамках МП «Развитие коммунальной инфраструктуры Няндомского района».</w:t>
      </w:r>
    </w:p>
    <w:p w14:paraId="00E0147F" w14:textId="77777777" w:rsidR="00DB3692" w:rsidRDefault="00DB3692" w:rsidP="00DB3692">
      <w:pPr>
        <w:pStyle w:val="a5"/>
      </w:pPr>
      <w:r>
        <w:lastRenderedPageBreak/>
        <w:t>Размер дефицита соответствует требованиям статьи 92.1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2F7EFF17" w14:textId="77777777" w:rsidR="00DB3692" w:rsidRDefault="00DB3692" w:rsidP="00DB3692">
      <w:pPr>
        <w:pStyle w:val="a5"/>
      </w:pPr>
      <w:r>
        <w:t>При подготовке Заключения на проект решения Контрольно-счетной палате представлены ходатайства главных распорядителей бюджетных средств, уведомления о бюджетных ассигнованиях, распоряжения об уточнении бюджетной росписи на 2020 год.</w:t>
      </w:r>
    </w:p>
    <w:p w14:paraId="360CE81D" w14:textId="77777777" w:rsidR="00DB3692" w:rsidRDefault="00DB3692" w:rsidP="00DB3692">
      <w:pPr>
        <w:pStyle w:val="a5"/>
      </w:pPr>
      <w:r>
        <w:t> </w:t>
      </w:r>
    </w:p>
    <w:p w14:paraId="2831680E" w14:textId="77777777" w:rsidR="00DB3692" w:rsidRDefault="00DB3692" w:rsidP="00DB3692">
      <w:pPr>
        <w:pStyle w:val="a5"/>
      </w:pPr>
      <w:r>
        <w:t>Вывод Контрольно-счетной палаты:</w:t>
      </w:r>
    </w:p>
    <w:p w14:paraId="0A71B635" w14:textId="77777777" w:rsidR="00DB3692" w:rsidRDefault="00DB3692" w:rsidP="00DB3692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25.12.2019 №152 «О бюджете МО «Няндомское» на 2020 год и плановый период 2021 и 2022 годов».</w:t>
      </w:r>
    </w:p>
    <w:p w14:paraId="4767CFEB" w14:textId="77777777" w:rsidR="00DB3692" w:rsidRDefault="00DB3692" w:rsidP="00DB3692">
      <w:pPr>
        <w:pStyle w:val="a5"/>
      </w:pPr>
      <w:r>
        <w:t> </w:t>
      </w:r>
    </w:p>
    <w:p w14:paraId="74A03AD7" w14:textId="77777777" w:rsidR="00DB3692" w:rsidRDefault="00DB3692" w:rsidP="00DB3692">
      <w:pPr>
        <w:pStyle w:val="a5"/>
      </w:pPr>
      <w:r>
        <w:t>Главный инспектор Контрольно-счетной палаты</w:t>
      </w:r>
    </w:p>
    <w:p w14:paraId="41FE4D74" w14:textId="77777777" w:rsidR="00DB3692" w:rsidRDefault="00DB3692" w:rsidP="00DB3692">
      <w:pPr>
        <w:pStyle w:val="a5"/>
      </w:pPr>
      <w:r>
        <w:t>Няндомского муниципального района</w:t>
      </w:r>
    </w:p>
    <w:p w14:paraId="53EE4503" w14:textId="77777777" w:rsidR="00DB3692" w:rsidRDefault="00DB3692" w:rsidP="00DB3692">
      <w:pPr>
        <w:pStyle w:val="a5"/>
      </w:pPr>
      <w:r>
        <w:t>Архангельской области                                                                                       Н.В. Константинова</w:t>
      </w:r>
    </w:p>
    <w:p w14:paraId="76DA772D" w14:textId="77777777" w:rsidR="00DB3692" w:rsidRDefault="00DB3692" w:rsidP="00DB3692">
      <w:pPr>
        <w:pStyle w:val="a5"/>
      </w:pPr>
      <w:r>
        <w:t>29.09.2020</w:t>
      </w:r>
    </w:p>
    <w:p w14:paraId="3FE2CA21" w14:textId="77777777" w:rsidR="00D63EB2" w:rsidRDefault="00D63EB2">
      <w:bookmarkStart w:id="0" w:name="_GoBack"/>
      <w:bookmarkEnd w:id="0"/>
    </w:p>
    <w:sectPr w:rsidR="00D6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C9"/>
    <w:rsid w:val="00705FC9"/>
    <w:rsid w:val="00D63EB2"/>
    <w:rsid w:val="00D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7C274-00D1-4B91-AF72-97E0E8C3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B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692"/>
    <w:rPr>
      <w:b/>
      <w:bCs/>
    </w:rPr>
  </w:style>
  <w:style w:type="paragraph" w:styleId="a5">
    <w:name w:val="Normal (Web)"/>
    <w:basedOn w:val="a"/>
    <w:uiPriority w:val="99"/>
    <w:semiHidden/>
    <w:unhideWhenUsed/>
    <w:rsid w:val="00DB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3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EC6788FE382D221FFBDC3C0E954EE9602CC0D61294631D08583729FE5172EB034475AC5C20GC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2022-04-06T11:32:00Z</dcterms:created>
  <dcterms:modified xsi:type="dcterms:W3CDTF">2022-04-06T11:33:00Z</dcterms:modified>
</cp:coreProperties>
</file>