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постановлением администрации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муниципального образования</w:t>
      </w:r>
    </w:p>
    <w:p w:rsid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«Няндомский муниципальный район»</w:t>
      </w:r>
    </w:p>
    <w:p w:rsidR="00223DEF" w:rsidRPr="00422995" w:rsidRDefault="00223DEF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9E4D2D">
        <w:rPr>
          <w:rFonts w:ascii="Times New Roman" w:eastAsia="Times New Roman" w:hAnsi="Times New Roman" w:cs="Times New Roman"/>
          <w:color w:val="auto"/>
          <w:lang w:bidi="ar-SA"/>
        </w:rPr>
        <w:t xml:space="preserve">21 января </w:t>
      </w:r>
      <w:r>
        <w:rPr>
          <w:rFonts w:ascii="Times New Roman" w:eastAsia="Times New Roman" w:hAnsi="Times New Roman" w:cs="Times New Roman"/>
          <w:color w:val="auto"/>
          <w:lang w:bidi="ar-SA"/>
        </w:rPr>
        <w:t>201</w:t>
      </w:r>
      <w:r w:rsidR="00BB3E1C">
        <w:rPr>
          <w:rFonts w:ascii="Times New Roman" w:eastAsia="Times New Roman" w:hAnsi="Times New Roman" w:cs="Times New Roman"/>
          <w:color w:val="auto"/>
          <w:lang w:bidi="ar-SA"/>
        </w:rPr>
        <w:t>9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="009E4D2D">
        <w:rPr>
          <w:rFonts w:ascii="Times New Roman" w:eastAsia="Times New Roman" w:hAnsi="Times New Roman" w:cs="Times New Roman"/>
          <w:color w:val="auto"/>
          <w:lang w:bidi="ar-SA"/>
        </w:rPr>
        <w:t xml:space="preserve"> № 31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i/>
          <w:color w:val="auto"/>
          <w:lang w:bidi="ar-SA"/>
        </w:rPr>
        <w:t>Форма проверочного листа</w:t>
      </w:r>
    </w:p>
    <w:p w:rsid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794" w:rsidRPr="00422995" w:rsidRDefault="00786794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ПРОВЕРОЧНЫЙ ЛИСТ 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>(список контрольных вопросов), используемы</w:t>
      </w:r>
      <w:r w:rsidR="001C54FF"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при осуществлении</w:t>
      </w:r>
    </w:p>
    <w:p w:rsidR="00422995" w:rsidRDefault="00080210" w:rsidP="004229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802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муниципального контроля за соблюдением </w:t>
      </w:r>
      <w:r w:rsidR="00DB7E6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r w:rsidRPr="000802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равил благоустройства территории муниципального образования «Няндомское»</w:t>
      </w:r>
    </w:p>
    <w:p w:rsidR="00080210" w:rsidRPr="00422995" w:rsidRDefault="00080210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</w:t>
      </w:r>
      <w:r w:rsidR="00080210" w:rsidRPr="00080210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контроля за соблюдением </w:t>
      </w:r>
      <w:r w:rsidR="00DB7E6D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080210" w:rsidRPr="00080210">
        <w:rPr>
          <w:rFonts w:ascii="Times New Roman" w:eastAsia="Times New Roman" w:hAnsi="Times New Roman" w:cs="Times New Roman"/>
          <w:color w:val="auto"/>
          <w:lang w:bidi="ar-SA"/>
        </w:rPr>
        <w:t>равил благоустройства территории муниципального образования «Няндомское»</w:t>
      </w:r>
      <w:r w:rsidR="0008021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357710" w:rsidRDefault="00080210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Муниципальный</w:t>
      </w:r>
      <w:r w:rsidRPr="00080210">
        <w:rPr>
          <w:rFonts w:ascii="Times New Roman" w:eastAsia="Times New Roman" w:hAnsi="Times New Roman" w:cs="Times New Roman"/>
          <w:color w:val="auto"/>
          <w:lang w:bidi="ar-SA"/>
        </w:rPr>
        <w:t>контрол</w:t>
      </w:r>
      <w:r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080210">
        <w:rPr>
          <w:rFonts w:ascii="Times New Roman" w:eastAsia="Times New Roman" w:hAnsi="Times New Roman" w:cs="Times New Roman"/>
          <w:color w:val="auto"/>
          <w:lang w:bidi="ar-SA"/>
        </w:rPr>
        <w:t xml:space="preserve"> за соблюдением </w:t>
      </w:r>
      <w:r w:rsidR="00DB7E6D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080210">
        <w:rPr>
          <w:rFonts w:ascii="Times New Roman" w:eastAsia="Times New Roman" w:hAnsi="Times New Roman" w:cs="Times New Roman"/>
          <w:color w:val="auto"/>
          <w:lang w:bidi="ar-SA"/>
        </w:rPr>
        <w:t xml:space="preserve">равил благоустройства муниципального </w:t>
      </w:r>
      <w:r w:rsidR="000C0CE6" w:rsidRPr="000C0CE6">
        <w:rPr>
          <w:rFonts w:ascii="Times New Roman" w:eastAsia="Times New Roman" w:hAnsi="Times New Roman" w:cs="Times New Roman"/>
          <w:bCs/>
          <w:color w:val="auto"/>
        </w:rPr>
        <w:t>контроля за соблюдением правил благоустройства территории муниципального образования «</w:t>
      </w:r>
      <w:proofErr w:type="gramStart"/>
      <w:r w:rsidR="000C0CE6" w:rsidRPr="000C0CE6">
        <w:rPr>
          <w:rFonts w:ascii="Times New Roman" w:eastAsia="Times New Roman" w:hAnsi="Times New Roman" w:cs="Times New Roman"/>
          <w:bCs/>
          <w:color w:val="auto"/>
        </w:rPr>
        <w:t>Няндомское»</w:t>
      </w:r>
      <w:r w:rsidR="00357710" w:rsidRPr="00357710">
        <w:rPr>
          <w:rFonts w:ascii="Times New Roman" w:eastAsia="Times New Roman" w:hAnsi="Times New Roman" w:cs="Times New Roman"/>
          <w:color w:val="auto"/>
          <w:lang w:bidi="ar-SA"/>
        </w:rPr>
        <w:t>исполняется</w:t>
      </w:r>
      <w:proofErr w:type="gramEnd"/>
      <w:r w:rsidR="00357710" w:rsidRPr="00357710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администрацией и Управлением строительства, архитектуры и жилищно-коммунального хозяйства администрации муниципального образования «Няндомский муниципальный район»</w:t>
      </w:r>
      <w:r w:rsidR="0035771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  <w:r w:rsidR="00EF0CA4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422995" w:rsidRPr="00422995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_______________________</w:t>
      </w:r>
      <w:r w:rsidR="00EF0CA4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:rsidR="00422995" w:rsidRPr="00422995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Реквизиты распоряжения органа муниципального контроля о проведении плановой проверки: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 w:rsidR="00EF0CA4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422995" w:rsidRPr="00422995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Учетный номер плановой проверки и дата его присвоения в едином реестре проверок:</w:t>
      </w:r>
    </w:p>
    <w:p w:rsidR="00422995" w:rsidRPr="00422995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="00C427BA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7867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EF0CA4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786794">
        <w:rPr>
          <w:rFonts w:ascii="Times New Roman" w:eastAsia="Times New Roman" w:hAnsi="Times New Roman" w:cs="Times New Roman"/>
          <w:color w:val="auto"/>
          <w:lang w:bidi="ar-SA"/>
        </w:rPr>
        <w:t>________</w:t>
      </w:r>
    </w:p>
    <w:p w:rsidR="00C427BA" w:rsidRDefault="00C427BA" w:rsidP="00357710">
      <w:pPr>
        <w:tabs>
          <w:tab w:val="left" w:pos="1093"/>
        </w:tabs>
        <w:jc w:val="both"/>
        <w:rPr>
          <w:rFonts w:ascii="Times New Roman" w:hAnsi="Times New Roman" w:cs="Times New Roman"/>
        </w:rPr>
      </w:pPr>
    </w:p>
    <w:p w:rsidR="00C427BA" w:rsidRDefault="0030515E" w:rsidP="00C427BA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27BA" w:rsidRPr="00C427BA">
        <w:rPr>
          <w:rFonts w:ascii="Times New Roman" w:hAnsi="Times New Roman" w:cs="Times New Roman"/>
        </w:rPr>
        <w:t xml:space="preserve">. Должность,  фамилия и инициалы должностного лица </w:t>
      </w:r>
      <w:r w:rsidR="00786794">
        <w:rPr>
          <w:rFonts w:ascii="Times New Roman" w:hAnsi="Times New Roman" w:cs="Times New Roman"/>
        </w:rPr>
        <w:t>органа муниципального контроля</w:t>
      </w:r>
      <w:r w:rsidR="00C427BA" w:rsidRPr="00C427BA">
        <w:rPr>
          <w:rFonts w:ascii="Times New Roman" w:hAnsi="Times New Roman" w:cs="Times New Roman"/>
        </w:rPr>
        <w:t>, проводящего плановую проверку и заполняющего  проверочный  лист</w:t>
      </w:r>
      <w:r w:rsidR="00C427BA">
        <w:rPr>
          <w:rFonts w:ascii="Times New Roman" w:hAnsi="Times New Roman" w:cs="Times New Roman"/>
        </w:rPr>
        <w:t>:</w:t>
      </w:r>
    </w:p>
    <w:p w:rsidR="00C427BA" w:rsidRPr="00C427BA" w:rsidRDefault="00C427BA" w:rsidP="00C427B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  <w:r w:rsidR="00EF0CA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:rsidR="00422995" w:rsidRPr="00422995" w:rsidRDefault="0030515E" w:rsidP="00422995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</w:rPr>
      </w:pPr>
      <w:r w:rsidRPr="00881752">
        <w:rPr>
          <w:rFonts w:ascii="Times New Roman" w:hAnsi="Times New Roman" w:cs="Times New Roman"/>
        </w:rPr>
        <w:t>9</w:t>
      </w:r>
      <w:r w:rsidR="00422995" w:rsidRPr="00D85A9B">
        <w:rPr>
          <w:rFonts w:ascii="Times New Roman" w:hAnsi="Times New Roman" w:cs="Times New Roman"/>
        </w:rPr>
        <w:t>.</w:t>
      </w:r>
      <w:r w:rsidR="00422995" w:rsidRPr="00D85A9B">
        <w:rPr>
          <w:rFonts w:ascii="Times New Roman" w:hAnsi="Times New Roman" w:cs="Times New Roman"/>
        </w:rPr>
        <w:tab/>
        <w:t>Перечень вопросов, отражающих содержание обязательных требований, установленных:</w:t>
      </w:r>
    </w:p>
    <w:p w:rsidR="00786794" w:rsidRDefault="00786794" w:rsidP="0042299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85A9B" w:rsidRPr="00D85A9B" w:rsidRDefault="00D85A9B" w:rsidP="00EE6E37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Cs/>
        </w:rPr>
      </w:pPr>
      <w:r w:rsidRPr="00D85A9B">
        <w:rPr>
          <w:rFonts w:ascii="Times New Roman" w:hAnsi="Times New Roman" w:cs="Times New Roman"/>
          <w:bCs/>
        </w:rPr>
        <w:t>- Федеральны</w:t>
      </w:r>
      <w:r w:rsidR="00164437">
        <w:rPr>
          <w:rFonts w:ascii="Times New Roman" w:hAnsi="Times New Roman" w:cs="Times New Roman"/>
          <w:bCs/>
        </w:rPr>
        <w:t>м</w:t>
      </w:r>
      <w:r w:rsidRPr="00D85A9B">
        <w:rPr>
          <w:rFonts w:ascii="Times New Roman" w:hAnsi="Times New Roman" w:cs="Times New Roman"/>
          <w:bCs/>
        </w:rPr>
        <w:t xml:space="preserve"> закон</w:t>
      </w:r>
      <w:r w:rsidR="00164437">
        <w:rPr>
          <w:rFonts w:ascii="Times New Roman" w:hAnsi="Times New Roman" w:cs="Times New Roman"/>
          <w:bCs/>
        </w:rPr>
        <w:t>ом</w:t>
      </w:r>
      <w:r w:rsidRPr="00D85A9B">
        <w:rPr>
          <w:rFonts w:ascii="Times New Roman" w:hAnsi="Times New Roman" w:cs="Times New Roman"/>
          <w:bCs/>
        </w:rPr>
        <w:t xml:space="preserve"> от 10.01.2002 г. № 7-ФЗ «Об охране окружающей среды»;</w:t>
      </w:r>
    </w:p>
    <w:p w:rsidR="00080B62" w:rsidRPr="00EE6E37" w:rsidRDefault="00080B62" w:rsidP="00EE6E37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080B62">
        <w:rPr>
          <w:rFonts w:ascii="Times New Roman" w:hAnsi="Times New Roman" w:cs="Times New Roman"/>
          <w:bCs/>
        </w:rPr>
        <w:t>Правил</w:t>
      </w:r>
      <w:r>
        <w:rPr>
          <w:rFonts w:ascii="Times New Roman" w:hAnsi="Times New Roman" w:cs="Times New Roman"/>
          <w:bCs/>
        </w:rPr>
        <w:t>а</w:t>
      </w:r>
      <w:r w:rsidR="00164437">
        <w:rPr>
          <w:rFonts w:ascii="Times New Roman" w:hAnsi="Times New Roman" w:cs="Times New Roman"/>
          <w:bCs/>
        </w:rPr>
        <w:t>ми</w:t>
      </w:r>
      <w:r w:rsidRPr="00080B62">
        <w:rPr>
          <w:rFonts w:ascii="Times New Roman" w:hAnsi="Times New Roman" w:cs="Times New Roman"/>
          <w:bCs/>
        </w:rPr>
        <w:t xml:space="preserve"> благоустройства и озеленения территории МО «Няндомское»</w:t>
      </w:r>
      <w:r>
        <w:rPr>
          <w:rFonts w:ascii="Times New Roman" w:hAnsi="Times New Roman" w:cs="Times New Roman"/>
          <w:bCs/>
        </w:rPr>
        <w:t>, утвержденны</w:t>
      </w:r>
      <w:r w:rsidR="00164437">
        <w:rPr>
          <w:rFonts w:ascii="Times New Roman" w:hAnsi="Times New Roman" w:cs="Times New Roman"/>
          <w:bCs/>
        </w:rPr>
        <w:t xml:space="preserve">ми </w:t>
      </w:r>
      <w:r>
        <w:rPr>
          <w:rFonts w:ascii="Times New Roman" w:hAnsi="Times New Roman" w:cs="Times New Roman"/>
          <w:bCs/>
        </w:rPr>
        <w:t>решение</w:t>
      </w:r>
      <w:r w:rsidR="00164437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 </w:t>
      </w:r>
      <w:r w:rsidR="00927655" w:rsidRPr="00927655">
        <w:rPr>
          <w:rFonts w:ascii="Times New Roman" w:hAnsi="Times New Roman" w:cs="Times New Roman"/>
          <w:bCs/>
        </w:rPr>
        <w:t xml:space="preserve">муниципального Совета МО «Няндомское» </w:t>
      </w:r>
      <w:r>
        <w:rPr>
          <w:rFonts w:ascii="Times New Roman" w:hAnsi="Times New Roman" w:cs="Times New Roman"/>
          <w:bCs/>
        </w:rPr>
        <w:t xml:space="preserve">от </w:t>
      </w:r>
      <w:r w:rsidR="00D85A9B" w:rsidRPr="00D85A9B">
        <w:rPr>
          <w:rFonts w:ascii="Times New Roman" w:hAnsi="Times New Roman" w:cs="Times New Roman"/>
          <w:bCs/>
        </w:rPr>
        <w:t>31 октября  2018 года  № 114</w:t>
      </w:r>
      <w:r w:rsidR="00927655">
        <w:rPr>
          <w:rFonts w:ascii="Times New Roman" w:hAnsi="Times New Roman" w:cs="Times New Roman"/>
          <w:bCs/>
        </w:rPr>
        <w:t xml:space="preserve"> (далее - </w:t>
      </w:r>
      <w:r w:rsidR="00927655" w:rsidRPr="00927655">
        <w:rPr>
          <w:rFonts w:ascii="Times New Roman" w:hAnsi="Times New Roman" w:cs="Times New Roman"/>
          <w:bCs/>
        </w:rPr>
        <w:t>Правил</w:t>
      </w:r>
      <w:r w:rsidR="00FF6EAE">
        <w:rPr>
          <w:rFonts w:ascii="Times New Roman" w:hAnsi="Times New Roman" w:cs="Times New Roman"/>
          <w:bCs/>
        </w:rPr>
        <w:t>а</w:t>
      </w:r>
      <w:r w:rsidR="00927655" w:rsidRPr="00927655">
        <w:rPr>
          <w:rFonts w:ascii="Times New Roman" w:hAnsi="Times New Roman" w:cs="Times New Roman"/>
          <w:bCs/>
        </w:rPr>
        <w:t xml:space="preserve"> благоустройства и озеленения территории МО «Няндомское»</w:t>
      </w:r>
      <w:r w:rsidR="00927655">
        <w:rPr>
          <w:rFonts w:ascii="Times New Roman" w:hAnsi="Times New Roman" w:cs="Times New Roman"/>
          <w:bCs/>
        </w:rPr>
        <w:t>)</w:t>
      </w:r>
      <w:r w:rsidR="00D85A9B">
        <w:rPr>
          <w:rFonts w:ascii="Times New Roman" w:hAnsi="Times New Roman" w:cs="Times New Roman"/>
          <w:bCs/>
        </w:rPr>
        <w:t>.</w:t>
      </w:r>
    </w:p>
    <w:p w:rsidR="004F6202" w:rsidRPr="00FA7E44" w:rsidRDefault="004F6202" w:rsidP="00FA7E44">
      <w:pPr>
        <w:jc w:val="both"/>
        <w:outlineLvl w:val="0"/>
        <w:rPr>
          <w:rFonts w:ascii="Times New Roman" w:hAnsi="Times New Roman" w:cs="Times New Roman"/>
        </w:rPr>
      </w:pPr>
    </w:p>
    <w:tbl>
      <w:tblPr>
        <w:tblOverlap w:val="never"/>
        <w:tblW w:w="499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834"/>
        <w:gridCol w:w="2407"/>
        <w:gridCol w:w="844"/>
        <w:gridCol w:w="6"/>
        <w:gridCol w:w="852"/>
        <w:gridCol w:w="854"/>
        <w:gridCol w:w="14"/>
        <w:gridCol w:w="842"/>
      </w:tblGrid>
      <w:tr w:rsidR="00A5278B" w:rsidRPr="00A5278B" w:rsidTr="009911F4">
        <w:trPr>
          <w:trHeight w:val="74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7B" w:rsidRDefault="00194E7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№</w:t>
            </w:r>
          </w:p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E7B" w:rsidRDefault="00194E7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 xml:space="preserve">Вопросы, отражающие содержание </w:t>
            </w:r>
          </w:p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обязательных требований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Ответы на вопросы (вывод о выполнении обязательных требований)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5278B" w:rsidRPr="00A5278B" w:rsidTr="009911F4">
        <w:trPr>
          <w:trHeight w:val="725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78B" w:rsidRPr="00A5278B" w:rsidRDefault="00A5278B" w:rsidP="00A037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8B">
              <w:rPr>
                <w:rFonts w:ascii="Times New Roman" w:hAnsi="Times New Roman" w:cs="Times New Roman"/>
                <w:b/>
              </w:rPr>
              <w:t>Не применяется</w:t>
            </w: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78B" w:rsidRPr="00A5278B" w:rsidRDefault="00A5278B" w:rsidP="00A03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2A4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2A4" w:rsidRPr="00A5278B" w:rsidRDefault="00BB02A4" w:rsidP="009911F4">
            <w:pPr>
              <w:pStyle w:val="ad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территорий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>п. 3 ст. 37 Федерального закона от 10.01.2002 г. № 7-ФЗ «Об охране окружающей среды»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2350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9911F4">
            <w:pPr>
              <w:pStyle w:val="ad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 среды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>п. 2 ст. 38 Федерального закона от 10.01.2002 г. № 7-ФЗ «Об охране окружающей среды»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2350" w:rsidRPr="00A5278B" w:rsidTr="00F0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7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D9258E">
            <w:pPr>
              <w:pStyle w:val="ad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 xml:space="preserve">Обеспечивается ли своевременная и качественная очистка и уборка принадлежащих </w:t>
            </w:r>
            <w:r w:rsidR="00D9258E">
              <w:rPr>
                <w:rFonts w:ascii="Times New Roman" w:hAnsi="Times New Roman" w:cs="Times New Roman"/>
                <w:color w:val="000000"/>
              </w:rPr>
              <w:t>на праве собственности или ином</w:t>
            </w:r>
            <w:r w:rsidR="00D9258E" w:rsidRPr="00D9258E">
              <w:rPr>
                <w:rFonts w:ascii="Times New Roman" w:hAnsi="Times New Roman" w:cs="Times New Roman"/>
                <w:color w:val="000000"/>
                <w:lang w:bidi="ru-RU"/>
              </w:rPr>
              <w:t xml:space="preserve">, предусмотренном законодательством </w:t>
            </w:r>
            <w:proofErr w:type="gramStart"/>
            <w:r w:rsidR="00D9258E" w:rsidRPr="00D9258E">
              <w:rPr>
                <w:rFonts w:ascii="Times New Roman" w:hAnsi="Times New Roman" w:cs="Times New Roman"/>
                <w:color w:val="000000"/>
                <w:lang w:bidi="ru-RU"/>
              </w:rPr>
              <w:t>праве,</w:t>
            </w:r>
            <w:r w:rsidRPr="00A5278B">
              <w:rPr>
                <w:rFonts w:ascii="Times New Roman" w:hAnsi="Times New Roman" w:cs="Times New Roman"/>
                <w:color w:val="000000"/>
              </w:rPr>
              <w:t>земельных</w:t>
            </w:r>
            <w:proofErr w:type="gramEnd"/>
            <w:r w:rsidRPr="00A5278B">
              <w:rPr>
                <w:rFonts w:ascii="Times New Roman" w:hAnsi="Times New Roman" w:cs="Times New Roman"/>
                <w:color w:val="000000"/>
              </w:rPr>
              <w:t xml:space="preserve"> участков и прилегающих территорий в соответствии с действующим законодательством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D9258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9258E">
              <w:rPr>
                <w:rFonts w:ascii="Times New Roman" w:hAnsi="Times New Roman" w:cs="Times New Roman"/>
                <w:color w:val="000000"/>
              </w:rPr>
              <w:t xml:space="preserve">п. </w:t>
            </w:r>
            <w:r w:rsidR="00D9258E" w:rsidRPr="00D9258E">
              <w:rPr>
                <w:rFonts w:ascii="Times New Roman" w:hAnsi="Times New Roman" w:cs="Times New Roman"/>
                <w:color w:val="000000"/>
                <w:lang w:bidi="ru-RU"/>
              </w:rPr>
              <w:t xml:space="preserve">13.1.1. </w:t>
            </w:r>
            <w:r w:rsidRPr="00D9258E">
              <w:rPr>
                <w:rFonts w:ascii="Times New Roman" w:hAnsi="Times New Roman" w:cs="Times New Roman"/>
                <w:color w:val="000000"/>
              </w:rPr>
              <w:t>Правил благоустройства</w:t>
            </w:r>
            <w:r w:rsidR="005A3E62" w:rsidRPr="00D9258E">
              <w:rPr>
                <w:rFonts w:ascii="Times New Roman" w:hAnsi="Times New Roman" w:cs="Times New Roman"/>
                <w:color w:val="000000"/>
              </w:rPr>
              <w:t xml:space="preserve"> и озеленения территории МО «Няндомское»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A4" w:rsidRPr="00A5278B" w:rsidRDefault="00BB02A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278B" w:rsidRPr="00A5278B" w:rsidTr="00F0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965BF" w:rsidRDefault="00A5278B" w:rsidP="00DB7E6D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</w:t>
            </w:r>
            <w:r w:rsidR="00DB7E6D">
              <w:rPr>
                <w:rFonts w:ascii="Times New Roman" w:hAnsi="Times New Roman" w:cs="Times New Roman"/>
                <w:color w:val="000000"/>
              </w:rPr>
              <w:t>без</w:t>
            </w:r>
            <w:r w:rsidRPr="00A5278B">
              <w:rPr>
                <w:rFonts w:ascii="Times New Roman" w:hAnsi="Times New Roman" w:cs="Times New Roman"/>
                <w:color w:val="000000"/>
              </w:rPr>
              <w:t xml:space="preserve"> письменного разрешения (ордера на проведение </w:t>
            </w:r>
            <w:r w:rsidRPr="00B77E63">
              <w:rPr>
                <w:rFonts w:ascii="Times New Roman" w:hAnsi="Times New Roman" w:cs="Times New Roman"/>
                <w:color w:val="000000"/>
              </w:rPr>
              <w:t xml:space="preserve">земляных работ), выданного </w:t>
            </w:r>
            <w:r w:rsidR="00A965BF" w:rsidRPr="00B77E63">
              <w:rPr>
                <w:rFonts w:ascii="Times New Roman" w:hAnsi="Times New Roman" w:cs="Times New Roman"/>
              </w:rPr>
              <w:t xml:space="preserve">Управлением строительства, архитектуры и жилищно-коммунального </w:t>
            </w:r>
            <w:r w:rsidR="00A965BF" w:rsidRPr="00B77E63">
              <w:rPr>
                <w:rFonts w:ascii="Times New Roman" w:hAnsi="Times New Roman" w:cs="Times New Roman"/>
              </w:rPr>
              <w:lastRenderedPageBreak/>
              <w:t>хозяйства                          администрации МО «Няндомский муниципальный район» - на территории городского поселения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194E7B" w:rsidRDefault="009A57E4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B4A6E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п. </w:t>
            </w:r>
            <w:r w:rsidR="00DB4A6E" w:rsidRPr="00DB4A6E">
              <w:rPr>
                <w:rFonts w:ascii="Times New Roman" w:hAnsi="Times New Roman" w:cs="Times New Roman"/>
                <w:color w:val="000000"/>
                <w:lang w:bidi="ru-RU"/>
              </w:rPr>
              <w:t xml:space="preserve">15.2.1. </w:t>
            </w:r>
            <w:r w:rsidRPr="00DB4A6E">
              <w:rPr>
                <w:rFonts w:ascii="Times New Roman" w:hAnsi="Times New Roman" w:cs="Times New Roman"/>
                <w:color w:val="000000"/>
                <w:lang w:bidi="ru-RU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278B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164437" w:rsidP="00164437">
            <w:pPr>
              <w:pStyle w:val="ad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наличии</w:t>
            </w:r>
            <w:r w:rsidR="00A5278B" w:rsidRPr="00A5278B">
              <w:rPr>
                <w:rFonts w:ascii="Times New Roman" w:hAnsi="Times New Roman" w:cs="Times New Roman"/>
                <w:color w:val="000000"/>
              </w:rPr>
              <w:t xml:space="preserve"> зелены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A5278B" w:rsidRPr="00A5278B">
              <w:rPr>
                <w:rFonts w:ascii="Times New Roman" w:hAnsi="Times New Roman" w:cs="Times New Roman"/>
                <w:color w:val="000000"/>
              </w:rPr>
              <w:t xml:space="preserve"> насаждени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="00A5278B" w:rsidRPr="00A5278B">
              <w:rPr>
                <w:rFonts w:ascii="Times New Roman" w:hAnsi="Times New Roman" w:cs="Times New Roman"/>
                <w:color w:val="000000"/>
              </w:rPr>
              <w:t xml:space="preserve">, производилась ли их самовольная,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A5278B" w:rsidRPr="00A5278B">
              <w:rPr>
                <w:rFonts w:ascii="Times New Roman" w:hAnsi="Times New Roman" w:cs="Times New Roman"/>
                <w:color w:val="000000"/>
              </w:rPr>
              <w:t>без разрешения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A5278B" w:rsidRPr="00A5278B">
              <w:rPr>
                <w:rFonts w:ascii="Times New Roman" w:hAnsi="Times New Roman" w:cs="Times New Roman"/>
                <w:color w:val="000000"/>
              </w:rPr>
              <w:t xml:space="preserve"> вырубка</w:t>
            </w:r>
            <w:r w:rsidR="00B77E63">
              <w:rPr>
                <w:rFonts w:ascii="Times New Roman" w:hAnsi="Times New Roman" w:cs="Times New Roman"/>
                <w:color w:val="000000"/>
              </w:rPr>
              <w:t xml:space="preserve"> (порча)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194E7B" w:rsidRDefault="009A57E4" w:rsidP="00B77E63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7E63">
              <w:rPr>
                <w:rFonts w:ascii="Times New Roman" w:hAnsi="Times New Roman" w:cs="Times New Roman"/>
                <w:color w:val="000000"/>
                <w:lang w:bidi="ru-RU"/>
              </w:rPr>
              <w:t>п.</w:t>
            </w:r>
            <w:r w:rsidR="00B77E63" w:rsidRPr="00B77E63">
              <w:rPr>
                <w:rFonts w:ascii="Times New Roman" w:hAnsi="Times New Roman" w:cs="Times New Roman"/>
                <w:color w:val="000000"/>
                <w:lang w:bidi="ru-RU"/>
              </w:rPr>
              <w:t xml:space="preserve"> 12.1.2, </w:t>
            </w:r>
            <w:r w:rsidR="00B77E63">
              <w:rPr>
                <w:rFonts w:ascii="Times New Roman" w:hAnsi="Times New Roman" w:cs="Times New Roman"/>
                <w:color w:val="000000"/>
                <w:lang w:bidi="ru-RU"/>
              </w:rPr>
              <w:t xml:space="preserve">п. </w:t>
            </w:r>
            <w:r w:rsidR="00B77E63" w:rsidRPr="00B77E63">
              <w:rPr>
                <w:rFonts w:ascii="Times New Roman" w:hAnsi="Times New Roman" w:cs="Times New Roman"/>
                <w:color w:val="000000"/>
                <w:lang w:bidi="ru-RU"/>
              </w:rPr>
              <w:t xml:space="preserve">12.1.3 </w:t>
            </w:r>
            <w:r w:rsidRPr="00B77E63">
              <w:rPr>
                <w:rFonts w:ascii="Times New Roman" w:hAnsi="Times New Roman" w:cs="Times New Roman"/>
                <w:color w:val="000000"/>
                <w:lang w:bidi="ru-RU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278B" w:rsidRPr="00A5278B" w:rsidTr="009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B" w:rsidRPr="00A5278B" w:rsidRDefault="00E62A7E" w:rsidP="00E62A7E">
            <w:pPr>
              <w:pStyle w:val="ad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 xml:space="preserve">Осуществляется ли </w:t>
            </w:r>
            <w:r w:rsidRPr="00E62A7E">
              <w:rPr>
                <w:rFonts w:ascii="Times New Roman" w:hAnsi="Times New Roman" w:cs="Times New Roman"/>
                <w:color w:val="000000"/>
                <w:lang w:bidi="ru-RU"/>
              </w:rPr>
              <w:t xml:space="preserve">складирование отходов производства и потребления I – III классов опасности в контейнеры и урны, предназначенные для сбора бытовыхотходов 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194E7B" w:rsidRDefault="00E62A7E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2A7E">
              <w:rPr>
                <w:rFonts w:ascii="Times New Roman" w:hAnsi="Times New Roman" w:cs="Times New Roman"/>
                <w:color w:val="000000"/>
                <w:lang w:bidi="ru-RU"/>
              </w:rPr>
              <w:t xml:space="preserve">п. 12.1.3 </w:t>
            </w:r>
            <w:r w:rsidR="009A57E4" w:rsidRPr="00E62A7E">
              <w:rPr>
                <w:rFonts w:ascii="Times New Roman" w:hAnsi="Times New Roman" w:cs="Times New Roman"/>
                <w:color w:val="000000"/>
                <w:lang w:bidi="ru-RU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278B" w:rsidRPr="00A5278B" w:rsidTr="009A5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8B" w:rsidRPr="00A5278B" w:rsidRDefault="00A5278B" w:rsidP="009911F4">
            <w:pPr>
              <w:pStyle w:val="ad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5278B">
              <w:rPr>
                <w:rFonts w:ascii="Times New Roman" w:hAnsi="Times New Roman" w:cs="Times New Roman"/>
                <w:color w:val="000000"/>
              </w:rPr>
              <w:t>Принимаются ли меры по очистке крыш зданий от снега, наледи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194E7B" w:rsidRDefault="00E62A7E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62A7E">
              <w:rPr>
                <w:rFonts w:ascii="Times New Roman" w:hAnsi="Times New Roman" w:cs="Times New Roman"/>
                <w:color w:val="000000"/>
                <w:lang w:bidi="ru-RU"/>
              </w:rPr>
              <w:t xml:space="preserve">п. 12.2.4.1 </w:t>
            </w:r>
            <w:r w:rsidR="009A57E4" w:rsidRPr="00E62A7E">
              <w:rPr>
                <w:rFonts w:ascii="Times New Roman" w:hAnsi="Times New Roman" w:cs="Times New Roman"/>
                <w:color w:val="000000"/>
                <w:lang w:bidi="ru-RU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A5278B" w:rsidRDefault="00A5278B" w:rsidP="00A0375D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278B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927655" w:rsidP="00414D91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9911F4">
            <w:pPr>
              <w:tabs>
                <w:tab w:val="left" w:pos="10757"/>
              </w:tabs>
              <w:rPr>
                <w:rFonts w:ascii="Times New Roman" w:hAnsi="Times New Roman" w:cs="Times New Roman"/>
              </w:rPr>
            </w:pPr>
            <w:r w:rsidRPr="00A5278B">
              <w:rPr>
                <w:rFonts w:ascii="Times New Roman" w:hAnsi="Times New Roman" w:cs="Times New Roman"/>
              </w:rPr>
              <w:t>Обеспечивается ли сохранность зеленых насаждений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194E7B" w:rsidRDefault="009A57E4" w:rsidP="00AB2587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587">
              <w:rPr>
                <w:rFonts w:ascii="Times New Roman" w:hAnsi="Times New Roman" w:cs="Times New Roman"/>
              </w:rPr>
              <w:t xml:space="preserve">п. </w:t>
            </w:r>
            <w:r w:rsidR="00AB2587" w:rsidRPr="00AB2587">
              <w:rPr>
                <w:rFonts w:ascii="Times New Roman" w:hAnsi="Times New Roman" w:cs="Times New Roman"/>
              </w:rPr>
              <w:t xml:space="preserve">16.5.2 </w:t>
            </w:r>
            <w:r w:rsidRPr="00AB2587">
              <w:rPr>
                <w:rFonts w:ascii="Times New Roman" w:hAnsi="Times New Roman" w:cs="Times New Roman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78B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927655" w:rsidP="00414D91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9911F4">
            <w:pPr>
              <w:tabs>
                <w:tab w:val="left" w:pos="10757"/>
              </w:tabs>
              <w:rPr>
                <w:rFonts w:ascii="Times New Roman" w:hAnsi="Times New Roman" w:cs="Times New Roman"/>
              </w:rPr>
            </w:pPr>
            <w:r w:rsidRPr="00A5278B">
              <w:rPr>
                <w:rFonts w:ascii="Times New Roman" w:hAnsi="Times New Roman" w:cs="Times New Roman"/>
              </w:rPr>
              <w:t xml:space="preserve">Производится </w:t>
            </w:r>
            <w:proofErr w:type="gramStart"/>
            <w:r w:rsidRPr="00A5278B">
              <w:rPr>
                <w:rFonts w:ascii="Times New Roman" w:hAnsi="Times New Roman" w:cs="Times New Roman"/>
              </w:rPr>
              <w:t>ли  систематическая</w:t>
            </w:r>
            <w:proofErr w:type="gramEnd"/>
            <w:r w:rsidRPr="00A5278B">
              <w:rPr>
                <w:rFonts w:ascii="Times New Roman" w:hAnsi="Times New Roman" w:cs="Times New Roman"/>
              </w:rPr>
              <w:t xml:space="preserve"> уборка (ручная, механическая) отведенной территории с своевременным вывозом мусора</w:t>
            </w:r>
            <w:r w:rsidRPr="00A5278B">
              <w:rPr>
                <w:rFonts w:ascii="Times New Roman" w:hAnsi="Times New Roman" w:cs="Times New Roman"/>
                <w:b/>
              </w:rPr>
              <w:t>,</w:t>
            </w:r>
            <w:r w:rsidRPr="00A5278B">
              <w:rPr>
                <w:rFonts w:ascii="Times New Roman" w:hAnsi="Times New Roman" w:cs="Times New Roman"/>
              </w:rPr>
              <w:t xml:space="preserve"> а в зимнее время – снега в специально отведенные места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E6E37" w:rsidRPr="00194E7B" w:rsidRDefault="009A57E4" w:rsidP="00B87A98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A98">
              <w:rPr>
                <w:rFonts w:ascii="Times New Roman" w:hAnsi="Times New Roman" w:cs="Times New Roman"/>
              </w:rPr>
              <w:t xml:space="preserve">п. </w:t>
            </w:r>
            <w:r w:rsidR="00B87A98" w:rsidRPr="00B87A98">
              <w:rPr>
                <w:rFonts w:ascii="Times New Roman" w:hAnsi="Times New Roman" w:cs="Times New Roman"/>
              </w:rPr>
              <w:t xml:space="preserve">13.2, п. 13.3 </w:t>
            </w:r>
            <w:r w:rsidRPr="00B87A98">
              <w:rPr>
                <w:rFonts w:ascii="Times New Roman" w:hAnsi="Times New Roman" w:cs="Times New Roman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78B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927655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6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927655" w:rsidP="00927655">
            <w:pPr>
              <w:tabs>
                <w:tab w:val="left" w:pos="107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</w:t>
            </w:r>
            <w:r w:rsidR="00A5278B" w:rsidRPr="00A5278B">
              <w:rPr>
                <w:rFonts w:ascii="Times New Roman" w:hAnsi="Times New Roman" w:cs="Times New Roman"/>
              </w:rPr>
              <w:t xml:space="preserve"> ли </w:t>
            </w:r>
            <w:r w:rsidR="00511D7A" w:rsidRPr="00511D7A">
              <w:rPr>
                <w:rFonts w:ascii="Times New Roman" w:hAnsi="Times New Roman" w:cs="Times New Roman"/>
              </w:rPr>
              <w:t>сжигание мусора, травы, листвы, тары, производственных отходов  открытым и иным способом без специальных установок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194E7B" w:rsidRDefault="00511D7A" w:rsidP="00511D7A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D7A">
              <w:rPr>
                <w:rFonts w:ascii="Times New Roman" w:hAnsi="Times New Roman" w:cs="Times New Roman"/>
              </w:rPr>
              <w:t xml:space="preserve">п. 12.1.3 </w:t>
            </w:r>
            <w:r w:rsidR="009A57E4" w:rsidRPr="00511D7A">
              <w:rPr>
                <w:rFonts w:ascii="Times New Roman" w:hAnsi="Times New Roman" w:cs="Times New Roman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A5278B" w:rsidRPr="00A5278B" w:rsidRDefault="00A5278B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C3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Default="002940AF" w:rsidP="00DC4055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Default="002940AF" w:rsidP="002940AF">
            <w:pPr>
              <w:tabs>
                <w:tab w:val="left" w:pos="107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940AF">
              <w:rPr>
                <w:rFonts w:ascii="Times New Roman" w:hAnsi="Times New Roman" w:cs="Times New Roman"/>
              </w:rPr>
              <w:t xml:space="preserve">существляется 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Pr="002940AF">
              <w:rPr>
                <w:rFonts w:ascii="Times New Roman" w:hAnsi="Times New Roman" w:cs="Times New Roman"/>
              </w:rPr>
              <w:t>стационарными установками освещени</w:t>
            </w:r>
            <w:r>
              <w:rPr>
                <w:rFonts w:ascii="Times New Roman" w:hAnsi="Times New Roman" w:cs="Times New Roman"/>
              </w:rPr>
              <w:t>е</w:t>
            </w:r>
            <w:r w:rsidRPr="002940AF">
              <w:rPr>
                <w:rFonts w:ascii="Times New Roman" w:hAnsi="Times New Roman" w:cs="Times New Roman"/>
              </w:rPr>
              <w:t xml:space="preserve"> дорожных покрытий и пространств в т</w:t>
            </w:r>
            <w:r>
              <w:rPr>
                <w:rFonts w:ascii="Times New Roman" w:hAnsi="Times New Roman" w:cs="Times New Roman"/>
              </w:rPr>
              <w:t>ранспортных и пешеходных зонах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Pr="00511D7A" w:rsidRDefault="009F2753" w:rsidP="009F2753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384FD7">
              <w:rPr>
                <w:rFonts w:ascii="Times New Roman" w:hAnsi="Times New Roman" w:cs="Times New Roman"/>
              </w:rPr>
              <w:t xml:space="preserve"> </w:t>
            </w:r>
            <w:r w:rsidRPr="009F2753">
              <w:rPr>
                <w:rFonts w:ascii="Times New Roman" w:hAnsi="Times New Roman" w:cs="Times New Roman"/>
              </w:rPr>
              <w:t>6.8.3.1 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7C3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Default="00384FD7" w:rsidP="00DC4055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Default="00B00E3A" w:rsidP="00927655">
            <w:pPr>
              <w:tabs>
                <w:tab w:val="left" w:pos="107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F2753" w:rsidRPr="009F2753">
              <w:rPr>
                <w:rFonts w:ascii="Times New Roman" w:hAnsi="Times New Roman" w:cs="Times New Roman"/>
              </w:rPr>
              <w:t>спольз</w:t>
            </w:r>
            <w:r>
              <w:rPr>
                <w:rFonts w:ascii="Times New Roman" w:hAnsi="Times New Roman" w:cs="Times New Roman"/>
              </w:rPr>
              <w:t>уются ли</w:t>
            </w:r>
            <w:r w:rsidR="009F2753" w:rsidRPr="009F2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F2753">
              <w:rPr>
                <w:rFonts w:ascii="Times New Roman" w:hAnsi="Times New Roman" w:cs="Times New Roman"/>
              </w:rPr>
              <w:t xml:space="preserve">ветильники, встроенные в ступени, подпорные стенки, ограждения, цоколи зданий и сооружений, малые </w:t>
            </w:r>
            <w:r>
              <w:rPr>
                <w:rFonts w:ascii="Times New Roman" w:hAnsi="Times New Roman" w:cs="Times New Roman"/>
              </w:rPr>
              <w:t>а</w:t>
            </w:r>
            <w:r w:rsidRPr="009F2753">
              <w:rPr>
                <w:rFonts w:ascii="Times New Roman" w:hAnsi="Times New Roman" w:cs="Times New Roman"/>
              </w:rPr>
              <w:t xml:space="preserve">рхитектурные формы </w:t>
            </w:r>
            <w:r w:rsidR="009F2753" w:rsidRPr="009F2753">
              <w:rPr>
                <w:rFonts w:ascii="Times New Roman" w:hAnsi="Times New Roman" w:cs="Times New Roman"/>
              </w:rPr>
              <w:t xml:space="preserve">для </w:t>
            </w:r>
            <w:r w:rsidR="009F2753" w:rsidRPr="009F2753">
              <w:rPr>
                <w:rFonts w:ascii="Times New Roman" w:hAnsi="Times New Roman" w:cs="Times New Roman"/>
              </w:rPr>
              <w:lastRenderedPageBreak/>
              <w:t>освещения пешеходных зон                      территорий общественного н</w:t>
            </w:r>
            <w:r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Pr="00511D7A" w:rsidRDefault="009F2753" w:rsidP="00511D7A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9F2753">
              <w:rPr>
                <w:rFonts w:ascii="Times New Roman" w:hAnsi="Times New Roman" w:cs="Times New Roman"/>
              </w:rPr>
              <w:t>6.8</w:t>
            </w:r>
            <w:r>
              <w:rPr>
                <w:rFonts w:ascii="Times New Roman" w:hAnsi="Times New Roman" w:cs="Times New Roman"/>
              </w:rPr>
              <w:t xml:space="preserve">.3.6 </w:t>
            </w:r>
            <w:r w:rsidRPr="009F2753">
              <w:rPr>
                <w:rFonts w:ascii="Times New Roman" w:hAnsi="Times New Roman" w:cs="Times New Roman"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0417C3" w:rsidRPr="00A5278B" w:rsidRDefault="000417C3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FD7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Default="00384FD7" w:rsidP="00DC4055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Pr="003C200C" w:rsidRDefault="00DB6B65" w:rsidP="00DB6B65">
            <w:pPr>
              <w:tabs>
                <w:tab w:val="left" w:pos="1075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Размещены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ли </w:t>
            </w:r>
            <w:r w:rsidRPr="00DB6B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DB6B65">
              <w:rPr>
                <w:rFonts w:ascii="Times New Roman" w:hAnsi="Times New Roman" w:cs="Times New Roman"/>
                <w:bCs/>
              </w:rPr>
              <w:t>равообладател</w:t>
            </w:r>
            <w:r>
              <w:rPr>
                <w:rFonts w:ascii="Times New Roman" w:hAnsi="Times New Roman" w:cs="Times New Roman"/>
                <w:bCs/>
              </w:rPr>
              <w:t>ями</w:t>
            </w:r>
            <w:proofErr w:type="gramEnd"/>
            <w:r w:rsidRPr="00DB6B65">
              <w:rPr>
                <w:rFonts w:ascii="Times New Roman" w:hAnsi="Times New Roman" w:cs="Times New Roman"/>
                <w:bCs/>
              </w:rPr>
              <w:t xml:space="preserve"> зданий, их частей, организаци</w:t>
            </w:r>
            <w:r>
              <w:rPr>
                <w:rFonts w:ascii="Times New Roman" w:hAnsi="Times New Roman" w:cs="Times New Roman"/>
                <w:bCs/>
              </w:rPr>
              <w:t>ями</w:t>
            </w:r>
            <w:r w:rsidR="003C200C">
              <w:rPr>
                <w:rFonts w:ascii="Times New Roman" w:hAnsi="Times New Roman" w:cs="Times New Roman"/>
                <w:bCs/>
              </w:rPr>
              <w:t>,</w:t>
            </w:r>
            <w:r w:rsidRPr="00DB6B65">
              <w:rPr>
                <w:rFonts w:ascii="Times New Roman" w:hAnsi="Times New Roman" w:cs="Times New Roman"/>
                <w:bCs/>
              </w:rPr>
              <w:t xml:space="preserve">                          уполномоченны</w:t>
            </w:r>
            <w:r>
              <w:rPr>
                <w:rFonts w:ascii="Times New Roman" w:hAnsi="Times New Roman" w:cs="Times New Roman"/>
                <w:bCs/>
              </w:rPr>
              <w:t>ми</w:t>
            </w:r>
            <w:r w:rsidRPr="00DB6B65">
              <w:rPr>
                <w:rFonts w:ascii="Times New Roman" w:hAnsi="Times New Roman" w:cs="Times New Roman"/>
                <w:bCs/>
              </w:rPr>
              <w:t xml:space="preserve"> обслуживать жилищный фонд</w:t>
            </w:r>
            <w:r w:rsidR="003C200C">
              <w:rPr>
                <w:rFonts w:ascii="Times New Roman" w:hAnsi="Times New Roman" w:cs="Times New Roman"/>
                <w:bCs/>
              </w:rPr>
              <w:t>,</w:t>
            </w:r>
            <w:r w:rsidRPr="00DB6B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до</w:t>
            </w:r>
            <w:r w:rsidRPr="00DB6B65">
              <w:rPr>
                <w:rFonts w:ascii="Times New Roman" w:hAnsi="Times New Roman" w:cs="Times New Roman"/>
                <w:bCs/>
              </w:rPr>
              <w:t>мовые знаки установленного образца</w:t>
            </w:r>
            <w:r>
              <w:rPr>
                <w:rFonts w:ascii="Times New Roman" w:hAnsi="Times New Roman" w:cs="Times New Roman"/>
                <w:bCs/>
              </w:rPr>
              <w:t xml:space="preserve">, такие как </w:t>
            </w:r>
            <w:r w:rsidRPr="00DB6B65">
              <w:rPr>
                <w:rFonts w:ascii="Times New Roman" w:hAnsi="Times New Roman" w:cs="Times New Roman"/>
                <w:bCs/>
              </w:rPr>
              <w:t>указатели наимен</w:t>
            </w:r>
            <w:r>
              <w:rPr>
                <w:rFonts w:ascii="Times New Roman" w:hAnsi="Times New Roman" w:cs="Times New Roman"/>
                <w:bCs/>
              </w:rPr>
              <w:t>ования улицы, переулка, площади</w:t>
            </w:r>
            <w:r w:rsidRPr="00DB6B65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B6B65">
              <w:rPr>
                <w:rFonts w:ascii="Times New Roman" w:hAnsi="Times New Roman" w:cs="Times New Roman"/>
                <w:bCs/>
              </w:rPr>
              <w:t xml:space="preserve"> номерные знаки, соответствующие номеру дома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Default="00DB6B65" w:rsidP="00511D7A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</w:t>
            </w:r>
            <w:r w:rsidRPr="00DB6B65">
              <w:rPr>
                <w:rFonts w:ascii="Times New Roman" w:hAnsi="Times New Roman" w:cs="Times New Roman"/>
                <w:bCs/>
              </w:rPr>
              <w:t>12.2.4.1</w:t>
            </w:r>
            <w:r w:rsidRPr="00DB6B65">
              <w:rPr>
                <w:rFonts w:ascii="Times New Roman" w:hAnsi="Times New Roman" w:cs="Times New Roman"/>
              </w:rPr>
              <w:t xml:space="preserve"> </w:t>
            </w:r>
            <w:r w:rsidRPr="00DB6B65">
              <w:rPr>
                <w:rFonts w:ascii="Times New Roman" w:hAnsi="Times New Roman" w:cs="Times New Roman"/>
                <w:bCs/>
              </w:rPr>
              <w:t>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2F4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A32F4" w:rsidRDefault="00AA32F4" w:rsidP="00DC4055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C200C" w:rsidRDefault="00AA32F4" w:rsidP="003C200C">
            <w:pPr>
              <w:tabs>
                <w:tab w:val="left" w:pos="10757"/>
              </w:tabs>
              <w:rPr>
                <w:rFonts w:ascii="Times New Roman" w:hAnsi="Times New Roman" w:cs="Times New Roman"/>
                <w:bCs/>
              </w:rPr>
            </w:pPr>
            <w:r w:rsidRPr="00AA32F4">
              <w:rPr>
                <w:rFonts w:ascii="Times New Roman" w:hAnsi="Times New Roman" w:cs="Times New Roman"/>
                <w:bCs/>
              </w:rPr>
              <w:t>Обеспечи</w:t>
            </w:r>
            <w:r>
              <w:rPr>
                <w:rFonts w:ascii="Times New Roman" w:hAnsi="Times New Roman" w:cs="Times New Roman"/>
                <w:bCs/>
              </w:rPr>
              <w:t>вается ли</w:t>
            </w:r>
            <w:r w:rsidRPr="00AA32F4">
              <w:rPr>
                <w:rFonts w:ascii="Times New Roman" w:hAnsi="Times New Roman" w:cs="Times New Roman"/>
                <w:bCs/>
              </w:rPr>
              <w:t xml:space="preserve"> своевременное производство работ по</w:t>
            </w:r>
            <w:r>
              <w:rPr>
                <w:rFonts w:ascii="Times New Roman" w:hAnsi="Times New Roman" w:cs="Times New Roman"/>
                <w:bCs/>
              </w:rPr>
              <w:t xml:space="preserve"> р</w:t>
            </w:r>
            <w:r w:rsidRPr="00AA32F4">
              <w:rPr>
                <w:rFonts w:ascii="Times New Roman" w:hAnsi="Times New Roman" w:cs="Times New Roman"/>
                <w:bCs/>
              </w:rPr>
              <w:t>еставрации, ремонту и покраске фасадов зданий и сооружений и их отдельных элементов (балконов, лоджий, водосточных труб и др.), заборов, ограждений с фасадной части, индивидуальных жилы</w:t>
            </w:r>
            <w:r w:rsidR="003C200C">
              <w:rPr>
                <w:rFonts w:ascii="Times New Roman" w:hAnsi="Times New Roman" w:cs="Times New Roman"/>
                <w:bCs/>
              </w:rPr>
              <w:t>х домовладений, а также содержание</w:t>
            </w:r>
            <w:r w:rsidRPr="00AA32F4">
              <w:rPr>
                <w:rFonts w:ascii="Times New Roman" w:hAnsi="Times New Roman" w:cs="Times New Roman"/>
                <w:bCs/>
              </w:rPr>
              <w:t xml:space="preserve"> в чистоте и исправном состоянии вход</w:t>
            </w:r>
            <w:r w:rsidR="003C200C">
              <w:rPr>
                <w:rFonts w:ascii="Times New Roman" w:hAnsi="Times New Roman" w:cs="Times New Roman"/>
                <w:bCs/>
              </w:rPr>
              <w:t>ов</w:t>
            </w:r>
            <w:r w:rsidRPr="00AA32F4">
              <w:rPr>
                <w:rFonts w:ascii="Times New Roman" w:hAnsi="Times New Roman" w:cs="Times New Roman"/>
                <w:bCs/>
              </w:rPr>
              <w:t>, цокол</w:t>
            </w:r>
            <w:r w:rsidR="003C200C">
              <w:rPr>
                <w:rFonts w:ascii="Times New Roman" w:hAnsi="Times New Roman" w:cs="Times New Roman"/>
                <w:bCs/>
              </w:rPr>
              <w:t>ей</w:t>
            </w:r>
            <w:r w:rsidRPr="00AA32F4">
              <w:rPr>
                <w:rFonts w:ascii="Times New Roman" w:hAnsi="Times New Roman" w:cs="Times New Roman"/>
                <w:bCs/>
              </w:rPr>
              <w:t>, витрин, витраж</w:t>
            </w:r>
            <w:r w:rsidR="003C200C">
              <w:rPr>
                <w:rFonts w:ascii="Times New Roman" w:hAnsi="Times New Roman" w:cs="Times New Roman"/>
                <w:bCs/>
              </w:rPr>
              <w:t>ей</w:t>
            </w:r>
            <w:r w:rsidRPr="00AA32F4">
              <w:rPr>
                <w:rFonts w:ascii="Times New Roman" w:hAnsi="Times New Roman" w:cs="Times New Roman"/>
                <w:bCs/>
              </w:rPr>
              <w:t>, вывес</w:t>
            </w:r>
            <w:r w:rsidR="003C200C">
              <w:rPr>
                <w:rFonts w:ascii="Times New Roman" w:hAnsi="Times New Roman" w:cs="Times New Roman"/>
                <w:bCs/>
              </w:rPr>
              <w:t>ок</w:t>
            </w:r>
            <w:r w:rsidRPr="00AA32F4">
              <w:rPr>
                <w:rFonts w:ascii="Times New Roman" w:hAnsi="Times New Roman" w:cs="Times New Roman"/>
                <w:bCs/>
              </w:rPr>
              <w:t>, рекламны</w:t>
            </w:r>
            <w:r w:rsidR="003C200C">
              <w:rPr>
                <w:rFonts w:ascii="Times New Roman" w:hAnsi="Times New Roman" w:cs="Times New Roman"/>
                <w:bCs/>
              </w:rPr>
              <w:t>х</w:t>
            </w:r>
            <w:r w:rsidRPr="00AA32F4">
              <w:rPr>
                <w:rFonts w:ascii="Times New Roman" w:hAnsi="Times New Roman" w:cs="Times New Roman"/>
                <w:bCs/>
              </w:rPr>
              <w:t xml:space="preserve"> щит</w:t>
            </w:r>
            <w:r w:rsidR="003C200C">
              <w:rPr>
                <w:rFonts w:ascii="Times New Roman" w:hAnsi="Times New Roman" w:cs="Times New Roman"/>
                <w:bCs/>
              </w:rPr>
              <w:t>ов</w:t>
            </w:r>
            <w:r w:rsidRPr="00AA32F4">
              <w:rPr>
                <w:rFonts w:ascii="Times New Roman" w:hAnsi="Times New Roman" w:cs="Times New Roman"/>
                <w:bCs/>
              </w:rPr>
              <w:t xml:space="preserve"> и освещение витрин в вечернее время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A32F4" w:rsidRDefault="00AA32F4" w:rsidP="00511D7A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A32F4">
              <w:rPr>
                <w:rFonts w:ascii="Times New Roman" w:hAnsi="Times New Roman" w:cs="Times New Roman"/>
                <w:bCs/>
              </w:rPr>
              <w:t>п. 12.2.4.1 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A32F4" w:rsidRPr="00A5278B" w:rsidRDefault="00AA32F4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AA32F4" w:rsidRPr="00A5278B" w:rsidRDefault="00AA32F4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AA32F4" w:rsidRPr="00A5278B" w:rsidRDefault="00AA32F4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AA32F4" w:rsidRPr="00A5278B" w:rsidRDefault="00AA32F4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FD7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Default="00384FD7" w:rsidP="00AA32F4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Default="00AA32F4" w:rsidP="00891D51">
            <w:pPr>
              <w:tabs>
                <w:tab w:val="left" w:pos="107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Устраняются</w:t>
            </w:r>
            <w:r w:rsidR="00207F7B">
              <w:rPr>
                <w:rFonts w:ascii="Times New Roman" w:hAnsi="Times New Roman" w:cs="Times New Roman"/>
              </w:rPr>
              <w:t xml:space="preserve"> ли м</w:t>
            </w:r>
            <w:r w:rsidR="00207F7B" w:rsidRPr="00207F7B">
              <w:rPr>
                <w:rFonts w:ascii="Times New Roman" w:hAnsi="Times New Roman" w:cs="Times New Roman"/>
              </w:rPr>
              <w:t xml:space="preserve">естные разрушения облицовки, штукатурки, фактурного и окрасочного слоев, трещины в штукатурке, выкрашивание раствора из швов облицовки, кирпичной и </w:t>
            </w:r>
            <w:proofErr w:type="spellStart"/>
            <w:r w:rsidR="00207F7B" w:rsidRPr="00207F7B">
              <w:rPr>
                <w:rFonts w:ascii="Times New Roman" w:hAnsi="Times New Roman" w:cs="Times New Roman"/>
              </w:rPr>
              <w:t>мелкоблочной</w:t>
            </w:r>
            <w:proofErr w:type="spellEnd"/>
            <w:r w:rsidR="00207F7B" w:rsidRPr="00207F7B">
              <w:rPr>
                <w:rFonts w:ascii="Times New Roman" w:hAnsi="Times New Roman" w:cs="Times New Roman"/>
              </w:rPr>
      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подтеки и </w:t>
            </w:r>
            <w:proofErr w:type="spellStart"/>
            <w:r w:rsidR="00207F7B" w:rsidRPr="00207F7B">
              <w:rPr>
                <w:rFonts w:ascii="Times New Roman" w:hAnsi="Times New Roman" w:cs="Times New Roman"/>
              </w:rPr>
              <w:t>высолы</w:t>
            </w:r>
            <w:proofErr w:type="spellEnd"/>
            <w:r w:rsidR="00207F7B" w:rsidRPr="00207F7B">
              <w:rPr>
                <w:rFonts w:ascii="Times New Roman" w:hAnsi="Times New Roman" w:cs="Times New Roman"/>
              </w:rPr>
              <w:t xml:space="preserve">, общее загрязнение поверхности, разрушение парапетов и иные подобные                     разрушения 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Default="00207F7B" w:rsidP="00511D7A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207F7B">
              <w:rPr>
                <w:rFonts w:ascii="Times New Roman" w:hAnsi="Times New Roman" w:cs="Times New Roman"/>
              </w:rPr>
              <w:t>12.2.4.2</w:t>
            </w:r>
            <w:r w:rsidRPr="00207F7B">
              <w:rPr>
                <w:rFonts w:ascii="Times New Roman" w:hAnsi="Times New Roman" w:cs="Times New Roman"/>
                <w:bCs/>
              </w:rPr>
              <w:t xml:space="preserve"> Правил благоустройства и озеленения территории МО 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384FD7" w:rsidRPr="00A5278B" w:rsidRDefault="00384FD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BC7" w:rsidRPr="00A5278B" w:rsidTr="0099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2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C6BC7" w:rsidRDefault="007C6BC7" w:rsidP="00AA32F4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C6BC7" w:rsidRDefault="007C6BC7" w:rsidP="00891D51">
            <w:pPr>
              <w:tabs>
                <w:tab w:val="left" w:pos="107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 случае и</w:t>
            </w:r>
            <w:r w:rsidRPr="007C6BC7">
              <w:rPr>
                <w:rFonts w:ascii="Times New Roman" w:hAnsi="Times New Roman" w:cs="Times New Roman"/>
                <w:bCs/>
              </w:rPr>
              <w:t>зменени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7C6BC7">
              <w:rPr>
                <w:rFonts w:ascii="Times New Roman" w:hAnsi="Times New Roman" w:cs="Times New Roman"/>
                <w:bCs/>
              </w:rPr>
              <w:t xml:space="preserve"> внешнего вида фасада зданий, строений,                    проведени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7C6BC7">
              <w:rPr>
                <w:rFonts w:ascii="Times New Roman" w:hAnsi="Times New Roman" w:cs="Times New Roman"/>
                <w:bCs/>
              </w:rPr>
              <w:t xml:space="preserve"> ремонтных работ и работ по реконструкции, покраск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7C6BC7">
              <w:rPr>
                <w:rFonts w:ascii="Times New Roman" w:hAnsi="Times New Roman" w:cs="Times New Roman"/>
                <w:bCs/>
              </w:rPr>
              <w:t xml:space="preserve"> </w:t>
            </w:r>
            <w:r w:rsidRPr="007C6BC7">
              <w:rPr>
                <w:rFonts w:ascii="Times New Roman" w:hAnsi="Times New Roman" w:cs="Times New Roman"/>
                <w:bCs/>
              </w:rPr>
              <w:lastRenderedPageBreak/>
              <w:t>фасадов зда</w:t>
            </w:r>
            <w:r>
              <w:rPr>
                <w:rFonts w:ascii="Times New Roman" w:hAnsi="Times New Roman" w:cs="Times New Roman"/>
                <w:bCs/>
              </w:rPr>
              <w:t xml:space="preserve">ний (сооружений), согласованы ли указанные работы с </w:t>
            </w:r>
            <w:r w:rsidRPr="007C6BC7">
              <w:rPr>
                <w:rFonts w:ascii="Times New Roman" w:hAnsi="Times New Roman" w:cs="Times New Roman"/>
                <w:bCs/>
              </w:rPr>
              <w:t>Управлением строительства, архитектуры и жилищно-коммунального хозяйства администрации                      МО «</w:t>
            </w:r>
            <w:r>
              <w:rPr>
                <w:rFonts w:ascii="Times New Roman" w:hAnsi="Times New Roman" w:cs="Times New Roman"/>
                <w:bCs/>
              </w:rPr>
              <w:t xml:space="preserve">Няндомский муниципальный район» и </w:t>
            </w:r>
            <w:r w:rsidRPr="007C6BC7">
              <w:rPr>
                <w:rFonts w:ascii="Times New Roman" w:hAnsi="Times New Roman" w:cs="Times New Roman"/>
                <w:bCs/>
              </w:rPr>
              <w:t>произв</w:t>
            </w:r>
            <w:r>
              <w:rPr>
                <w:rFonts w:ascii="Times New Roman" w:hAnsi="Times New Roman" w:cs="Times New Roman"/>
                <w:bCs/>
              </w:rPr>
              <w:t>едены ли они</w:t>
            </w:r>
            <w:r w:rsidRPr="007C6BC7">
              <w:rPr>
                <w:rFonts w:ascii="Times New Roman" w:hAnsi="Times New Roman" w:cs="Times New Roman"/>
                <w:bCs/>
              </w:rPr>
              <w:t xml:space="preserve">                         на основании утвержденных в установленном порядке проектов и паспортов цветового решения фа</w:t>
            </w:r>
            <w:r>
              <w:rPr>
                <w:rFonts w:ascii="Times New Roman" w:hAnsi="Times New Roman" w:cs="Times New Roman"/>
                <w:bCs/>
              </w:rPr>
              <w:t>садов</w:t>
            </w:r>
          </w:p>
        </w:tc>
        <w:tc>
          <w:tcPr>
            <w:tcW w:w="1178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C6BC7" w:rsidRDefault="007C6BC7" w:rsidP="00511D7A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п. </w:t>
            </w:r>
            <w:r w:rsidRPr="007C6BC7">
              <w:rPr>
                <w:rFonts w:ascii="Times New Roman" w:hAnsi="Times New Roman" w:cs="Times New Roman"/>
                <w:bCs/>
              </w:rPr>
              <w:t>12.2.4</w:t>
            </w:r>
            <w:r>
              <w:rPr>
                <w:rFonts w:ascii="Times New Roman" w:hAnsi="Times New Roman" w:cs="Times New Roman"/>
                <w:bCs/>
              </w:rPr>
              <w:t>.3</w:t>
            </w:r>
            <w:r w:rsidRPr="007C6BC7">
              <w:rPr>
                <w:rFonts w:ascii="Times New Roman" w:hAnsi="Times New Roman" w:cs="Times New Roman"/>
                <w:bCs/>
              </w:rPr>
              <w:t xml:space="preserve"> Правил благоустройства и озеленения территории МО </w:t>
            </w:r>
            <w:r w:rsidRPr="007C6BC7">
              <w:rPr>
                <w:rFonts w:ascii="Times New Roman" w:hAnsi="Times New Roman" w:cs="Times New Roman"/>
                <w:bCs/>
              </w:rPr>
              <w:lastRenderedPageBreak/>
              <w:t>«Няндомское»</w:t>
            </w:r>
          </w:p>
        </w:tc>
        <w:tc>
          <w:tcPr>
            <w:tcW w:w="4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C6BC7" w:rsidRPr="00A5278B" w:rsidRDefault="007C6BC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7C6BC7" w:rsidRPr="00A5278B" w:rsidRDefault="007C6BC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FFFFFF"/>
          </w:tcPr>
          <w:p w:rsidR="007C6BC7" w:rsidRPr="00A5278B" w:rsidRDefault="007C6BC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shd w:val="clear" w:color="auto" w:fill="FFFFFF"/>
          </w:tcPr>
          <w:p w:rsidR="007C6BC7" w:rsidRPr="00A5278B" w:rsidRDefault="007C6BC7" w:rsidP="007B247D">
            <w:pPr>
              <w:tabs>
                <w:tab w:val="left" w:pos="107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037" w:rsidRPr="007B31E2" w:rsidRDefault="00BD5037" w:rsidP="001644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</w:t>
      </w:r>
      <w:r w:rsidR="00164437">
        <w:rPr>
          <w:rFonts w:ascii="Times New Roman" w:hAnsi="Times New Roman" w:cs="Times New Roman"/>
        </w:rPr>
        <w:t>__________</w:t>
      </w:r>
      <w:r w:rsidRPr="007B31E2">
        <w:rPr>
          <w:rFonts w:ascii="Times New Roman" w:hAnsi="Times New Roman" w:cs="Times New Roman"/>
        </w:rPr>
        <w:t>________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С проверочным листом ознакомлен(а):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</w:t>
      </w:r>
      <w:r w:rsidR="00164437">
        <w:rPr>
          <w:rFonts w:ascii="Times New Roman" w:hAnsi="Times New Roman" w:cs="Times New Roman"/>
        </w:rPr>
        <w:t>______</w:t>
      </w:r>
      <w:r w:rsidRPr="007B31E2">
        <w:rPr>
          <w:rFonts w:ascii="Times New Roman" w:hAnsi="Times New Roman" w:cs="Times New Roman"/>
        </w:rPr>
        <w:t>________</w:t>
      </w:r>
    </w:p>
    <w:p w:rsidR="007B31E2" w:rsidRPr="007B31E2" w:rsidRDefault="007B31E2" w:rsidP="007B31E2">
      <w:pPr>
        <w:tabs>
          <w:tab w:val="left" w:pos="5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Отметка об отказе ознакомления с проверочным листом: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</w:t>
      </w:r>
      <w:r w:rsidR="00164437">
        <w:rPr>
          <w:rFonts w:ascii="Times New Roman" w:hAnsi="Times New Roman" w:cs="Times New Roman"/>
        </w:rPr>
        <w:t>______</w:t>
      </w:r>
      <w:r w:rsidRPr="007B31E2">
        <w:rPr>
          <w:rFonts w:ascii="Times New Roman" w:hAnsi="Times New Roman" w:cs="Times New Roman"/>
        </w:rPr>
        <w:t>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Копию проверочного листа получил(а):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</w:t>
      </w:r>
      <w:r w:rsidR="00164437">
        <w:rPr>
          <w:rFonts w:ascii="Times New Roman" w:hAnsi="Times New Roman" w:cs="Times New Roman"/>
        </w:rPr>
        <w:t>______</w:t>
      </w:r>
      <w:r w:rsidRPr="007B31E2">
        <w:rPr>
          <w:rFonts w:ascii="Times New Roman" w:hAnsi="Times New Roman" w:cs="Times New Roman"/>
        </w:rPr>
        <w:t>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Отметка об отказе получения проверочного листа: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</w:t>
      </w:r>
      <w:r w:rsidR="00164437">
        <w:rPr>
          <w:rFonts w:ascii="Times New Roman" w:hAnsi="Times New Roman" w:cs="Times New Roman"/>
        </w:rPr>
        <w:t>______</w:t>
      </w:r>
      <w:r w:rsidRPr="007B31E2">
        <w:rPr>
          <w:rFonts w:ascii="Times New Roman" w:hAnsi="Times New Roman" w:cs="Times New Roman"/>
        </w:rPr>
        <w:t>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F40CE7" w:rsidRPr="007B31E2" w:rsidRDefault="007B31E2" w:rsidP="000F08A3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sectPr w:rsidR="00F40CE7" w:rsidRPr="007B31E2" w:rsidSect="00DB3E7B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D3" w:rsidRDefault="00624BD3" w:rsidP="00F40CE7">
      <w:r>
        <w:separator/>
      </w:r>
    </w:p>
  </w:endnote>
  <w:endnote w:type="continuationSeparator" w:id="0">
    <w:p w:rsidR="00624BD3" w:rsidRDefault="00624BD3" w:rsidP="00F4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D3" w:rsidRDefault="00624BD3"/>
  </w:footnote>
  <w:footnote w:type="continuationSeparator" w:id="0">
    <w:p w:rsidR="00624BD3" w:rsidRDefault="00624B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41F0"/>
    <w:multiLevelType w:val="hybridMultilevel"/>
    <w:tmpl w:val="6CD80BB2"/>
    <w:lvl w:ilvl="0" w:tplc="55646B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D3C62"/>
    <w:multiLevelType w:val="multilevel"/>
    <w:tmpl w:val="EE98D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BC189C"/>
    <w:multiLevelType w:val="hybridMultilevel"/>
    <w:tmpl w:val="27BA76C8"/>
    <w:lvl w:ilvl="0" w:tplc="91ACF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E7"/>
    <w:rsid w:val="00020CB1"/>
    <w:rsid w:val="000417C3"/>
    <w:rsid w:val="00080210"/>
    <w:rsid w:val="00080B62"/>
    <w:rsid w:val="000C0CE6"/>
    <w:rsid w:val="000F08A3"/>
    <w:rsid w:val="00102517"/>
    <w:rsid w:val="001237A5"/>
    <w:rsid w:val="00164437"/>
    <w:rsid w:val="00194E7B"/>
    <w:rsid w:val="001B2551"/>
    <w:rsid w:val="001C1D5C"/>
    <w:rsid w:val="001C54FF"/>
    <w:rsid w:val="00203E11"/>
    <w:rsid w:val="00207F7B"/>
    <w:rsid w:val="00223DEF"/>
    <w:rsid w:val="00242D5D"/>
    <w:rsid w:val="00280719"/>
    <w:rsid w:val="00281F84"/>
    <w:rsid w:val="002940AF"/>
    <w:rsid w:val="002B6D30"/>
    <w:rsid w:val="002E4F35"/>
    <w:rsid w:val="0030515E"/>
    <w:rsid w:val="00316CEA"/>
    <w:rsid w:val="00317263"/>
    <w:rsid w:val="00357710"/>
    <w:rsid w:val="00384FD7"/>
    <w:rsid w:val="003960E2"/>
    <w:rsid w:val="003B5354"/>
    <w:rsid w:val="003C200C"/>
    <w:rsid w:val="003C4BAB"/>
    <w:rsid w:val="003D0AD7"/>
    <w:rsid w:val="003D2D50"/>
    <w:rsid w:val="00414D91"/>
    <w:rsid w:val="004169BC"/>
    <w:rsid w:val="00422995"/>
    <w:rsid w:val="004419E3"/>
    <w:rsid w:val="004606DF"/>
    <w:rsid w:val="00490DE4"/>
    <w:rsid w:val="00492350"/>
    <w:rsid w:val="004B5030"/>
    <w:rsid w:val="004C588E"/>
    <w:rsid w:val="004E4B2D"/>
    <w:rsid w:val="004F6202"/>
    <w:rsid w:val="00506829"/>
    <w:rsid w:val="00511D7A"/>
    <w:rsid w:val="0052117C"/>
    <w:rsid w:val="00535F39"/>
    <w:rsid w:val="00556FAA"/>
    <w:rsid w:val="00575587"/>
    <w:rsid w:val="00587570"/>
    <w:rsid w:val="005A3E62"/>
    <w:rsid w:val="005F018A"/>
    <w:rsid w:val="006005E9"/>
    <w:rsid w:val="00624BD3"/>
    <w:rsid w:val="006261B0"/>
    <w:rsid w:val="00645768"/>
    <w:rsid w:val="0064672D"/>
    <w:rsid w:val="00667878"/>
    <w:rsid w:val="00673403"/>
    <w:rsid w:val="006844F0"/>
    <w:rsid w:val="00685F31"/>
    <w:rsid w:val="006B40FA"/>
    <w:rsid w:val="006D1B51"/>
    <w:rsid w:val="007344C9"/>
    <w:rsid w:val="007610C2"/>
    <w:rsid w:val="00782891"/>
    <w:rsid w:val="00786794"/>
    <w:rsid w:val="007A1081"/>
    <w:rsid w:val="007B247D"/>
    <w:rsid w:val="007B31E2"/>
    <w:rsid w:val="007B47DD"/>
    <w:rsid w:val="007C6BC7"/>
    <w:rsid w:val="00825756"/>
    <w:rsid w:val="00847375"/>
    <w:rsid w:val="00853657"/>
    <w:rsid w:val="00881752"/>
    <w:rsid w:val="00885C2E"/>
    <w:rsid w:val="00886F92"/>
    <w:rsid w:val="00890D1E"/>
    <w:rsid w:val="00891D51"/>
    <w:rsid w:val="008A7FE6"/>
    <w:rsid w:val="00925B20"/>
    <w:rsid w:val="00927655"/>
    <w:rsid w:val="0094082C"/>
    <w:rsid w:val="00953D2A"/>
    <w:rsid w:val="00981A43"/>
    <w:rsid w:val="009911F4"/>
    <w:rsid w:val="009972D1"/>
    <w:rsid w:val="009A57E4"/>
    <w:rsid w:val="009C1844"/>
    <w:rsid w:val="009D095A"/>
    <w:rsid w:val="009D33D1"/>
    <w:rsid w:val="009E4D2D"/>
    <w:rsid w:val="009F2753"/>
    <w:rsid w:val="00A06075"/>
    <w:rsid w:val="00A071FE"/>
    <w:rsid w:val="00A2773D"/>
    <w:rsid w:val="00A406E0"/>
    <w:rsid w:val="00A5278B"/>
    <w:rsid w:val="00A61F92"/>
    <w:rsid w:val="00A70BB4"/>
    <w:rsid w:val="00A965BF"/>
    <w:rsid w:val="00AA32F4"/>
    <w:rsid w:val="00AB2123"/>
    <w:rsid w:val="00AB2587"/>
    <w:rsid w:val="00AC09A2"/>
    <w:rsid w:val="00AC149A"/>
    <w:rsid w:val="00AC38A6"/>
    <w:rsid w:val="00AC55F9"/>
    <w:rsid w:val="00AE4E45"/>
    <w:rsid w:val="00AE696B"/>
    <w:rsid w:val="00B00E3A"/>
    <w:rsid w:val="00B67243"/>
    <w:rsid w:val="00B70A66"/>
    <w:rsid w:val="00B77E63"/>
    <w:rsid w:val="00B87A98"/>
    <w:rsid w:val="00BA500E"/>
    <w:rsid w:val="00BA7B1F"/>
    <w:rsid w:val="00BB02A4"/>
    <w:rsid w:val="00BB1604"/>
    <w:rsid w:val="00BB29D1"/>
    <w:rsid w:val="00BB3E1C"/>
    <w:rsid w:val="00BC342F"/>
    <w:rsid w:val="00BD1BB8"/>
    <w:rsid w:val="00BD5037"/>
    <w:rsid w:val="00C34813"/>
    <w:rsid w:val="00C427BA"/>
    <w:rsid w:val="00C850A0"/>
    <w:rsid w:val="00CB1C1E"/>
    <w:rsid w:val="00CC5E46"/>
    <w:rsid w:val="00CE140F"/>
    <w:rsid w:val="00D004D8"/>
    <w:rsid w:val="00D366F7"/>
    <w:rsid w:val="00D85A9B"/>
    <w:rsid w:val="00D9258E"/>
    <w:rsid w:val="00DB3E7B"/>
    <w:rsid w:val="00DB4A6E"/>
    <w:rsid w:val="00DB6B65"/>
    <w:rsid w:val="00DB7E6D"/>
    <w:rsid w:val="00DC4055"/>
    <w:rsid w:val="00E43746"/>
    <w:rsid w:val="00E62A7E"/>
    <w:rsid w:val="00E63004"/>
    <w:rsid w:val="00E654F7"/>
    <w:rsid w:val="00E66E1B"/>
    <w:rsid w:val="00E741F1"/>
    <w:rsid w:val="00E97373"/>
    <w:rsid w:val="00EB5F3D"/>
    <w:rsid w:val="00ED79F6"/>
    <w:rsid w:val="00EE6E37"/>
    <w:rsid w:val="00EF0CA4"/>
    <w:rsid w:val="00F03B34"/>
    <w:rsid w:val="00F141A6"/>
    <w:rsid w:val="00F3705E"/>
    <w:rsid w:val="00F40CE7"/>
    <w:rsid w:val="00FA2622"/>
    <w:rsid w:val="00FA7E44"/>
    <w:rsid w:val="00FC4A96"/>
    <w:rsid w:val="00FD2F57"/>
    <w:rsid w:val="00FE2B22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0DA0"/>
  <w15:docId w15:val="{9EC1E08D-5A87-4E83-A4A5-462123AB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0C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CE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E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4229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2995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C427BA"/>
    <w:pPr>
      <w:widowControl/>
      <w:autoSpaceDE w:val="0"/>
      <w:autoSpaceDN w:val="0"/>
      <w:adjustRightInd w:val="0"/>
    </w:pPr>
    <w:rPr>
      <w:rFonts w:ascii="Courier New" w:hAnsi="Courier New" w:cs="Courier New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71FE"/>
    <w:rPr>
      <w:color w:val="000000"/>
    </w:rPr>
  </w:style>
  <w:style w:type="paragraph" w:styleId="ab">
    <w:name w:val="footer"/>
    <w:basedOn w:val="a"/>
    <w:link w:val="ac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71FE"/>
    <w:rPr>
      <w:color w:val="000000"/>
    </w:rPr>
  </w:style>
  <w:style w:type="paragraph" w:customStyle="1" w:styleId="ad">
    <w:name w:val="Нормальный (таблица)"/>
    <w:basedOn w:val="a"/>
    <w:next w:val="a"/>
    <w:uiPriority w:val="99"/>
    <w:rsid w:val="00B70A6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6F40-EDB7-4C50-B843-9CA93EA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Ganichev</dc:creator>
  <cp:lastModifiedBy>SPEC_po_PO2</cp:lastModifiedBy>
  <cp:revision>24</cp:revision>
  <cp:lastPrinted>2019-01-18T11:17:00Z</cp:lastPrinted>
  <dcterms:created xsi:type="dcterms:W3CDTF">2019-01-10T07:02:00Z</dcterms:created>
  <dcterms:modified xsi:type="dcterms:W3CDTF">2021-10-29T07:37:00Z</dcterms:modified>
</cp:coreProperties>
</file>