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BFFB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Няндомский муниципальный район</w:t>
      </w:r>
    </w:p>
    <w:p w14:paraId="708EF598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Архангельской области</w:t>
      </w:r>
    </w:p>
    <w:p w14:paraId="3770BA56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AA9414B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Собрание депутатов шестого созыва</w:t>
      </w:r>
    </w:p>
    <w:p w14:paraId="4A3AC219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B3509A1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РЕШЕНИЕ</w:t>
      </w:r>
    </w:p>
    <w:p w14:paraId="4CBF4971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тридцатой (очередной) сессии</w:t>
      </w:r>
    </w:p>
    <w:p w14:paraId="617159BA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948"/>
      </w:tblGrid>
      <w:tr w:rsidR="00A31725" w:rsidRPr="00A31725" w14:paraId="2E436117" w14:textId="77777777" w:rsidTr="00A31725">
        <w:tc>
          <w:tcPr>
            <w:tcW w:w="5130" w:type="dxa"/>
            <w:hideMark/>
          </w:tcPr>
          <w:p w14:paraId="548C2111" w14:textId="77777777" w:rsidR="00A31725" w:rsidRPr="00A31725" w:rsidRDefault="00A31725" w:rsidP="00A31725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 «24» декабря 2020 года</w:t>
            </w:r>
          </w:p>
        </w:tc>
        <w:tc>
          <w:tcPr>
            <w:tcW w:w="5130" w:type="dxa"/>
            <w:hideMark/>
          </w:tcPr>
          <w:p w14:paraId="1EDD639E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                                                                   № 131</w:t>
            </w:r>
          </w:p>
        </w:tc>
      </w:tr>
    </w:tbl>
    <w:p w14:paraId="69F08E23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C89CC4D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г. Няндома</w:t>
      </w:r>
    </w:p>
    <w:p w14:paraId="5D6F7BEA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8F1A6F6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утверждении графика проведения очередных сессий</w:t>
      </w:r>
    </w:p>
    <w:p w14:paraId="099EF4E0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Собрания депутатов</w:t>
      </w: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Няндомского </w:t>
      </w: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муниципального района</w:t>
      </w:r>
    </w:p>
    <w:p w14:paraId="3224F01F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Архангельской области</w:t>
      </w: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на 2021 год</w:t>
      </w:r>
    </w:p>
    <w:p w14:paraId="4E1C9852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3A0C716F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0A687B88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Руководствуясь статьей 24 Устава Няндомского муниципального района Архангельской области, Собрание депутатов р е ш а е т:</w:t>
      </w:r>
    </w:p>
    <w:p w14:paraId="6557B977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1.Утвердить график</w:t>
      </w:r>
      <w:r w:rsidRPr="00A31725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проведения очередных сессий Собрания депутатов Няндомского муниципального района Архангельской области на 2021 год, согласно приложению к настоящему решению.</w:t>
      </w:r>
    </w:p>
    <w:p w14:paraId="7172F8BF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Опубликовать настоящее решение 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области.</w:t>
      </w:r>
    </w:p>
    <w:p w14:paraId="62BDB484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2C312FB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0BBF7A8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Председатель Собрания депутатов </w:t>
      </w:r>
    </w:p>
    <w:p w14:paraId="3618C505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Няндомского муниципального района</w:t>
      </w:r>
    </w:p>
    <w:p w14:paraId="6F4B1440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Архангельской области                                                                       С.В. Старостин</w:t>
      </w:r>
    </w:p>
    <w:p w14:paraId="2E54C75F" w14:textId="77777777" w:rsidR="00A31725" w:rsidRPr="00A31725" w:rsidRDefault="00A31725" w:rsidP="00A3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 w:type="textWrapping" w:clear="all"/>
      </w:r>
    </w:p>
    <w:p w14:paraId="0571658D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</w: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Приложение</w:t>
      </w:r>
    </w:p>
    <w:p w14:paraId="6A51841F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 решению Собрания депутатов</w:t>
      </w:r>
    </w:p>
    <w:p w14:paraId="5446986A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Няндомского муниципального района</w:t>
      </w:r>
    </w:p>
    <w:p w14:paraId="3351FDB7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Архангельской области</w:t>
      </w:r>
    </w:p>
    <w:p w14:paraId="6B7F1BD6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от «24» декабря 2020 года № 131</w:t>
      </w:r>
    </w:p>
    <w:p w14:paraId="065BD017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i/>
          <w:iCs/>
          <w:color w:val="525251"/>
          <w:sz w:val="18"/>
          <w:szCs w:val="18"/>
          <w:lang w:eastAsia="ru-RU"/>
        </w:rPr>
        <w:t> </w:t>
      </w:r>
    </w:p>
    <w:p w14:paraId="0B4AB2D6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i/>
          <w:iCs/>
          <w:color w:val="525251"/>
          <w:sz w:val="18"/>
          <w:szCs w:val="18"/>
          <w:lang w:eastAsia="ru-RU"/>
        </w:rPr>
        <w:t>Г Р А Ф И К</w:t>
      </w:r>
    </w:p>
    <w:p w14:paraId="4BBB8339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i/>
          <w:iCs/>
          <w:color w:val="525251"/>
          <w:sz w:val="18"/>
          <w:szCs w:val="18"/>
          <w:lang w:eastAsia="ru-RU"/>
        </w:rPr>
        <w:t>проведения очередных сессий Собрания депутатов Няндомского муниципального района</w:t>
      </w:r>
    </w:p>
    <w:p w14:paraId="73A6067C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b/>
          <w:bCs/>
          <w:i/>
          <w:iCs/>
          <w:color w:val="525251"/>
          <w:sz w:val="18"/>
          <w:szCs w:val="18"/>
          <w:lang w:eastAsia="ru-RU"/>
        </w:rPr>
        <w:lastRenderedPageBreak/>
        <w:t> Архангельской области на 2021 год</w:t>
      </w:r>
    </w:p>
    <w:p w14:paraId="4353A8A6" w14:textId="77777777" w:rsidR="00A31725" w:rsidRPr="00A31725" w:rsidRDefault="00A31725" w:rsidP="00A3172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31725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5061"/>
        <w:gridCol w:w="3119"/>
      </w:tblGrid>
      <w:tr w:rsidR="00A31725" w:rsidRPr="00A31725" w14:paraId="22408DB3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9CDD4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п 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A42F1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месяца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6D404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Дата проведения сессии</w:t>
            </w:r>
          </w:p>
        </w:tc>
      </w:tr>
      <w:tr w:rsidR="00A31725" w:rsidRPr="00A31725" w14:paraId="62490BA9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8C367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D02D0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1A879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A31725" w:rsidRPr="00A31725" w14:paraId="75EFD210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14D34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B9290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293E0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</w:t>
            </w:r>
          </w:p>
        </w:tc>
      </w:tr>
      <w:tr w:rsidR="00A31725" w:rsidRPr="00A31725" w14:paraId="63D15FDC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A99EA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F6148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3AE45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A31725" w:rsidRPr="00A31725" w14:paraId="00A4754B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7701B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4BF4F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C0B25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</w:t>
            </w:r>
          </w:p>
        </w:tc>
      </w:tr>
      <w:tr w:rsidR="00A31725" w:rsidRPr="00A31725" w14:paraId="1A39EA75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7279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85696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E9A80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</w:t>
            </w:r>
          </w:p>
        </w:tc>
      </w:tr>
      <w:tr w:rsidR="00A31725" w:rsidRPr="00A31725" w14:paraId="7E90567F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448B2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5A55C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5AC50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A31725" w:rsidRPr="00A31725" w14:paraId="18983AC9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33363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70A25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D1B96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</w:t>
            </w:r>
          </w:p>
        </w:tc>
      </w:tr>
      <w:tr w:rsidR="00A31725" w:rsidRPr="00A31725" w14:paraId="1287AC97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3FD13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8364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D63BA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A31725" w:rsidRPr="00A31725" w14:paraId="20B06B58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4E469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B7BE4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CBB75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23</w:t>
            </w:r>
          </w:p>
        </w:tc>
      </w:tr>
      <w:tr w:rsidR="00A31725" w:rsidRPr="00A31725" w14:paraId="54050C95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2E1C4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BEB08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448AD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A31725" w:rsidRPr="00A31725" w14:paraId="3713A89E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09402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AEF6F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065F0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</w:tr>
      <w:tr w:rsidR="00A31725" w:rsidRPr="00A31725" w14:paraId="391C2AED" w14:textId="77777777" w:rsidTr="00A31725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875C4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A94CD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B69F2" w14:textId="77777777" w:rsidR="00A31725" w:rsidRPr="00A31725" w:rsidRDefault="00A31725" w:rsidP="00A31725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31725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23</w:t>
            </w:r>
          </w:p>
        </w:tc>
      </w:tr>
    </w:tbl>
    <w:p w14:paraId="502920CE" w14:textId="77777777" w:rsidR="00EA7D01" w:rsidRPr="00A31725" w:rsidRDefault="00EA7D01" w:rsidP="00A31725"/>
    <w:sectPr w:rsidR="00EA7D01" w:rsidRPr="00A3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7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82A"/>
    <w:multiLevelType w:val="multilevel"/>
    <w:tmpl w:val="52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25D2F"/>
    <w:multiLevelType w:val="multilevel"/>
    <w:tmpl w:val="2AD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34716"/>
    <w:rsid w:val="0011581B"/>
    <w:rsid w:val="00146346"/>
    <w:rsid w:val="00220AA2"/>
    <w:rsid w:val="003C6E72"/>
    <w:rsid w:val="006058B1"/>
    <w:rsid w:val="0067449A"/>
    <w:rsid w:val="00763032"/>
    <w:rsid w:val="007819B0"/>
    <w:rsid w:val="00A31725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  <w:style w:type="character" w:styleId="a5">
    <w:name w:val="Emphasis"/>
    <w:basedOn w:val="a0"/>
    <w:uiPriority w:val="20"/>
    <w:qFormat/>
    <w:rsid w:val="00A31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1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57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16</cp:revision>
  <dcterms:created xsi:type="dcterms:W3CDTF">2021-10-08T23:08:00Z</dcterms:created>
  <dcterms:modified xsi:type="dcterms:W3CDTF">2021-10-08T23:35:00Z</dcterms:modified>
</cp:coreProperties>
</file>